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49A4" w:rsidRPr="00EA1176" w:rsidRDefault="007B49A4" w:rsidP="00EA1176">
      <w:pPr>
        <w:widowControl/>
        <w:jc w:val="center"/>
        <w:rPr>
          <w:b/>
          <w:bCs/>
          <w:color w:val="000080"/>
          <w:sz w:val="32"/>
          <w:szCs w:val="32"/>
          <w:lang w:val="uk-UA" w:eastAsia="en-US"/>
        </w:rPr>
      </w:pPr>
      <w:r w:rsidRPr="00EA1176">
        <w:rPr>
          <w:b/>
          <w:bCs/>
          <w:color w:val="000080"/>
          <w:sz w:val="32"/>
          <w:szCs w:val="32"/>
          <w:lang w:val="uk-UA" w:eastAsia="en-US"/>
        </w:rPr>
        <w:t xml:space="preserve">ДЕПАРТАМЕНТ ОСВІТИ І НАУКИ </w:t>
      </w:r>
    </w:p>
    <w:p w:rsidR="007B49A4" w:rsidRPr="00EA1176" w:rsidRDefault="007B49A4" w:rsidP="00EA1176">
      <w:pPr>
        <w:widowControl/>
        <w:jc w:val="center"/>
        <w:rPr>
          <w:b/>
          <w:bCs/>
          <w:color w:val="000080"/>
          <w:sz w:val="32"/>
          <w:szCs w:val="32"/>
          <w:lang w:val="uk-UA" w:eastAsia="en-US"/>
        </w:rPr>
      </w:pPr>
      <w:r w:rsidRPr="00EA1176">
        <w:rPr>
          <w:b/>
          <w:bCs/>
          <w:color w:val="000080"/>
          <w:sz w:val="32"/>
          <w:szCs w:val="32"/>
          <w:lang w:val="uk-UA" w:eastAsia="en-US"/>
        </w:rPr>
        <w:t>ОДЕСЬКОЇ ОБЛАСНОЇ ДЕРЖАВНОЇ АДМІНІСТРАЦІЇ</w:t>
      </w:r>
    </w:p>
    <w:p w:rsidR="007B49A4" w:rsidRPr="00EA1176" w:rsidRDefault="007B49A4" w:rsidP="00EA1176">
      <w:pPr>
        <w:widowControl/>
        <w:jc w:val="center"/>
        <w:rPr>
          <w:b/>
          <w:bCs/>
          <w:color w:val="000080"/>
          <w:sz w:val="32"/>
          <w:szCs w:val="32"/>
          <w:lang w:val="uk-UA" w:eastAsia="en-US"/>
        </w:rPr>
      </w:pPr>
      <w:r w:rsidRPr="00EA1176">
        <w:rPr>
          <w:b/>
          <w:bCs/>
          <w:color w:val="000080"/>
          <w:sz w:val="32"/>
          <w:szCs w:val="32"/>
          <w:lang w:eastAsia="en-US"/>
        </w:rPr>
        <w:t xml:space="preserve">ОДЕСЬКИЙ ОБЛАСНИЙ </w:t>
      </w:r>
      <w:r w:rsidRPr="00EA1176">
        <w:rPr>
          <w:b/>
          <w:bCs/>
          <w:color w:val="000080"/>
          <w:sz w:val="32"/>
          <w:szCs w:val="32"/>
          <w:lang w:val="uk-UA" w:eastAsia="en-US"/>
        </w:rPr>
        <w:t xml:space="preserve">ГУМАНІТАРНИЙ </w:t>
      </w:r>
      <w:r w:rsidRPr="00EA1176">
        <w:rPr>
          <w:b/>
          <w:bCs/>
          <w:color w:val="000080"/>
          <w:sz w:val="32"/>
          <w:szCs w:val="32"/>
          <w:lang w:eastAsia="en-US"/>
        </w:rPr>
        <w:t>ЦЕНТР</w:t>
      </w:r>
    </w:p>
    <w:p w:rsidR="007B49A4" w:rsidRPr="000A5224" w:rsidRDefault="007B49A4" w:rsidP="00EA1176">
      <w:pPr>
        <w:widowControl/>
        <w:jc w:val="center"/>
        <w:rPr>
          <w:b/>
          <w:bCs/>
          <w:color w:val="0000FF"/>
          <w:sz w:val="32"/>
          <w:szCs w:val="32"/>
          <w:lang w:val="uk-UA" w:eastAsia="en-US"/>
        </w:rPr>
      </w:pPr>
      <w:r w:rsidRPr="00EA1176">
        <w:rPr>
          <w:b/>
          <w:bCs/>
          <w:color w:val="000080"/>
          <w:sz w:val="32"/>
          <w:szCs w:val="32"/>
          <w:lang w:eastAsia="en-US"/>
        </w:rPr>
        <w:t>ПОЗАШК</w:t>
      </w:r>
      <w:r w:rsidRPr="00EA1176">
        <w:rPr>
          <w:b/>
          <w:bCs/>
          <w:color w:val="000080"/>
          <w:sz w:val="32"/>
          <w:szCs w:val="32"/>
          <w:lang w:val="uk-UA" w:eastAsia="en-US"/>
        </w:rPr>
        <w:t>ІЛЬНОЇ ОСВІ</w:t>
      </w:r>
      <w:proofErr w:type="gramStart"/>
      <w:r w:rsidRPr="00EA1176">
        <w:rPr>
          <w:b/>
          <w:bCs/>
          <w:color w:val="000080"/>
          <w:sz w:val="32"/>
          <w:szCs w:val="32"/>
          <w:lang w:val="uk-UA" w:eastAsia="en-US"/>
        </w:rPr>
        <w:t>ТИ ТА</w:t>
      </w:r>
      <w:proofErr w:type="gramEnd"/>
      <w:r w:rsidRPr="00EA1176">
        <w:rPr>
          <w:b/>
          <w:bCs/>
          <w:color w:val="000080"/>
          <w:sz w:val="32"/>
          <w:szCs w:val="32"/>
          <w:lang w:val="uk-UA" w:eastAsia="en-US"/>
        </w:rPr>
        <w:t xml:space="preserve"> ВИХОВАННЯ</w:t>
      </w:r>
    </w:p>
    <w:p w:rsidR="007B49A4" w:rsidRPr="00FD508C" w:rsidRDefault="007B49A4" w:rsidP="00EA1176">
      <w:pPr>
        <w:widowControl/>
        <w:spacing w:after="200"/>
        <w:jc w:val="center"/>
        <w:rPr>
          <w:b/>
          <w:bCs/>
          <w:i/>
          <w:iCs/>
          <w:sz w:val="28"/>
          <w:szCs w:val="28"/>
          <w:lang w:val="uk-UA" w:eastAsia="en-US"/>
        </w:rPr>
      </w:pPr>
    </w:p>
    <w:p w:rsidR="007B49A4" w:rsidRPr="00FD508C" w:rsidRDefault="007B49A4" w:rsidP="00EA1176">
      <w:pPr>
        <w:widowControl/>
        <w:spacing w:after="200" w:line="276" w:lineRule="auto"/>
        <w:ind w:left="3540"/>
        <w:jc w:val="center"/>
        <w:rPr>
          <w:b/>
          <w:bCs/>
          <w:sz w:val="32"/>
          <w:szCs w:val="32"/>
          <w:lang w:val="uk-UA" w:eastAsia="en-US"/>
        </w:rPr>
      </w:pPr>
      <w:r w:rsidRPr="00FD508C">
        <w:rPr>
          <w:b/>
          <w:bCs/>
          <w:sz w:val="32"/>
          <w:szCs w:val="32"/>
          <w:lang w:val="uk-UA" w:eastAsia="en-US"/>
        </w:rPr>
        <w:t>Запорожець С.В.</w:t>
      </w:r>
    </w:p>
    <w:p w:rsidR="007B49A4" w:rsidRDefault="00A854A8" w:rsidP="00405650">
      <w:pPr>
        <w:widowControl/>
        <w:spacing w:after="200" w:line="276" w:lineRule="auto"/>
        <w:jc w:val="center"/>
        <w:rPr>
          <w:rFonts w:ascii="Arial" w:hAnsi="Arial" w:cs="Arial"/>
          <w:b/>
          <w:bCs/>
          <w:sz w:val="32"/>
          <w:szCs w:val="32"/>
          <w:lang w:val="uk-UA" w:eastAsia="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2pt;margin-top:4.15pt;width:354.5pt;height:226.9pt;z-index:251674624">
            <v:imagedata r:id="rId8" o:title=""/>
            <w10:wrap type="square"/>
          </v:shape>
        </w:pict>
      </w:r>
    </w:p>
    <w:p w:rsidR="007B49A4" w:rsidRDefault="007B49A4" w:rsidP="00405650">
      <w:pPr>
        <w:widowControl/>
        <w:spacing w:after="200" w:line="276" w:lineRule="auto"/>
        <w:jc w:val="center"/>
        <w:rPr>
          <w:rFonts w:ascii="Arial" w:hAnsi="Arial" w:cs="Arial"/>
          <w:b/>
          <w:bCs/>
          <w:sz w:val="32"/>
          <w:szCs w:val="32"/>
          <w:lang w:val="uk-UA" w:eastAsia="en-US"/>
        </w:rPr>
      </w:pPr>
    </w:p>
    <w:p w:rsidR="007B49A4" w:rsidRDefault="007B49A4" w:rsidP="00405650">
      <w:pPr>
        <w:widowControl/>
        <w:spacing w:after="200" w:line="276" w:lineRule="auto"/>
        <w:jc w:val="center"/>
        <w:rPr>
          <w:rFonts w:ascii="Arial" w:hAnsi="Arial" w:cs="Arial"/>
          <w:b/>
          <w:bCs/>
          <w:sz w:val="32"/>
          <w:szCs w:val="32"/>
          <w:lang w:val="uk-UA" w:eastAsia="en-US"/>
        </w:rPr>
      </w:pPr>
    </w:p>
    <w:p w:rsidR="007B49A4" w:rsidRDefault="007B49A4" w:rsidP="00405650">
      <w:pPr>
        <w:widowControl/>
        <w:spacing w:after="200" w:line="276" w:lineRule="auto"/>
        <w:jc w:val="center"/>
        <w:rPr>
          <w:rFonts w:ascii="Arial" w:hAnsi="Arial" w:cs="Arial"/>
          <w:b/>
          <w:bCs/>
          <w:sz w:val="32"/>
          <w:szCs w:val="32"/>
          <w:lang w:val="uk-UA" w:eastAsia="en-US"/>
        </w:rPr>
      </w:pPr>
    </w:p>
    <w:p w:rsidR="007B49A4" w:rsidRDefault="007B49A4" w:rsidP="00405650">
      <w:pPr>
        <w:widowControl/>
        <w:spacing w:after="200" w:line="276" w:lineRule="auto"/>
        <w:jc w:val="center"/>
        <w:rPr>
          <w:rFonts w:ascii="Arial" w:hAnsi="Arial" w:cs="Arial"/>
          <w:b/>
          <w:bCs/>
          <w:sz w:val="32"/>
          <w:szCs w:val="32"/>
          <w:lang w:val="uk-UA" w:eastAsia="en-US"/>
        </w:rPr>
      </w:pPr>
    </w:p>
    <w:p w:rsidR="007B49A4" w:rsidRDefault="007B49A4" w:rsidP="00405650">
      <w:pPr>
        <w:widowControl/>
        <w:spacing w:after="200" w:line="276" w:lineRule="auto"/>
        <w:jc w:val="center"/>
        <w:rPr>
          <w:rFonts w:ascii="Arial" w:hAnsi="Arial" w:cs="Arial"/>
          <w:b/>
          <w:bCs/>
          <w:sz w:val="32"/>
          <w:szCs w:val="32"/>
          <w:lang w:val="uk-UA" w:eastAsia="en-US"/>
        </w:rPr>
      </w:pPr>
    </w:p>
    <w:p w:rsidR="007B49A4" w:rsidRDefault="007B49A4" w:rsidP="00405650">
      <w:pPr>
        <w:widowControl/>
        <w:spacing w:after="200" w:line="276" w:lineRule="auto"/>
        <w:jc w:val="center"/>
        <w:rPr>
          <w:rFonts w:ascii="Arial" w:hAnsi="Arial" w:cs="Arial"/>
          <w:b/>
          <w:bCs/>
          <w:sz w:val="32"/>
          <w:szCs w:val="32"/>
          <w:lang w:val="uk-UA" w:eastAsia="en-US"/>
        </w:rPr>
      </w:pPr>
    </w:p>
    <w:p w:rsidR="007B49A4" w:rsidRDefault="007B49A4" w:rsidP="00405650">
      <w:pPr>
        <w:widowControl/>
        <w:spacing w:after="200" w:line="276" w:lineRule="auto"/>
        <w:jc w:val="center"/>
        <w:rPr>
          <w:rFonts w:ascii="Arial" w:hAnsi="Arial" w:cs="Arial"/>
          <w:b/>
          <w:bCs/>
          <w:sz w:val="32"/>
          <w:szCs w:val="32"/>
          <w:lang w:val="uk-UA" w:eastAsia="en-US"/>
        </w:rPr>
      </w:pPr>
    </w:p>
    <w:p w:rsidR="007B49A4" w:rsidRDefault="007B49A4" w:rsidP="00405650">
      <w:pPr>
        <w:widowControl/>
        <w:spacing w:after="200" w:line="276" w:lineRule="auto"/>
        <w:jc w:val="center"/>
        <w:rPr>
          <w:rFonts w:ascii="Arial" w:hAnsi="Arial" w:cs="Arial"/>
          <w:b/>
          <w:bCs/>
          <w:sz w:val="32"/>
          <w:szCs w:val="32"/>
          <w:lang w:val="uk-UA" w:eastAsia="en-US"/>
        </w:rPr>
      </w:pPr>
    </w:p>
    <w:p w:rsidR="007B49A4" w:rsidRDefault="00A854A8" w:rsidP="00EA1176">
      <w:pPr>
        <w:widowControl/>
        <w:spacing w:after="200" w:line="276" w:lineRule="auto"/>
        <w:ind w:left="708"/>
        <w:rPr>
          <w:b/>
          <w:bCs/>
          <w:sz w:val="56"/>
          <w:szCs w:val="56"/>
          <w:lang w:val="uk-UA" w:eastAsia="en-US"/>
        </w:rPr>
      </w:pPr>
      <w:r>
        <w:rPr>
          <w:b/>
          <w:bCs/>
          <w:sz w:val="56"/>
          <w:szCs w:val="56"/>
          <w:lang w:val="uk-UA" w:eastAsia="en-US"/>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5" type="#_x0000_t156" style="width:343.4pt;height:178.6pt" fillcolor="red" stroked="f">
            <v:fill color2="#099"/>
            <v:shadow on="t" color="silver" opacity="52429f" offset="3pt,3pt"/>
            <v:textpath style="font-family:&quot;Times New Roman&quot;;v-text-kern:t" trim="t" fitpath="t" xscale="f" string="ПІЗНАВАЛЬНО &#10;ПРО &#10;КАРТИНГ&#10;"/>
          </v:shape>
        </w:pict>
      </w:r>
    </w:p>
    <w:p w:rsidR="007B49A4" w:rsidRPr="00FD508C" w:rsidRDefault="007B49A4" w:rsidP="00EA1176">
      <w:pPr>
        <w:widowControl/>
        <w:spacing w:after="200" w:line="276" w:lineRule="auto"/>
        <w:jc w:val="center"/>
        <w:rPr>
          <w:b/>
          <w:bCs/>
          <w:i/>
          <w:iCs/>
          <w:sz w:val="28"/>
          <w:szCs w:val="28"/>
          <w:lang w:val="uk-UA" w:eastAsia="en-US"/>
        </w:rPr>
      </w:pPr>
      <w:r w:rsidRPr="00FD508C">
        <w:rPr>
          <w:b/>
          <w:bCs/>
          <w:i/>
          <w:iCs/>
          <w:sz w:val="28"/>
          <w:szCs w:val="28"/>
          <w:lang w:val="uk-UA" w:eastAsia="en-US"/>
        </w:rPr>
        <w:t>Інформаційно-методичний посібник</w:t>
      </w:r>
    </w:p>
    <w:p w:rsidR="007B49A4" w:rsidRDefault="007B49A4" w:rsidP="00EA1176">
      <w:pPr>
        <w:widowControl/>
        <w:spacing w:after="200" w:line="276" w:lineRule="auto"/>
        <w:jc w:val="center"/>
        <w:rPr>
          <w:b/>
          <w:bCs/>
          <w:sz w:val="36"/>
          <w:szCs w:val="36"/>
          <w:lang w:val="uk-UA" w:eastAsia="en-US"/>
        </w:rPr>
      </w:pPr>
    </w:p>
    <w:p w:rsidR="007B49A4" w:rsidRPr="000A5224" w:rsidRDefault="007B49A4" w:rsidP="00EA1176">
      <w:pPr>
        <w:widowControl/>
        <w:spacing w:after="200" w:line="276" w:lineRule="auto"/>
        <w:jc w:val="center"/>
        <w:rPr>
          <w:sz w:val="28"/>
          <w:szCs w:val="28"/>
          <w:lang w:val="uk-UA" w:eastAsia="en-US"/>
        </w:rPr>
      </w:pPr>
      <w:r w:rsidRPr="000A5224">
        <w:rPr>
          <w:sz w:val="28"/>
          <w:szCs w:val="28"/>
          <w:lang w:val="uk-UA" w:eastAsia="en-US"/>
        </w:rPr>
        <w:t xml:space="preserve">Одеса </w:t>
      </w:r>
    </w:p>
    <w:p w:rsidR="007B49A4" w:rsidRPr="000A5224" w:rsidRDefault="007B49A4" w:rsidP="00EA1176">
      <w:pPr>
        <w:widowControl/>
        <w:spacing w:after="200" w:line="276" w:lineRule="auto"/>
        <w:jc w:val="center"/>
        <w:rPr>
          <w:sz w:val="28"/>
          <w:szCs w:val="28"/>
          <w:lang w:val="uk-UA" w:eastAsia="en-US"/>
        </w:rPr>
      </w:pPr>
      <w:r w:rsidRPr="000A5224">
        <w:rPr>
          <w:sz w:val="28"/>
          <w:szCs w:val="28"/>
          <w:lang w:val="uk-UA" w:eastAsia="en-US"/>
        </w:rPr>
        <w:t>2016</w:t>
      </w:r>
    </w:p>
    <w:p w:rsidR="007B49A4" w:rsidRPr="00FF34F2" w:rsidRDefault="007B49A4" w:rsidP="00FF34F2">
      <w:pPr>
        <w:widowControl/>
        <w:rPr>
          <w:sz w:val="32"/>
          <w:szCs w:val="32"/>
          <w:lang w:val="uk-UA" w:eastAsia="en-US"/>
        </w:rPr>
      </w:pPr>
      <w:r w:rsidRPr="00FF34F2">
        <w:rPr>
          <w:sz w:val="32"/>
          <w:szCs w:val="32"/>
          <w:lang w:val="uk-UA" w:eastAsia="en-US"/>
        </w:rPr>
        <w:lastRenderedPageBreak/>
        <w:t>УДК 371.084</w:t>
      </w:r>
    </w:p>
    <w:p w:rsidR="007B49A4" w:rsidRPr="00FF34F2" w:rsidRDefault="007B49A4" w:rsidP="00FF34F2">
      <w:pPr>
        <w:widowControl/>
        <w:rPr>
          <w:sz w:val="32"/>
          <w:szCs w:val="32"/>
          <w:lang w:val="uk-UA" w:eastAsia="en-US"/>
        </w:rPr>
      </w:pPr>
      <w:r w:rsidRPr="00FF34F2">
        <w:rPr>
          <w:sz w:val="32"/>
          <w:szCs w:val="32"/>
          <w:lang w:val="uk-UA" w:eastAsia="en-US"/>
        </w:rPr>
        <w:t>ББК 74.200.58</w:t>
      </w:r>
    </w:p>
    <w:p w:rsidR="007B49A4" w:rsidRPr="00FF34F2" w:rsidRDefault="007B49A4" w:rsidP="00FF34F2">
      <w:pPr>
        <w:widowControl/>
        <w:rPr>
          <w:sz w:val="32"/>
          <w:szCs w:val="32"/>
          <w:lang w:val="uk-UA" w:eastAsia="en-US"/>
        </w:rPr>
      </w:pPr>
      <w:r>
        <w:rPr>
          <w:sz w:val="32"/>
          <w:szCs w:val="32"/>
          <w:lang w:val="uk-UA" w:eastAsia="en-US"/>
        </w:rPr>
        <w:t xml:space="preserve">        </w:t>
      </w:r>
      <w:r w:rsidRPr="00FF34F2">
        <w:rPr>
          <w:sz w:val="32"/>
          <w:szCs w:val="32"/>
          <w:lang w:val="uk-UA" w:eastAsia="en-US"/>
        </w:rPr>
        <w:t>М-54</w:t>
      </w:r>
    </w:p>
    <w:p w:rsidR="007B49A4" w:rsidRDefault="007B49A4" w:rsidP="00FF34F2">
      <w:pPr>
        <w:widowControl/>
        <w:spacing w:after="200" w:line="276" w:lineRule="auto"/>
        <w:ind w:firstLine="708"/>
        <w:jc w:val="both"/>
        <w:rPr>
          <w:sz w:val="30"/>
          <w:szCs w:val="30"/>
          <w:lang w:val="uk-UA" w:eastAsia="en-US"/>
        </w:rPr>
      </w:pPr>
    </w:p>
    <w:p w:rsidR="007B49A4" w:rsidRPr="00FF34F2" w:rsidRDefault="007B49A4" w:rsidP="00FF34F2">
      <w:pPr>
        <w:widowControl/>
        <w:spacing w:after="200" w:line="276" w:lineRule="auto"/>
        <w:ind w:firstLine="708"/>
        <w:jc w:val="both"/>
        <w:rPr>
          <w:sz w:val="28"/>
          <w:szCs w:val="28"/>
          <w:lang w:val="uk-UA" w:eastAsia="en-US"/>
        </w:rPr>
      </w:pPr>
      <w:r>
        <w:rPr>
          <w:sz w:val="28"/>
          <w:szCs w:val="28"/>
          <w:lang w:val="uk-UA" w:eastAsia="en-US"/>
        </w:rPr>
        <w:t>Упорядник</w:t>
      </w:r>
      <w:r w:rsidRPr="00FF34F2">
        <w:rPr>
          <w:sz w:val="28"/>
          <w:szCs w:val="28"/>
          <w:lang w:val="uk-UA" w:eastAsia="en-US"/>
        </w:rPr>
        <w:t>: Запорожець Сергій Валерійович, керівник гуртків картингу спортивно-технічного відділу науково-технічного підрозділу Одеського обласного гуманітарного центру позашкільної освіти та виховання.</w:t>
      </w:r>
    </w:p>
    <w:p w:rsidR="007B49A4" w:rsidRPr="00FF34F2" w:rsidRDefault="007B49A4" w:rsidP="00FF34F2">
      <w:pPr>
        <w:widowControl/>
        <w:spacing w:after="200" w:line="276" w:lineRule="auto"/>
        <w:ind w:firstLine="708"/>
        <w:jc w:val="both"/>
        <w:rPr>
          <w:sz w:val="28"/>
          <w:szCs w:val="28"/>
          <w:lang w:val="uk-UA" w:eastAsia="en-US"/>
        </w:rPr>
      </w:pPr>
      <w:r w:rsidRPr="00FF34F2">
        <w:rPr>
          <w:sz w:val="28"/>
          <w:szCs w:val="28"/>
          <w:lang w:val="uk-UA" w:eastAsia="en-US"/>
        </w:rPr>
        <w:t>«</w:t>
      </w:r>
      <w:proofErr w:type="spellStart"/>
      <w:r>
        <w:rPr>
          <w:sz w:val="28"/>
          <w:szCs w:val="28"/>
          <w:lang w:val="uk-UA" w:eastAsia="en-US"/>
        </w:rPr>
        <w:t>Пізнавально</w:t>
      </w:r>
      <w:proofErr w:type="spellEnd"/>
      <w:r>
        <w:rPr>
          <w:sz w:val="28"/>
          <w:szCs w:val="28"/>
          <w:lang w:val="uk-UA" w:eastAsia="en-US"/>
        </w:rPr>
        <w:t xml:space="preserve"> про </w:t>
      </w:r>
      <w:proofErr w:type="spellStart"/>
      <w:r>
        <w:rPr>
          <w:sz w:val="28"/>
          <w:szCs w:val="28"/>
          <w:lang w:val="uk-UA" w:eastAsia="en-US"/>
        </w:rPr>
        <w:t>картинг</w:t>
      </w:r>
      <w:r w:rsidRPr="00FF34F2">
        <w:rPr>
          <w:sz w:val="28"/>
          <w:szCs w:val="28"/>
          <w:lang w:val="uk-UA" w:eastAsia="en-US"/>
        </w:rPr>
        <w:t>».-</w:t>
      </w:r>
      <w:proofErr w:type="spellEnd"/>
      <w:r w:rsidRPr="00FF34F2">
        <w:rPr>
          <w:sz w:val="28"/>
          <w:szCs w:val="28"/>
          <w:lang w:val="uk-UA" w:eastAsia="en-US"/>
        </w:rPr>
        <w:t xml:space="preserve"> Одеса, 2017. </w:t>
      </w:r>
    </w:p>
    <w:p w:rsidR="007B49A4" w:rsidRPr="00FF34F2" w:rsidRDefault="007B49A4" w:rsidP="00FF34F2">
      <w:pPr>
        <w:ind w:firstLine="720"/>
        <w:jc w:val="both"/>
        <w:rPr>
          <w:sz w:val="28"/>
          <w:szCs w:val="28"/>
          <w:lang w:val="uk-UA"/>
        </w:rPr>
      </w:pPr>
    </w:p>
    <w:p w:rsidR="007B49A4" w:rsidRPr="00FF34F2" w:rsidRDefault="007B49A4" w:rsidP="00FF34F2">
      <w:pPr>
        <w:ind w:firstLine="720"/>
        <w:jc w:val="both"/>
        <w:rPr>
          <w:sz w:val="28"/>
          <w:szCs w:val="28"/>
          <w:lang w:val="uk-UA"/>
        </w:rPr>
      </w:pPr>
      <w:r w:rsidRPr="00FF34F2">
        <w:rPr>
          <w:sz w:val="28"/>
          <w:szCs w:val="28"/>
          <w:lang w:val="uk-UA"/>
        </w:rPr>
        <w:t xml:space="preserve">Даний інформаційно-методичний </w:t>
      </w:r>
      <w:r>
        <w:rPr>
          <w:sz w:val="28"/>
          <w:szCs w:val="28"/>
          <w:lang w:val="uk-UA"/>
        </w:rPr>
        <w:t>посібник</w:t>
      </w:r>
      <w:r w:rsidRPr="00FF34F2">
        <w:rPr>
          <w:sz w:val="28"/>
          <w:szCs w:val="28"/>
          <w:lang w:val="uk-UA"/>
        </w:rPr>
        <w:t xml:space="preserve"> призначений для керівників гуртків </w:t>
      </w:r>
      <w:r>
        <w:rPr>
          <w:sz w:val="28"/>
          <w:szCs w:val="28"/>
          <w:lang w:val="uk-UA"/>
        </w:rPr>
        <w:t>картингу</w:t>
      </w:r>
      <w:r w:rsidRPr="00FF34F2">
        <w:rPr>
          <w:sz w:val="28"/>
          <w:szCs w:val="28"/>
          <w:lang w:val="uk-UA"/>
        </w:rPr>
        <w:t xml:space="preserve"> позашкільних </w:t>
      </w:r>
      <w:r>
        <w:rPr>
          <w:sz w:val="28"/>
          <w:szCs w:val="28"/>
          <w:lang w:val="uk-UA"/>
        </w:rPr>
        <w:t xml:space="preserve">навчальних </w:t>
      </w:r>
      <w:r w:rsidRPr="00FF34F2">
        <w:rPr>
          <w:sz w:val="28"/>
          <w:szCs w:val="28"/>
          <w:lang w:val="uk-UA"/>
        </w:rPr>
        <w:t>закладів.</w:t>
      </w:r>
    </w:p>
    <w:p w:rsidR="007B49A4" w:rsidRPr="00FF34F2" w:rsidRDefault="007B49A4" w:rsidP="00FF34F2">
      <w:pPr>
        <w:ind w:firstLine="720"/>
        <w:jc w:val="both"/>
        <w:rPr>
          <w:sz w:val="28"/>
          <w:szCs w:val="28"/>
          <w:lang w:val="uk-UA"/>
        </w:rPr>
      </w:pPr>
      <w:r w:rsidRPr="00FF34F2">
        <w:rPr>
          <w:sz w:val="28"/>
          <w:szCs w:val="28"/>
          <w:lang w:val="uk-UA"/>
        </w:rPr>
        <w:t xml:space="preserve">Мета інформаційно-методичний </w:t>
      </w:r>
      <w:r>
        <w:rPr>
          <w:sz w:val="28"/>
          <w:szCs w:val="28"/>
          <w:lang w:val="uk-UA"/>
        </w:rPr>
        <w:t>посібника</w:t>
      </w:r>
      <w:r w:rsidRPr="00FF34F2">
        <w:rPr>
          <w:sz w:val="28"/>
          <w:szCs w:val="28"/>
          <w:lang w:val="uk-UA"/>
        </w:rPr>
        <w:t xml:space="preserve"> – допомогти педагогам методично правильно підготувати вихованців до участі у змаган</w:t>
      </w:r>
      <w:r>
        <w:rPr>
          <w:sz w:val="28"/>
          <w:szCs w:val="28"/>
          <w:lang w:val="uk-UA"/>
        </w:rPr>
        <w:t>нях</w:t>
      </w:r>
      <w:r w:rsidRPr="00FF34F2">
        <w:rPr>
          <w:sz w:val="28"/>
          <w:szCs w:val="28"/>
          <w:lang w:val="uk-UA"/>
        </w:rPr>
        <w:t xml:space="preserve"> з </w:t>
      </w:r>
      <w:r>
        <w:rPr>
          <w:sz w:val="28"/>
          <w:szCs w:val="28"/>
          <w:lang w:val="uk-UA"/>
        </w:rPr>
        <w:t>картингу,</w:t>
      </w:r>
      <w:r w:rsidRPr="00FF34F2">
        <w:rPr>
          <w:sz w:val="28"/>
          <w:szCs w:val="28"/>
          <w:lang w:val="uk-UA" w:eastAsia="en-US"/>
        </w:rPr>
        <w:t xml:space="preserve"> сприяти </w:t>
      </w:r>
      <w:r w:rsidRPr="00FF34F2">
        <w:rPr>
          <w:sz w:val="28"/>
          <w:szCs w:val="28"/>
          <w:lang w:val="uk-UA"/>
        </w:rPr>
        <w:t>популяризації та пропаганді технічних видів спорту, підвищенню спортивної майстерності.</w:t>
      </w:r>
    </w:p>
    <w:p w:rsidR="007B49A4" w:rsidRDefault="007B49A4" w:rsidP="00FF34F2">
      <w:pPr>
        <w:ind w:firstLine="720"/>
        <w:jc w:val="both"/>
        <w:rPr>
          <w:sz w:val="28"/>
          <w:szCs w:val="28"/>
          <w:lang w:val="uk-UA" w:eastAsia="en-US"/>
        </w:rPr>
      </w:pPr>
    </w:p>
    <w:p w:rsidR="007B49A4" w:rsidRPr="00FF34F2" w:rsidRDefault="007B49A4" w:rsidP="00FF34F2">
      <w:pPr>
        <w:ind w:firstLine="720"/>
        <w:jc w:val="both"/>
        <w:rPr>
          <w:sz w:val="28"/>
          <w:szCs w:val="28"/>
          <w:lang w:val="uk-UA"/>
        </w:rPr>
      </w:pPr>
      <w:r w:rsidRPr="00FF34F2">
        <w:rPr>
          <w:sz w:val="28"/>
          <w:szCs w:val="28"/>
          <w:lang w:val="uk-UA" w:eastAsia="en-US"/>
        </w:rPr>
        <w:t xml:space="preserve">Зміст </w:t>
      </w:r>
      <w:r w:rsidRPr="00FF34F2">
        <w:rPr>
          <w:sz w:val="28"/>
          <w:szCs w:val="28"/>
          <w:lang w:val="uk-UA"/>
        </w:rPr>
        <w:t xml:space="preserve">інформаційно-методичного </w:t>
      </w:r>
      <w:r>
        <w:rPr>
          <w:sz w:val="28"/>
          <w:szCs w:val="28"/>
          <w:lang w:val="uk-UA"/>
        </w:rPr>
        <w:t>посібника</w:t>
      </w:r>
      <w:r w:rsidRPr="00FF34F2">
        <w:rPr>
          <w:sz w:val="28"/>
          <w:szCs w:val="28"/>
          <w:lang w:val="uk-UA"/>
        </w:rPr>
        <w:t xml:space="preserve"> </w:t>
      </w:r>
      <w:r w:rsidRPr="00FF34F2">
        <w:rPr>
          <w:sz w:val="28"/>
          <w:szCs w:val="28"/>
          <w:lang w:val="uk-UA" w:eastAsia="en-US"/>
        </w:rPr>
        <w:t xml:space="preserve">відповідає </w:t>
      </w:r>
      <w:r>
        <w:rPr>
          <w:sz w:val="28"/>
          <w:szCs w:val="28"/>
          <w:lang w:val="uk-UA" w:eastAsia="en-US"/>
        </w:rPr>
        <w:t xml:space="preserve">чинній програмі гуртка картингу: «Збірник програм з позашкільної освіти. Гуртки науково-технічного напрямку». –К.: «Грамота», 2014. – Випуск 1, с.129-152 та </w:t>
      </w:r>
      <w:r w:rsidRPr="00FF34F2">
        <w:rPr>
          <w:sz w:val="28"/>
          <w:szCs w:val="28"/>
          <w:lang w:val="uk-UA"/>
        </w:rPr>
        <w:t xml:space="preserve">діючим Правилам проведення змагань Федерації </w:t>
      </w:r>
      <w:r>
        <w:rPr>
          <w:sz w:val="28"/>
          <w:szCs w:val="28"/>
          <w:lang w:val="uk-UA"/>
        </w:rPr>
        <w:t>автомобілістів</w:t>
      </w:r>
      <w:r w:rsidRPr="00FF34F2">
        <w:rPr>
          <w:sz w:val="28"/>
          <w:szCs w:val="28"/>
          <w:lang w:val="uk-UA"/>
        </w:rPr>
        <w:t xml:space="preserve"> України</w:t>
      </w:r>
      <w:r>
        <w:rPr>
          <w:sz w:val="28"/>
          <w:szCs w:val="28"/>
          <w:lang w:val="uk-UA"/>
        </w:rPr>
        <w:t>.</w:t>
      </w:r>
    </w:p>
    <w:p w:rsidR="007B49A4" w:rsidRDefault="007B49A4" w:rsidP="00FF34F2">
      <w:pPr>
        <w:pStyle w:val="2"/>
        <w:rPr>
          <w:sz w:val="28"/>
          <w:szCs w:val="28"/>
        </w:rPr>
      </w:pPr>
    </w:p>
    <w:p w:rsidR="007B49A4" w:rsidRDefault="007B49A4" w:rsidP="00FF34F2">
      <w:pPr>
        <w:pStyle w:val="2"/>
        <w:rPr>
          <w:sz w:val="28"/>
          <w:szCs w:val="28"/>
        </w:rPr>
      </w:pPr>
    </w:p>
    <w:p w:rsidR="007B49A4" w:rsidRDefault="007B49A4" w:rsidP="00FF34F2">
      <w:pPr>
        <w:pStyle w:val="2"/>
        <w:rPr>
          <w:sz w:val="28"/>
          <w:szCs w:val="28"/>
        </w:rPr>
      </w:pPr>
    </w:p>
    <w:p w:rsidR="007B49A4" w:rsidRDefault="007B49A4" w:rsidP="00FF34F2">
      <w:pPr>
        <w:pStyle w:val="2"/>
        <w:rPr>
          <w:sz w:val="28"/>
          <w:szCs w:val="28"/>
        </w:rPr>
      </w:pPr>
    </w:p>
    <w:p w:rsidR="007B49A4" w:rsidRPr="00FF34F2" w:rsidRDefault="007B49A4" w:rsidP="00FF34F2">
      <w:pPr>
        <w:pStyle w:val="2"/>
        <w:rPr>
          <w:sz w:val="28"/>
          <w:szCs w:val="28"/>
          <w:lang w:val="ru-RU"/>
        </w:rPr>
      </w:pPr>
      <w:r w:rsidRPr="00FF34F2">
        <w:rPr>
          <w:sz w:val="28"/>
          <w:szCs w:val="28"/>
        </w:rPr>
        <w:t xml:space="preserve">Рекомендовано методичною радою (протокол від </w:t>
      </w:r>
      <w:r>
        <w:rPr>
          <w:sz w:val="28"/>
          <w:szCs w:val="28"/>
        </w:rPr>
        <w:t>15.02.</w:t>
      </w:r>
      <w:r w:rsidRPr="00FF34F2">
        <w:rPr>
          <w:sz w:val="28"/>
          <w:szCs w:val="28"/>
        </w:rPr>
        <w:t>2017 №</w:t>
      </w:r>
      <w:r>
        <w:rPr>
          <w:sz w:val="28"/>
          <w:szCs w:val="28"/>
        </w:rPr>
        <w:t xml:space="preserve"> 1</w:t>
      </w:r>
      <w:r w:rsidRPr="00FF34F2">
        <w:rPr>
          <w:sz w:val="28"/>
          <w:szCs w:val="28"/>
        </w:rPr>
        <w:t>) Одеського обласного гуманітарного центру позашкільної освіти та виховання.</w:t>
      </w:r>
    </w:p>
    <w:p w:rsidR="007B49A4" w:rsidRDefault="007B49A4" w:rsidP="00FF34F2">
      <w:pPr>
        <w:widowControl/>
        <w:spacing w:after="200" w:line="276" w:lineRule="auto"/>
        <w:ind w:firstLine="708"/>
        <w:jc w:val="both"/>
        <w:rPr>
          <w:sz w:val="28"/>
          <w:szCs w:val="28"/>
          <w:lang w:val="uk-UA" w:eastAsia="en-US"/>
        </w:rPr>
      </w:pPr>
    </w:p>
    <w:p w:rsidR="007B49A4" w:rsidRDefault="007B49A4" w:rsidP="00FF34F2">
      <w:pPr>
        <w:widowControl/>
        <w:spacing w:after="200" w:line="276" w:lineRule="auto"/>
        <w:ind w:firstLine="708"/>
        <w:jc w:val="both"/>
        <w:rPr>
          <w:sz w:val="28"/>
          <w:szCs w:val="28"/>
          <w:lang w:val="uk-UA" w:eastAsia="en-US"/>
        </w:rPr>
      </w:pPr>
    </w:p>
    <w:p w:rsidR="007B49A4" w:rsidRDefault="007B49A4" w:rsidP="00FF34F2">
      <w:pPr>
        <w:widowControl/>
        <w:spacing w:after="200" w:line="276" w:lineRule="auto"/>
        <w:ind w:firstLine="708"/>
        <w:jc w:val="both"/>
        <w:rPr>
          <w:sz w:val="28"/>
          <w:szCs w:val="28"/>
          <w:lang w:val="uk-UA" w:eastAsia="en-US"/>
        </w:rPr>
      </w:pPr>
    </w:p>
    <w:p w:rsidR="007B49A4" w:rsidRDefault="007B49A4" w:rsidP="00FF34F2">
      <w:pPr>
        <w:widowControl/>
        <w:spacing w:after="200" w:line="276" w:lineRule="auto"/>
        <w:ind w:firstLine="708"/>
        <w:jc w:val="both"/>
        <w:rPr>
          <w:sz w:val="28"/>
          <w:szCs w:val="28"/>
          <w:lang w:val="uk-UA" w:eastAsia="en-US"/>
        </w:rPr>
      </w:pPr>
    </w:p>
    <w:p w:rsidR="007B49A4" w:rsidRPr="001C6DEE" w:rsidRDefault="007B49A4" w:rsidP="00FF34F2">
      <w:pPr>
        <w:widowControl/>
        <w:spacing w:after="200" w:line="276" w:lineRule="auto"/>
        <w:ind w:firstLine="708"/>
        <w:jc w:val="both"/>
        <w:rPr>
          <w:sz w:val="24"/>
          <w:szCs w:val="24"/>
          <w:lang w:val="uk-UA" w:eastAsia="en-US"/>
        </w:rPr>
      </w:pPr>
      <w:r w:rsidRPr="001C6DEE">
        <w:rPr>
          <w:sz w:val="24"/>
          <w:szCs w:val="24"/>
          <w:lang w:val="uk-UA" w:eastAsia="en-US"/>
        </w:rPr>
        <w:t xml:space="preserve">Рецензенти: </w:t>
      </w:r>
      <w:proofErr w:type="spellStart"/>
      <w:r w:rsidRPr="001C6DEE">
        <w:rPr>
          <w:sz w:val="24"/>
          <w:szCs w:val="24"/>
          <w:lang w:val="uk-UA" w:eastAsia="en-US"/>
        </w:rPr>
        <w:t>Кучір</w:t>
      </w:r>
      <w:proofErr w:type="spellEnd"/>
      <w:r w:rsidRPr="001C6DEE">
        <w:rPr>
          <w:sz w:val="24"/>
          <w:szCs w:val="24"/>
          <w:lang w:val="uk-UA" w:eastAsia="en-US"/>
        </w:rPr>
        <w:t xml:space="preserve"> Наталя Матвіївна, заступник директора Одеського обласного гуманітарного центру позашкільної освіти та виховання.</w:t>
      </w:r>
    </w:p>
    <w:p w:rsidR="007B49A4" w:rsidRPr="001C6DEE" w:rsidRDefault="007B49A4" w:rsidP="00FF34F2">
      <w:pPr>
        <w:widowControl/>
        <w:spacing w:after="200" w:line="276" w:lineRule="auto"/>
        <w:ind w:firstLine="708"/>
        <w:jc w:val="both"/>
        <w:rPr>
          <w:sz w:val="24"/>
          <w:szCs w:val="24"/>
          <w:lang w:val="uk-UA" w:eastAsia="en-US"/>
        </w:rPr>
      </w:pPr>
      <w:proofErr w:type="spellStart"/>
      <w:r>
        <w:rPr>
          <w:sz w:val="24"/>
          <w:szCs w:val="24"/>
          <w:lang w:val="uk-UA" w:eastAsia="en-US"/>
        </w:rPr>
        <w:t>Нєдєлєва</w:t>
      </w:r>
      <w:proofErr w:type="spellEnd"/>
      <w:r>
        <w:rPr>
          <w:sz w:val="24"/>
          <w:szCs w:val="24"/>
          <w:lang w:val="uk-UA" w:eastAsia="en-US"/>
        </w:rPr>
        <w:t xml:space="preserve"> Марія Володимирівна</w:t>
      </w:r>
      <w:r w:rsidRPr="001C6DEE">
        <w:rPr>
          <w:sz w:val="24"/>
          <w:szCs w:val="24"/>
          <w:lang w:val="uk-UA" w:eastAsia="en-US"/>
        </w:rPr>
        <w:t xml:space="preserve">, </w:t>
      </w:r>
      <w:r>
        <w:rPr>
          <w:sz w:val="24"/>
          <w:szCs w:val="24"/>
          <w:lang w:val="uk-UA" w:eastAsia="en-US"/>
        </w:rPr>
        <w:t>завідуюча спортивно-технічним відділом науково-технічного підрозділу</w:t>
      </w:r>
      <w:r w:rsidRPr="001C6DEE">
        <w:rPr>
          <w:sz w:val="24"/>
          <w:szCs w:val="24"/>
          <w:lang w:val="uk-UA" w:eastAsia="en-US"/>
        </w:rPr>
        <w:t xml:space="preserve"> </w:t>
      </w:r>
      <w:r>
        <w:rPr>
          <w:sz w:val="24"/>
          <w:szCs w:val="24"/>
          <w:lang w:val="uk-UA" w:eastAsia="en-US"/>
        </w:rPr>
        <w:t>Одеського о</w:t>
      </w:r>
      <w:r w:rsidRPr="001C6DEE">
        <w:rPr>
          <w:sz w:val="24"/>
          <w:szCs w:val="24"/>
          <w:lang w:val="uk-UA" w:eastAsia="en-US"/>
        </w:rPr>
        <w:t>бласного гуманітарного центру позашкільної освіти та виховання.</w:t>
      </w:r>
    </w:p>
    <w:p w:rsidR="007B49A4" w:rsidRDefault="007B49A4" w:rsidP="00FF34F2">
      <w:pPr>
        <w:widowControl/>
        <w:spacing w:after="200" w:line="276" w:lineRule="auto"/>
        <w:jc w:val="center"/>
        <w:rPr>
          <w:rFonts w:ascii="Calibri" w:hAnsi="Calibri" w:cs="Calibri"/>
          <w:sz w:val="32"/>
          <w:szCs w:val="32"/>
          <w:lang w:val="uk-UA" w:eastAsia="en-US"/>
        </w:rPr>
      </w:pPr>
    </w:p>
    <w:p w:rsidR="007B49A4" w:rsidRPr="00F51263" w:rsidRDefault="007B49A4" w:rsidP="00F51263">
      <w:pPr>
        <w:widowControl/>
        <w:spacing w:after="200" w:line="276" w:lineRule="auto"/>
        <w:jc w:val="center"/>
        <w:rPr>
          <w:b/>
          <w:bCs/>
          <w:sz w:val="32"/>
          <w:szCs w:val="32"/>
          <w:lang w:val="uk-UA" w:eastAsia="en-US"/>
        </w:rPr>
      </w:pPr>
      <w:r w:rsidRPr="00F51263">
        <w:rPr>
          <w:b/>
          <w:bCs/>
          <w:sz w:val="32"/>
          <w:szCs w:val="32"/>
          <w:lang w:val="uk-UA" w:eastAsia="en-US"/>
        </w:rPr>
        <w:lastRenderedPageBreak/>
        <w:t>Зміст</w:t>
      </w:r>
    </w:p>
    <w:p w:rsidR="007B49A4" w:rsidRDefault="007B49A4" w:rsidP="00F51263">
      <w:pPr>
        <w:widowControl/>
        <w:spacing w:after="200" w:line="276" w:lineRule="auto"/>
        <w:jc w:val="both"/>
        <w:rPr>
          <w:rFonts w:ascii="Calibri" w:hAnsi="Calibri" w:cs="Calibri"/>
          <w:sz w:val="28"/>
          <w:szCs w:val="28"/>
          <w:lang w:val="uk-UA" w:eastAsia="en-US"/>
        </w:rPr>
      </w:pPr>
    </w:p>
    <w:tbl>
      <w:tblPr>
        <w:tblW w:w="932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
        <w:gridCol w:w="7920"/>
        <w:gridCol w:w="1080"/>
      </w:tblGrid>
      <w:tr w:rsidR="007B49A4" w:rsidRPr="00005CCD">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28"/>
                <w:szCs w:val="28"/>
                <w:lang w:val="uk-UA" w:eastAsia="en-US"/>
              </w:rPr>
            </w:pPr>
            <w:r w:rsidRPr="00104940">
              <w:rPr>
                <w:sz w:val="28"/>
                <w:szCs w:val="28"/>
                <w:lang w:val="uk-UA" w:eastAsia="en-US"/>
              </w:rPr>
              <w:t>Вступ</w:t>
            </w:r>
          </w:p>
        </w:tc>
        <w:tc>
          <w:tcPr>
            <w:tcW w:w="1080" w:type="dxa"/>
            <w:tcBorders>
              <w:top w:val="nil"/>
              <w:left w:val="nil"/>
              <w:bottom w:val="nil"/>
              <w:right w:val="nil"/>
            </w:tcBorders>
          </w:tcPr>
          <w:p w:rsidR="007B49A4" w:rsidRPr="00005CCD" w:rsidRDefault="007B49A4" w:rsidP="00104940">
            <w:pPr>
              <w:widowControl/>
              <w:spacing w:after="200" w:line="276" w:lineRule="auto"/>
              <w:jc w:val="right"/>
              <w:rPr>
                <w:sz w:val="28"/>
                <w:szCs w:val="28"/>
                <w:lang w:val="uk-UA" w:eastAsia="en-US"/>
              </w:rPr>
            </w:pPr>
            <w:r w:rsidRPr="00005CCD">
              <w:rPr>
                <w:sz w:val="28"/>
                <w:szCs w:val="28"/>
                <w:lang w:val="uk-UA" w:eastAsia="en-US"/>
              </w:rPr>
              <w:t>4-17</w:t>
            </w:r>
          </w:p>
        </w:tc>
      </w:tr>
      <w:tr w:rsidR="007B49A4" w:rsidRPr="00005CCD">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r w:rsidRPr="00104940">
              <w:rPr>
                <w:color w:val="000000"/>
                <w:sz w:val="28"/>
                <w:szCs w:val="28"/>
                <w:lang w:val="uk-UA" w:eastAsia="en-US"/>
              </w:rPr>
              <w:t>Розділ І. Підготовка автоспортсмена</w:t>
            </w:r>
          </w:p>
        </w:tc>
        <w:tc>
          <w:tcPr>
            <w:tcW w:w="1080" w:type="dxa"/>
            <w:tcBorders>
              <w:top w:val="nil"/>
              <w:left w:val="nil"/>
              <w:bottom w:val="nil"/>
              <w:right w:val="nil"/>
            </w:tcBorders>
          </w:tcPr>
          <w:p w:rsidR="007B49A4" w:rsidRPr="00005CCD" w:rsidRDefault="007B49A4" w:rsidP="00104940">
            <w:pPr>
              <w:widowControl/>
              <w:spacing w:after="200" w:line="276" w:lineRule="auto"/>
              <w:jc w:val="right"/>
              <w:rPr>
                <w:sz w:val="28"/>
                <w:szCs w:val="28"/>
                <w:lang w:val="uk-UA" w:eastAsia="en-US"/>
              </w:rPr>
            </w:pPr>
            <w:r w:rsidRPr="00005CCD">
              <w:rPr>
                <w:sz w:val="28"/>
                <w:szCs w:val="28"/>
                <w:lang w:val="uk-UA" w:eastAsia="en-US"/>
              </w:rPr>
              <w:t>18-41</w:t>
            </w:r>
          </w:p>
        </w:tc>
      </w:tr>
      <w:tr w:rsidR="007B49A4" w:rsidRPr="00005CCD">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r w:rsidRPr="00104940">
              <w:rPr>
                <w:color w:val="000000"/>
                <w:sz w:val="28"/>
                <w:szCs w:val="28"/>
                <w:lang w:val="uk-UA" w:eastAsia="en-US"/>
              </w:rPr>
              <w:t>Розділ ІІ. Організація харчування</w:t>
            </w:r>
          </w:p>
        </w:tc>
        <w:tc>
          <w:tcPr>
            <w:tcW w:w="1080" w:type="dxa"/>
            <w:tcBorders>
              <w:top w:val="nil"/>
              <w:left w:val="nil"/>
              <w:bottom w:val="nil"/>
              <w:right w:val="nil"/>
            </w:tcBorders>
          </w:tcPr>
          <w:p w:rsidR="007B49A4" w:rsidRPr="00005CCD" w:rsidRDefault="007B49A4" w:rsidP="00104940">
            <w:pPr>
              <w:widowControl/>
              <w:spacing w:after="200" w:line="276" w:lineRule="auto"/>
              <w:jc w:val="right"/>
              <w:rPr>
                <w:sz w:val="28"/>
                <w:szCs w:val="28"/>
                <w:lang w:val="uk-UA" w:eastAsia="en-US"/>
              </w:rPr>
            </w:pPr>
            <w:r w:rsidRPr="00005CCD">
              <w:rPr>
                <w:sz w:val="28"/>
                <w:szCs w:val="28"/>
                <w:lang w:val="uk-UA" w:eastAsia="en-US"/>
              </w:rPr>
              <w:t>42-49</w:t>
            </w:r>
          </w:p>
        </w:tc>
      </w:tr>
      <w:tr w:rsidR="007B49A4" w:rsidRPr="00005CCD">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r w:rsidRPr="00104940">
              <w:rPr>
                <w:color w:val="000000"/>
                <w:sz w:val="28"/>
                <w:szCs w:val="28"/>
                <w:lang w:val="uk-UA" w:eastAsia="en-US"/>
              </w:rPr>
              <w:t>Розділ ІІІ. Устрій карта (загальні положення)</w:t>
            </w:r>
          </w:p>
        </w:tc>
        <w:tc>
          <w:tcPr>
            <w:tcW w:w="1080" w:type="dxa"/>
            <w:tcBorders>
              <w:top w:val="nil"/>
              <w:left w:val="nil"/>
              <w:bottom w:val="nil"/>
              <w:right w:val="nil"/>
            </w:tcBorders>
          </w:tcPr>
          <w:p w:rsidR="007B49A4" w:rsidRPr="00005CCD" w:rsidRDefault="007B49A4" w:rsidP="00104940">
            <w:pPr>
              <w:widowControl/>
              <w:spacing w:after="200" w:line="276" w:lineRule="auto"/>
              <w:jc w:val="right"/>
              <w:rPr>
                <w:sz w:val="28"/>
                <w:szCs w:val="28"/>
                <w:lang w:val="uk-UA" w:eastAsia="en-US"/>
              </w:rPr>
            </w:pPr>
            <w:r w:rsidRPr="00005CCD">
              <w:rPr>
                <w:sz w:val="28"/>
                <w:szCs w:val="28"/>
                <w:lang w:val="uk-UA" w:eastAsia="en-US"/>
              </w:rPr>
              <w:t>50-58</w:t>
            </w:r>
          </w:p>
        </w:tc>
      </w:tr>
      <w:tr w:rsidR="007B49A4" w:rsidRPr="00005CCD">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r w:rsidRPr="00104940">
              <w:rPr>
                <w:color w:val="000000"/>
                <w:sz w:val="28"/>
                <w:szCs w:val="28"/>
                <w:lang w:val="uk-UA" w:eastAsia="en-US"/>
              </w:rPr>
              <w:t>Розділ ІV. Теорія водіння (коротко про основне)</w:t>
            </w:r>
          </w:p>
        </w:tc>
        <w:tc>
          <w:tcPr>
            <w:tcW w:w="1080" w:type="dxa"/>
            <w:tcBorders>
              <w:top w:val="nil"/>
              <w:left w:val="nil"/>
              <w:bottom w:val="nil"/>
              <w:right w:val="nil"/>
            </w:tcBorders>
          </w:tcPr>
          <w:p w:rsidR="007B49A4" w:rsidRPr="00005CCD" w:rsidRDefault="007B49A4" w:rsidP="00104940">
            <w:pPr>
              <w:widowControl/>
              <w:spacing w:after="200" w:line="276" w:lineRule="auto"/>
              <w:jc w:val="right"/>
              <w:rPr>
                <w:sz w:val="28"/>
                <w:szCs w:val="28"/>
                <w:lang w:val="uk-UA" w:eastAsia="en-US"/>
              </w:rPr>
            </w:pPr>
            <w:r w:rsidRPr="00005CCD">
              <w:rPr>
                <w:sz w:val="28"/>
                <w:szCs w:val="28"/>
                <w:lang w:val="uk-UA" w:eastAsia="en-US"/>
              </w:rPr>
              <w:t>59-81</w:t>
            </w:r>
          </w:p>
        </w:tc>
      </w:tr>
      <w:tr w:rsidR="007B49A4" w:rsidRPr="00005CCD">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r w:rsidRPr="00104940">
              <w:rPr>
                <w:color w:val="000000"/>
                <w:sz w:val="28"/>
                <w:szCs w:val="28"/>
                <w:lang w:val="uk-UA" w:eastAsia="en-US"/>
              </w:rPr>
              <w:t>Розділ V. Сигналізація прапорами</w:t>
            </w:r>
          </w:p>
        </w:tc>
        <w:tc>
          <w:tcPr>
            <w:tcW w:w="1080" w:type="dxa"/>
            <w:tcBorders>
              <w:top w:val="nil"/>
              <w:left w:val="nil"/>
              <w:bottom w:val="nil"/>
              <w:right w:val="nil"/>
            </w:tcBorders>
          </w:tcPr>
          <w:p w:rsidR="007B49A4" w:rsidRPr="00005CCD" w:rsidRDefault="007B49A4" w:rsidP="00104940">
            <w:pPr>
              <w:widowControl/>
              <w:spacing w:after="200" w:line="276" w:lineRule="auto"/>
              <w:jc w:val="right"/>
              <w:rPr>
                <w:sz w:val="28"/>
                <w:szCs w:val="28"/>
                <w:lang w:val="uk-UA" w:eastAsia="en-US"/>
              </w:rPr>
            </w:pPr>
            <w:r w:rsidRPr="00005CCD">
              <w:rPr>
                <w:sz w:val="28"/>
                <w:szCs w:val="28"/>
                <w:lang w:val="uk-UA" w:eastAsia="en-US"/>
              </w:rPr>
              <w:t>82-85</w:t>
            </w:r>
          </w:p>
        </w:tc>
      </w:tr>
      <w:tr w:rsidR="007B49A4" w:rsidRPr="00005CCD">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28"/>
                <w:szCs w:val="28"/>
                <w:lang w:val="uk-UA" w:eastAsia="en-US"/>
              </w:rPr>
            </w:pPr>
            <w:r w:rsidRPr="00104940">
              <w:rPr>
                <w:sz w:val="28"/>
                <w:szCs w:val="28"/>
                <w:lang w:val="uk-UA" w:eastAsia="en-US"/>
              </w:rPr>
              <w:t>Список використаної літератури</w:t>
            </w:r>
          </w:p>
        </w:tc>
        <w:tc>
          <w:tcPr>
            <w:tcW w:w="1080" w:type="dxa"/>
            <w:tcBorders>
              <w:top w:val="nil"/>
              <w:left w:val="nil"/>
              <w:bottom w:val="nil"/>
              <w:right w:val="nil"/>
            </w:tcBorders>
          </w:tcPr>
          <w:p w:rsidR="007B49A4" w:rsidRPr="00005CCD" w:rsidRDefault="007B49A4" w:rsidP="00104940">
            <w:pPr>
              <w:widowControl/>
              <w:spacing w:after="200" w:line="276" w:lineRule="auto"/>
              <w:jc w:val="right"/>
              <w:rPr>
                <w:sz w:val="28"/>
                <w:szCs w:val="28"/>
                <w:lang w:val="uk-UA" w:eastAsia="en-US"/>
              </w:rPr>
            </w:pPr>
            <w:r w:rsidRPr="00005CCD">
              <w:rPr>
                <w:sz w:val="28"/>
                <w:szCs w:val="28"/>
                <w:lang w:val="uk-UA" w:eastAsia="en-US"/>
              </w:rPr>
              <w:t>86</w:t>
            </w: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r w:rsidR="007B49A4">
        <w:trPr>
          <w:trHeight w:val="558"/>
        </w:trPr>
        <w:tc>
          <w:tcPr>
            <w:tcW w:w="328"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7920" w:type="dxa"/>
            <w:tcBorders>
              <w:top w:val="nil"/>
              <w:left w:val="nil"/>
              <w:bottom w:val="nil"/>
              <w:right w:val="nil"/>
            </w:tcBorders>
          </w:tcPr>
          <w:p w:rsidR="007B49A4" w:rsidRPr="00104940" w:rsidRDefault="007B49A4" w:rsidP="00104940">
            <w:pPr>
              <w:widowControl/>
              <w:spacing w:after="200" w:line="276" w:lineRule="auto"/>
              <w:jc w:val="both"/>
              <w:rPr>
                <w:sz w:val="32"/>
                <w:szCs w:val="32"/>
                <w:lang w:val="uk-UA" w:eastAsia="en-US"/>
              </w:rPr>
            </w:pPr>
          </w:p>
        </w:tc>
        <w:tc>
          <w:tcPr>
            <w:tcW w:w="1080" w:type="dxa"/>
            <w:tcBorders>
              <w:top w:val="nil"/>
              <w:left w:val="nil"/>
              <w:bottom w:val="nil"/>
              <w:right w:val="nil"/>
            </w:tcBorders>
          </w:tcPr>
          <w:p w:rsidR="007B49A4" w:rsidRPr="00104940" w:rsidRDefault="007B49A4" w:rsidP="00104940">
            <w:pPr>
              <w:widowControl/>
              <w:spacing w:after="200" w:line="276" w:lineRule="auto"/>
              <w:jc w:val="right"/>
              <w:rPr>
                <w:sz w:val="32"/>
                <w:szCs w:val="32"/>
                <w:lang w:val="uk-UA" w:eastAsia="en-US"/>
              </w:rPr>
            </w:pPr>
          </w:p>
        </w:tc>
      </w:tr>
    </w:tbl>
    <w:p w:rsidR="007B49A4" w:rsidRPr="00C46453" w:rsidRDefault="007B49A4" w:rsidP="00C46453">
      <w:pPr>
        <w:widowControl/>
        <w:spacing w:after="200" w:line="360" w:lineRule="auto"/>
        <w:jc w:val="center"/>
        <w:rPr>
          <w:b/>
          <w:bCs/>
          <w:i/>
          <w:iCs/>
          <w:color w:val="000000"/>
          <w:sz w:val="28"/>
          <w:szCs w:val="28"/>
          <w:u w:val="single"/>
          <w:lang w:val="uk-UA" w:eastAsia="en-US"/>
        </w:rPr>
      </w:pPr>
      <w:r w:rsidRPr="00C46453">
        <w:rPr>
          <w:b/>
          <w:bCs/>
          <w:i/>
          <w:iCs/>
          <w:color w:val="000000"/>
          <w:sz w:val="28"/>
          <w:szCs w:val="28"/>
          <w:u w:val="single"/>
          <w:lang w:val="uk-UA" w:eastAsia="en-US"/>
        </w:rPr>
        <w:lastRenderedPageBreak/>
        <w:t>Основні поняття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Картинг – це вид автомобільного спорту, який є підготовчою школою у вихованні спортсменів високої кваліфікації для всіх видів змагань з автоспорту.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Карт – спеціальний спортивний мікроавтомобіль, що складається з легкої рами з сидінням водія і двигуном, 4 коліс і найпростішим рульовим управлінням; призначений для участі в змаганнях на закритих трасах з твердим покриттям.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ФІА – Міжнародна Автомобільна Федерація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СІК/ФІА – Комітет картингу Міжнародної Автомобільної Федерації</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ФАУ – Автомобільна Федерація України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КК ФАУ – Комітет картингу Автомобільної федерації України.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widowControl/>
        <w:spacing w:after="200" w:line="360" w:lineRule="auto"/>
        <w:jc w:val="center"/>
        <w:rPr>
          <w:b/>
          <w:bCs/>
          <w:i/>
          <w:iCs/>
          <w:color w:val="000000"/>
          <w:sz w:val="28"/>
          <w:szCs w:val="28"/>
          <w:u w:val="single"/>
          <w:lang w:val="uk-UA" w:eastAsia="en-US"/>
        </w:rPr>
      </w:pPr>
      <w:r>
        <w:rPr>
          <w:b/>
          <w:bCs/>
          <w:i/>
          <w:iCs/>
          <w:color w:val="000000"/>
          <w:sz w:val="28"/>
          <w:szCs w:val="28"/>
          <w:u w:val="single"/>
          <w:lang w:val="uk-UA" w:eastAsia="en-US"/>
        </w:rPr>
        <w:t>Вступ.</w:t>
      </w:r>
      <w:r w:rsidRPr="00C46453">
        <w:rPr>
          <w:b/>
          <w:bCs/>
          <w:i/>
          <w:iCs/>
          <w:color w:val="000000"/>
          <w:sz w:val="28"/>
          <w:szCs w:val="28"/>
          <w:u w:val="single"/>
          <w:lang w:val="uk-UA" w:eastAsia="en-US"/>
        </w:rPr>
        <w:t xml:space="preserve"> Історична довідка про картинг</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Словом «картинг» нині важко кого</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небудь здивувати. Змагання на картах – самих маленьких і простих гоночних автомобілях – давно і міцно зайняли своє місце у спортивній підготовці молоді як перша сходинка на шляху у великий автомобільний спорт.</w:t>
      </w:r>
    </w:p>
    <w:p w:rsidR="007B49A4" w:rsidRPr="00C46453" w:rsidRDefault="00A854A8" w:rsidP="00C46453">
      <w:pPr>
        <w:pStyle w:val="a3"/>
        <w:spacing w:line="360" w:lineRule="auto"/>
        <w:ind w:firstLine="708"/>
        <w:jc w:val="both"/>
        <w:rPr>
          <w:rFonts w:ascii="Times New Roman" w:hAnsi="Times New Roman" w:cs="Times New Roman"/>
          <w:color w:val="000000"/>
          <w:sz w:val="28"/>
          <w:szCs w:val="28"/>
          <w:lang w:val="uk-UA"/>
        </w:rPr>
      </w:pPr>
      <w:r>
        <w:rPr>
          <w:noProof/>
          <w:lang w:eastAsia="ru-RU"/>
        </w:rPr>
        <w:pict>
          <v:shape id="_x0000_s1027" type="#_x0000_t75" style="position:absolute;left:0;text-align:left;margin-left:1.45pt;margin-top:4.8pt;width:150pt;height:113pt;z-index:251652096;visibility:visible" stroked="t" strokeweight=".5pt">
            <v:imagedata r:id="rId9" o:title=""/>
            <w10:wrap type="square"/>
          </v:shape>
        </w:pict>
      </w:r>
      <w:r w:rsidR="007B49A4" w:rsidRPr="00C46453">
        <w:rPr>
          <w:rFonts w:ascii="Times New Roman" w:hAnsi="Times New Roman" w:cs="Times New Roman"/>
          <w:color w:val="000000"/>
          <w:sz w:val="28"/>
          <w:szCs w:val="28"/>
          <w:lang w:val="uk-UA"/>
        </w:rPr>
        <w:t xml:space="preserve">З чого ж починався картинг? Забігайлівки </w:t>
      </w:r>
      <w:proofErr w:type="spellStart"/>
      <w:r w:rsidR="007B49A4" w:rsidRPr="00C46453">
        <w:rPr>
          <w:rFonts w:ascii="Times New Roman" w:hAnsi="Times New Roman" w:cs="Times New Roman"/>
          <w:color w:val="000000"/>
          <w:sz w:val="28"/>
          <w:szCs w:val="28"/>
          <w:lang w:val="uk-UA"/>
        </w:rPr>
        <w:t>МакДональдс</w:t>
      </w:r>
      <w:proofErr w:type="spellEnd"/>
      <w:r w:rsidR="007B49A4" w:rsidRPr="00C46453">
        <w:rPr>
          <w:rFonts w:ascii="Times New Roman" w:hAnsi="Times New Roman" w:cs="Times New Roman"/>
          <w:color w:val="000000"/>
          <w:sz w:val="28"/>
          <w:szCs w:val="28"/>
          <w:lang w:val="uk-UA"/>
        </w:rPr>
        <w:t xml:space="preserve">, Кока-Кола і атомна бомба, мабуть, не самі вдалі винаходи, якими американці ощасливили людство, але були й великі відкриття. Наприклад, безпечна бритва, придумана Жилетом, випадкове відкриття вулканізації гуми, зроблене </w:t>
      </w:r>
      <w:proofErr w:type="spellStart"/>
      <w:r w:rsidR="007B49A4" w:rsidRPr="00C46453">
        <w:rPr>
          <w:rFonts w:ascii="Times New Roman" w:hAnsi="Times New Roman" w:cs="Times New Roman"/>
          <w:color w:val="000000"/>
          <w:sz w:val="28"/>
          <w:szCs w:val="28"/>
          <w:lang w:val="uk-UA"/>
        </w:rPr>
        <w:t>Гудієром</w:t>
      </w:r>
      <w:proofErr w:type="spellEnd"/>
      <w:r w:rsidR="007B49A4" w:rsidRPr="00C46453">
        <w:rPr>
          <w:rFonts w:ascii="Times New Roman" w:hAnsi="Times New Roman" w:cs="Times New Roman"/>
          <w:color w:val="000000"/>
          <w:sz w:val="28"/>
          <w:szCs w:val="28"/>
          <w:lang w:val="uk-UA"/>
        </w:rPr>
        <w:t xml:space="preserve">, і найголовніше — перший справжній карт, побудований Артом </w:t>
      </w:r>
      <w:proofErr w:type="spellStart"/>
      <w:r w:rsidR="007B49A4" w:rsidRPr="00C46453">
        <w:rPr>
          <w:rFonts w:ascii="Times New Roman" w:hAnsi="Times New Roman" w:cs="Times New Roman"/>
          <w:color w:val="000000"/>
          <w:sz w:val="28"/>
          <w:szCs w:val="28"/>
          <w:lang w:val="uk-UA"/>
        </w:rPr>
        <w:t>Інглесом</w:t>
      </w:r>
      <w:proofErr w:type="spellEnd"/>
      <w:r w:rsidR="007B49A4"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Як це не дивно, чималий внесок у розвиток картингу внесли </w:t>
      </w:r>
      <w:proofErr w:type="spellStart"/>
      <w:r w:rsidRPr="00C46453">
        <w:rPr>
          <w:rFonts w:ascii="Times New Roman" w:hAnsi="Times New Roman" w:cs="Times New Roman"/>
          <w:color w:val="000000"/>
          <w:sz w:val="28"/>
          <w:szCs w:val="28"/>
          <w:lang w:val="uk-UA"/>
        </w:rPr>
        <w:t>військов-повітряні</w:t>
      </w:r>
      <w:proofErr w:type="spellEnd"/>
      <w:r w:rsidRPr="00C46453">
        <w:rPr>
          <w:rFonts w:ascii="Times New Roman" w:hAnsi="Times New Roman" w:cs="Times New Roman"/>
          <w:color w:val="000000"/>
          <w:sz w:val="28"/>
          <w:szCs w:val="28"/>
          <w:lang w:val="uk-UA"/>
        </w:rPr>
        <w:t xml:space="preserve"> сили США (US </w:t>
      </w:r>
      <w:proofErr w:type="spellStart"/>
      <w:r w:rsidRPr="00C46453">
        <w:rPr>
          <w:rFonts w:ascii="Times New Roman" w:hAnsi="Times New Roman" w:cs="Times New Roman"/>
          <w:color w:val="000000"/>
          <w:sz w:val="28"/>
          <w:szCs w:val="28"/>
          <w:lang w:val="uk-UA"/>
        </w:rPr>
        <w:t>Air</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Force</w:t>
      </w:r>
      <w:proofErr w:type="spellEnd"/>
      <w:r w:rsidRPr="00C46453">
        <w:rPr>
          <w:rFonts w:ascii="Times New Roman" w:hAnsi="Times New Roman" w:cs="Times New Roman"/>
          <w:color w:val="000000"/>
          <w:sz w:val="28"/>
          <w:szCs w:val="28"/>
          <w:lang w:val="uk-UA"/>
        </w:rPr>
        <w:t xml:space="preserve">). Все почалося ще в роки Другої світової війни. Щоб якось скрасити нудні і тривожні години очікування перед бойовими вильотами, члени екіпажів американських ВПС, що базувалися у </w:t>
      </w:r>
      <w:r w:rsidRPr="00C46453">
        <w:rPr>
          <w:rFonts w:ascii="Times New Roman" w:hAnsi="Times New Roman" w:cs="Times New Roman"/>
          <w:color w:val="000000"/>
          <w:sz w:val="28"/>
          <w:szCs w:val="28"/>
          <w:lang w:val="uk-UA"/>
        </w:rPr>
        <w:lastRenderedPageBreak/>
        <w:t>Великобританії, будували маленькі машинки з підручних матеріалів. Можливо, це було не стільки щаслив</w:t>
      </w:r>
      <w:r>
        <w:rPr>
          <w:rFonts w:ascii="Times New Roman" w:hAnsi="Times New Roman" w:cs="Times New Roman"/>
          <w:color w:val="000000"/>
          <w:sz w:val="28"/>
          <w:szCs w:val="28"/>
          <w:lang w:val="uk-UA"/>
        </w:rPr>
        <w:t>им</w:t>
      </w:r>
      <w:r w:rsidRPr="00C46453">
        <w:rPr>
          <w:rFonts w:ascii="Times New Roman" w:hAnsi="Times New Roman" w:cs="Times New Roman"/>
          <w:color w:val="000000"/>
          <w:sz w:val="28"/>
          <w:szCs w:val="28"/>
          <w:lang w:val="uk-UA"/>
        </w:rPr>
        <w:t>, скільки вдали</w:t>
      </w:r>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 xml:space="preserve"> збіг</w:t>
      </w:r>
      <w:r>
        <w:rPr>
          <w:rFonts w:ascii="Times New Roman" w:hAnsi="Times New Roman" w:cs="Times New Roman"/>
          <w:color w:val="000000"/>
          <w:sz w:val="28"/>
          <w:szCs w:val="28"/>
          <w:lang w:val="uk-UA"/>
        </w:rPr>
        <w:t>ом</w:t>
      </w:r>
      <w:r w:rsidRPr="00C46453">
        <w:rPr>
          <w:rFonts w:ascii="Times New Roman" w:hAnsi="Times New Roman" w:cs="Times New Roman"/>
          <w:color w:val="000000"/>
          <w:sz w:val="28"/>
          <w:szCs w:val="28"/>
          <w:lang w:val="uk-UA"/>
        </w:rPr>
        <w:t xml:space="preserve"> обставин: наявність вільного часу, легких і міцних труб для шасі, маленьких авіаційних пневматиків, відповідних двигунів від стартерів та аварійних генераторів; запасні руління, на яких можна було влаштовувати гонки. </w:t>
      </w:r>
    </w:p>
    <w:p w:rsidR="007B49A4" w:rsidRPr="00C46453" w:rsidRDefault="00A854A8" w:rsidP="00C46453">
      <w:pPr>
        <w:pStyle w:val="a3"/>
        <w:spacing w:line="360" w:lineRule="auto"/>
        <w:ind w:firstLine="708"/>
        <w:jc w:val="both"/>
        <w:rPr>
          <w:rFonts w:ascii="Times New Roman" w:hAnsi="Times New Roman" w:cs="Times New Roman"/>
          <w:color w:val="000000"/>
          <w:sz w:val="28"/>
          <w:szCs w:val="28"/>
          <w:lang w:val="uk-UA"/>
        </w:rPr>
      </w:pPr>
      <w:r>
        <w:rPr>
          <w:noProof/>
          <w:lang w:eastAsia="ru-RU"/>
        </w:rPr>
        <w:pict>
          <v:shape id="_x0000_s1028" type="#_x0000_t75" style="position:absolute;left:0;text-align:left;margin-left:315.45pt;margin-top:3.25pt;width:150pt;height:113pt;z-index:251653120;visibility:visible" stroked="t" strokeweight=".5pt">
            <v:imagedata r:id="rId10" o:title=""/>
            <w10:wrap type="square"/>
          </v:shape>
        </w:pict>
      </w:r>
      <w:r w:rsidR="007B49A4" w:rsidRPr="00C46453">
        <w:rPr>
          <w:rFonts w:ascii="Times New Roman" w:hAnsi="Times New Roman" w:cs="Times New Roman"/>
          <w:color w:val="000000"/>
          <w:sz w:val="28"/>
          <w:szCs w:val="28"/>
          <w:lang w:val="uk-UA"/>
        </w:rPr>
        <w:t xml:space="preserve">Ще в 30-х роках дуже популярними </w:t>
      </w:r>
      <w:r w:rsidR="007B49A4">
        <w:rPr>
          <w:rFonts w:ascii="Times New Roman" w:hAnsi="Times New Roman" w:cs="Times New Roman"/>
          <w:color w:val="000000"/>
          <w:sz w:val="28"/>
          <w:szCs w:val="28"/>
          <w:lang w:val="uk-UA"/>
        </w:rPr>
        <w:t>серед</w:t>
      </w:r>
      <w:r w:rsidR="007B49A4" w:rsidRPr="00C46453">
        <w:rPr>
          <w:rFonts w:ascii="Times New Roman" w:hAnsi="Times New Roman" w:cs="Times New Roman"/>
          <w:color w:val="000000"/>
          <w:sz w:val="28"/>
          <w:szCs w:val="28"/>
          <w:lang w:val="uk-UA"/>
        </w:rPr>
        <w:t xml:space="preserve"> американських хлопчиків були змагання на безмоторних візках, що рухаються по похили</w:t>
      </w:r>
      <w:r w:rsidR="007B49A4">
        <w:rPr>
          <w:rFonts w:ascii="Times New Roman" w:hAnsi="Times New Roman" w:cs="Times New Roman"/>
          <w:color w:val="000000"/>
          <w:sz w:val="28"/>
          <w:szCs w:val="28"/>
          <w:lang w:val="uk-UA"/>
        </w:rPr>
        <w:t>х</w:t>
      </w:r>
      <w:r w:rsidR="007B49A4" w:rsidRPr="00C46453">
        <w:rPr>
          <w:rFonts w:ascii="Times New Roman" w:hAnsi="Times New Roman" w:cs="Times New Roman"/>
          <w:color w:val="000000"/>
          <w:sz w:val="28"/>
          <w:szCs w:val="28"/>
          <w:lang w:val="uk-UA"/>
        </w:rPr>
        <w:t xml:space="preserve"> трасах. Якийсь жартівник влучно назвав їх «гонками мильних ящиків». І не без підстави. Перші візки і справді мали замість кузова </w:t>
      </w:r>
      <w:r w:rsidR="00005CCD" w:rsidRPr="00C46453">
        <w:rPr>
          <w:rFonts w:ascii="Times New Roman" w:hAnsi="Times New Roman" w:cs="Times New Roman"/>
          <w:color w:val="000000"/>
          <w:sz w:val="28"/>
          <w:szCs w:val="28"/>
          <w:lang w:val="uk-UA"/>
        </w:rPr>
        <w:t>дерев’яний</w:t>
      </w:r>
      <w:r w:rsidR="007B49A4" w:rsidRPr="00C46453">
        <w:rPr>
          <w:rFonts w:ascii="Times New Roman" w:hAnsi="Times New Roman" w:cs="Times New Roman"/>
          <w:color w:val="000000"/>
          <w:sz w:val="28"/>
          <w:szCs w:val="28"/>
          <w:lang w:val="uk-UA"/>
        </w:rPr>
        <w:t xml:space="preserve"> ящик, до якого прикріплювалися колеса, а замість керма була мотузка, поєднана з кінцями передньої осі. З часом інтерес до цих змагань зростав, вдосконалювалася техніка.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 1951 році у хлопчиків з міста Фінікс виникла ідея оснастити свої «мильні ящики» бензиновими моторчиками від газонокосарок потужністю </w:t>
      </w:r>
      <w:r w:rsidR="00005CCD">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в ¾ </w:t>
      </w:r>
      <w:proofErr w:type="spellStart"/>
      <w:r>
        <w:rPr>
          <w:rFonts w:ascii="Times New Roman" w:hAnsi="Times New Roman" w:cs="Times New Roman"/>
          <w:color w:val="000000"/>
          <w:sz w:val="28"/>
          <w:szCs w:val="28"/>
          <w:lang w:val="uk-UA"/>
        </w:rPr>
        <w:t>к</w:t>
      </w:r>
      <w:r w:rsidRPr="00C46453">
        <w:rPr>
          <w:rFonts w:ascii="Times New Roman" w:hAnsi="Times New Roman" w:cs="Times New Roman"/>
          <w:color w:val="000000"/>
          <w:sz w:val="28"/>
          <w:szCs w:val="28"/>
          <w:lang w:val="uk-UA"/>
        </w:rPr>
        <w:t>.с</w:t>
      </w:r>
      <w:proofErr w:type="spellEnd"/>
      <w:r w:rsidRPr="00C46453">
        <w:rPr>
          <w:rFonts w:ascii="Times New Roman" w:hAnsi="Times New Roman" w:cs="Times New Roman"/>
          <w:color w:val="000000"/>
          <w:sz w:val="28"/>
          <w:szCs w:val="28"/>
          <w:lang w:val="uk-UA"/>
        </w:rPr>
        <w:t>. Від цього часу бере початок зародження першого клубу самих маленьких автомобілів «</w:t>
      </w:r>
      <w:proofErr w:type="spellStart"/>
      <w:r w:rsidRPr="00C46453">
        <w:rPr>
          <w:rFonts w:ascii="Times New Roman" w:hAnsi="Times New Roman" w:cs="Times New Roman"/>
          <w:color w:val="000000"/>
          <w:sz w:val="28"/>
          <w:szCs w:val="28"/>
          <w:lang w:val="uk-UA"/>
        </w:rPr>
        <w:t>м</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кром</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джетс</w:t>
      </w:r>
      <w:proofErr w:type="spellEnd"/>
      <w:r w:rsidRPr="00C46453">
        <w:rPr>
          <w:rFonts w:ascii="Times New Roman" w:hAnsi="Times New Roman" w:cs="Times New Roman"/>
          <w:color w:val="000000"/>
          <w:sz w:val="28"/>
          <w:szCs w:val="28"/>
          <w:lang w:val="uk-UA"/>
        </w:rPr>
        <w:t xml:space="preserve">».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Поступово</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несучі кузови моторизованих «мильних ящиків», які обмежують доступ до двигуна і механізмів трансмісії, були замінені плоско</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рамою, зварено</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з труб або кутового заліза.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І все-таки вважається, що перший справжній карт був побудований в 1956 році колишнім пілотом Артом </w:t>
      </w:r>
      <w:proofErr w:type="spellStart"/>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нглесом</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Art</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Ingles</w:t>
      </w:r>
      <w:proofErr w:type="spellEnd"/>
      <w:r w:rsidRPr="00C46453">
        <w:rPr>
          <w:rFonts w:ascii="Times New Roman" w:hAnsi="Times New Roman" w:cs="Times New Roman"/>
          <w:color w:val="000000"/>
          <w:sz w:val="28"/>
          <w:szCs w:val="28"/>
          <w:lang w:val="uk-UA"/>
        </w:rPr>
        <w:t xml:space="preserve">). Арт працював механіком у фірмі </w:t>
      </w:r>
      <w:proofErr w:type="spellStart"/>
      <w:r w:rsidRPr="00C46453">
        <w:rPr>
          <w:rFonts w:ascii="Times New Roman" w:hAnsi="Times New Roman" w:cs="Times New Roman"/>
          <w:color w:val="000000"/>
          <w:sz w:val="28"/>
          <w:szCs w:val="28"/>
          <w:lang w:val="uk-UA"/>
        </w:rPr>
        <w:t>Kurtis</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Kraft</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company</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Глендейл</w:t>
      </w:r>
      <w:proofErr w:type="spellEnd"/>
      <w:r w:rsidRPr="00C46453">
        <w:rPr>
          <w:rFonts w:ascii="Times New Roman" w:hAnsi="Times New Roman" w:cs="Times New Roman"/>
          <w:color w:val="000000"/>
          <w:sz w:val="28"/>
          <w:szCs w:val="28"/>
          <w:lang w:val="uk-UA"/>
        </w:rPr>
        <w:t xml:space="preserve"> (Каліфорнія). Фірма будувала гоночні </w:t>
      </w:r>
      <w:proofErr w:type="spellStart"/>
      <w:r w:rsidRPr="00C46453">
        <w:rPr>
          <w:rFonts w:ascii="Times New Roman" w:hAnsi="Times New Roman" w:cs="Times New Roman"/>
          <w:color w:val="000000"/>
          <w:sz w:val="28"/>
          <w:szCs w:val="28"/>
          <w:lang w:val="uk-UA"/>
        </w:rPr>
        <w:t>родстери</w:t>
      </w:r>
      <w:proofErr w:type="spellEnd"/>
      <w:r w:rsidRPr="00C46453">
        <w:rPr>
          <w:rFonts w:ascii="Times New Roman" w:hAnsi="Times New Roman" w:cs="Times New Roman"/>
          <w:color w:val="000000"/>
          <w:sz w:val="28"/>
          <w:szCs w:val="28"/>
          <w:lang w:val="uk-UA"/>
        </w:rPr>
        <w:t xml:space="preserve">, в тому числі і машини для гонок Інді 500. Можна сказати, що, з одного боку, Арт, очевидно, не забув </w:t>
      </w:r>
      <w:proofErr w:type="spellStart"/>
      <w:r w:rsidRPr="00C46453">
        <w:rPr>
          <w:rFonts w:ascii="Times New Roman" w:hAnsi="Times New Roman" w:cs="Times New Roman"/>
          <w:color w:val="000000"/>
          <w:sz w:val="28"/>
          <w:szCs w:val="28"/>
          <w:lang w:val="uk-UA"/>
        </w:rPr>
        <w:t>покатушки</w:t>
      </w:r>
      <w:proofErr w:type="spellEnd"/>
      <w:r w:rsidRPr="00C46453">
        <w:rPr>
          <w:rFonts w:ascii="Times New Roman" w:hAnsi="Times New Roman" w:cs="Times New Roman"/>
          <w:color w:val="000000"/>
          <w:sz w:val="28"/>
          <w:szCs w:val="28"/>
          <w:lang w:val="uk-UA"/>
        </w:rPr>
        <w:t xml:space="preserve"> військових років, а з іншого — кажучи сучасною мовою, знаходився в темі. Він досить довго виношував ідею с</w:t>
      </w:r>
      <w:r>
        <w:rPr>
          <w:rFonts w:ascii="Times New Roman" w:hAnsi="Times New Roman" w:cs="Times New Roman"/>
          <w:color w:val="000000"/>
          <w:sz w:val="28"/>
          <w:szCs w:val="28"/>
          <w:lang w:val="uk-UA"/>
        </w:rPr>
        <w:t>творення</w:t>
      </w:r>
      <w:r w:rsidRPr="00C46453">
        <w:rPr>
          <w:rFonts w:ascii="Times New Roman" w:hAnsi="Times New Roman" w:cs="Times New Roman"/>
          <w:color w:val="000000"/>
          <w:sz w:val="28"/>
          <w:szCs w:val="28"/>
          <w:lang w:val="uk-UA"/>
        </w:rPr>
        <w:t xml:space="preserve"> дуже маленько</w:t>
      </w:r>
      <w:r>
        <w:rPr>
          <w:rFonts w:ascii="Times New Roman" w:hAnsi="Times New Roman" w:cs="Times New Roman"/>
          <w:color w:val="000000"/>
          <w:sz w:val="28"/>
          <w:szCs w:val="28"/>
          <w:lang w:val="uk-UA"/>
        </w:rPr>
        <w:t>ї</w:t>
      </w:r>
      <w:r w:rsidRPr="00C46453">
        <w:rPr>
          <w:rFonts w:ascii="Times New Roman" w:hAnsi="Times New Roman" w:cs="Times New Roman"/>
          <w:color w:val="000000"/>
          <w:sz w:val="28"/>
          <w:szCs w:val="28"/>
          <w:lang w:val="uk-UA"/>
        </w:rPr>
        <w:t xml:space="preserve"> і дешевої гоночної машинки. Ідея реалізувалася у вигляді трубчастої рами, що стала класикою жанру, і двотактного двигуна від газонокосарки «</w:t>
      </w:r>
      <w:proofErr w:type="spellStart"/>
      <w:r w:rsidRPr="00C46453">
        <w:rPr>
          <w:rFonts w:ascii="Times New Roman" w:hAnsi="Times New Roman" w:cs="Times New Roman"/>
          <w:color w:val="000000"/>
          <w:sz w:val="28"/>
          <w:szCs w:val="28"/>
          <w:lang w:val="uk-UA"/>
        </w:rPr>
        <w:t>Power</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Products</w:t>
      </w:r>
      <w:proofErr w:type="spellEnd"/>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lastRenderedPageBreak/>
        <w:t xml:space="preserve">потужністю 2,5 </w:t>
      </w:r>
      <w:proofErr w:type="spellStart"/>
      <w:r>
        <w:rPr>
          <w:rFonts w:ascii="Times New Roman" w:hAnsi="Times New Roman" w:cs="Times New Roman"/>
          <w:color w:val="000000"/>
          <w:sz w:val="28"/>
          <w:szCs w:val="28"/>
          <w:lang w:val="uk-UA"/>
        </w:rPr>
        <w:t>к</w:t>
      </w:r>
      <w:r w:rsidRPr="00C46453">
        <w:rPr>
          <w:rFonts w:ascii="Times New Roman" w:hAnsi="Times New Roman" w:cs="Times New Roman"/>
          <w:color w:val="000000"/>
          <w:sz w:val="28"/>
          <w:szCs w:val="28"/>
          <w:lang w:val="uk-UA"/>
        </w:rPr>
        <w:t>.с</w:t>
      </w:r>
      <w:proofErr w:type="spellEnd"/>
      <w:r w:rsidRPr="00C46453">
        <w:rPr>
          <w:rFonts w:ascii="Times New Roman" w:hAnsi="Times New Roman" w:cs="Times New Roman"/>
          <w:color w:val="000000"/>
          <w:sz w:val="28"/>
          <w:szCs w:val="28"/>
          <w:lang w:val="uk-UA"/>
        </w:rPr>
        <w:t xml:space="preserve">., встановленого позаду сидіння водія. Вперше карт </w:t>
      </w:r>
      <w:proofErr w:type="spellStart"/>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нглеса</w:t>
      </w:r>
      <w:proofErr w:type="spellEnd"/>
      <w:r w:rsidRPr="00C46453">
        <w:rPr>
          <w:rFonts w:ascii="Times New Roman" w:hAnsi="Times New Roman" w:cs="Times New Roman"/>
          <w:color w:val="000000"/>
          <w:sz w:val="28"/>
          <w:szCs w:val="28"/>
          <w:lang w:val="uk-UA"/>
        </w:rPr>
        <w:t xml:space="preserve"> постав </w:t>
      </w:r>
      <w:r>
        <w:rPr>
          <w:rFonts w:ascii="Times New Roman" w:hAnsi="Times New Roman" w:cs="Times New Roman"/>
          <w:color w:val="000000"/>
          <w:sz w:val="28"/>
          <w:szCs w:val="28"/>
          <w:lang w:val="uk-UA"/>
        </w:rPr>
        <w:t>перед</w:t>
      </w:r>
      <w:r w:rsidRPr="00C46453">
        <w:rPr>
          <w:rFonts w:ascii="Times New Roman" w:hAnsi="Times New Roman" w:cs="Times New Roman"/>
          <w:color w:val="000000"/>
          <w:sz w:val="28"/>
          <w:szCs w:val="28"/>
          <w:lang w:val="uk-UA"/>
        </w:rPr>
        <w:t xml:space="preserve"> публік</w:t>
      </w:r>
      <w:r>
        <w:rPr>
          <w:rFonts w:ascii="Times New Roman" w:hAnsi="Times New Roman" w:cs="Times New Roman"/>
          <w:color w:val="000000"/>
          <w:sz w:val="28"/>
          <w:szCs w:val="28"/>
          <w:lang w:val="uk-UA"/>
        </w:rPr>
        <w:t>ою</w:t>
      </w:r>
      <w:r w:rsidRPr="00C46453">
        <w:rPr>
          <w:rFonts w:ascii="Times New Roman" w:hAnsi="Times New Roman" w:cs="Times New Roman"/>
          <w:color w:val="000000"/>
          <w:sz w:val="28"/>
          <w:szCs w:val="28"/>
          <w:lang w:val="uk-UA"/>
        </w:rPr>
        <w:t xml:space="preserve"> на авто</w:t>
      </w:r>
      <w:r>
        <w:rPr>
          <w:rFonts w:ascii="Times New Roman" w:hAnsi="Times New Roman" w:cs="Times New Roman"/>
          <w:color w:val="000000"/>
          <w:sz w:val="28"/>
          <w:szCs w:val="28"/>
          <w:lang w:val="uk-UA"/>
        </w:rPr>
        <w:t>перегонах</w:t>
      </w:r>
      <w:r w:rsidRPr="00C46453">
        <w:rPr>
          <w:rFonts w:ascii="Times New Roman" w:hAnsi="Times New Roman" w:cs="Times New Roman"/>
          <w:color w:val="000000"/>
          <w:sz w:val="28"/>
          <w:szCs w:val="28"/>
          <w:lang w:val="uk-UA"/>
        </w:rPr>
        <w:t xml:space="preserve"> в </w:t>
      </w:r>
      <w:proofErr w:type="spellStart"/>
      <w:r w:rsidRPr="00C46453">
        <w:rPr>
          <w:rFonts w:ascii="Times New Roman" w:hAnsi="Times New Roman" w:cs="Times New Roman"/>
          <w:color w:val="000000"/>
          <w:sz w:val="28"/>
          <w:szCs w:val="28"/>
          <w:lang w:val="uk-UA"/>
        </w:rPr>
        <w:t>Помоне</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Природн</w:t>
      </w:r>
      <w:r>
        <w:rPr>
          <w:rFonts w:ascii="Times New Roman" w:hAnsi="Times New Roman" w:cs="Times New Roman"/>
          <w:color w:val="000000"/>
          <w:sz w:val="28"/>
          <w:szCs w:val="28"/>
          <w:lang w:val="uk-UA"/>
        </w:rPr>
        <w:t>ь</w:t>
      </w:r>
      <w:r w:rsidRPr="00C46453">
        <w:rPr>
          <w:rFonts w:ascii="Times New Roman" w:hAnsi="Times New Roman" w:cs="Times New Roman"/>
          <w:color w:val="000000"/>
          <w:sz w:val="28"/>
          <w:szCs w:val="28"/>
          <w:lang w:val="uk-UA"/>
        </w:rPr>
        <w:t>о</w:t>
      </w:r>
      <w:proofErr w:type="spellEnd"/>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що участі </w:t>
      </w:r>
      <w:r w:rsidRPr="00C46453">
        <w:rPr>
          <w:rFonts w:ascii="Times New Roman" w:hAnsi="Times New Roman" w:cs="Times New Roman"/>
          <w:color w:val="000000"/>
          <w:sz w:val="28"/>
          <w:szCs w:val="28"/>
          <w:lang w:val="uk-UA"/>
        </w:rPr>
        <w:t xml:space="preserve">в гонках він не брав, просто влаштували невеликі показові заїзди.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Далі, як за класичним американським сценарієм, на сцені </w:t>
      </w:r>
      <w:r w:rsidR="00005CCD" w:rsidRPr="00C46453">
        <w:rPr>
          <w:rFonts w:ascii="Times New Roman" w:hAnsi="Times New Roman" w:cs="Times New Roman"/>
          <w:color w:val="000000"/>
          <w:sz w:val="28"/>
          <w:szCs w:val="28"/>
          <w:lang w:val="uk-UA"/>
        </w:rPr>
        <w:t>з’являється</w:t>
      </w:r>
      <w:r w:rsidRPr="00C46453">
        <w:rPr>
          <w:rFonts w:ascii="Times New Roman" w:hAnsi="Times New Roman" w:cs="Times New Roman"/>
          <w:color w:val="000000"/>
          <w:sz w:val="28"/>
          <w:szCs w:val="28"/>
          <w:lang w:val="uk-UA"/>
        </w:rPr>
        <w:t xml:space="preserve"> новий персонаж — Білл </w:t>
      </w:r>
      <w:proofErr w:type="spellStart"/>
      <w:r w:rsidRPr="00C46453">
        <w:rPr>
          <w:rFonts w:ascii="Times New Roman" w:hAnsi="Times New Roman" w:cs="Times New Roman"/>
          <w:color w:val="000000"/>
          <w:sz w:val="28"/>
          <w:szCs w:val="28"/>
          <w:lang w:val="uk-UA"/>
        </w:rPr>
        <w:t>Роулес</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Bil</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Rowles</w:t>
      </w:r>
      <w:proofErr w:type="spellEnd"/>
      <w:r w:rsidRPr="00C46453">
        <w:rPr>
          <w:rFonts w:ascii="Times New Roman" w:hAnsi="Times New Roman" w:cs="Times New Roman"/>
          <w:color w:val="000000"/>
          <w:sz w:val="28"/>
          <w:szCs w:val="28"/>
          <w:lang w:val="uk-UA"/>
        </w:rPr>
        <w:t xml:space="preserve">), енергійний бізнесмен, який зумів </w:t>
      </w:r>
      <w:r>
        <w:rPr>
          <w:rFonts w:ascii="Times New Roman" w:hAnsi="Times New Roman" w:cs="Times New Roman"/>
          <w:color w:val="000000"/>
          <w:sz w:val="28"/>
          <w:szCs w:val="28"/>
          <w:lang w:val="uk-UA"/>
        </w:rPr>
        <w:t>побачити</w:t>
      </w:r>
      <w:r w:rsidRPr="00C46453">
        <w:rPr>
          <w:rFonts w:ascii="Times New Roman" w:hAnsi="Times New Roman" w:cs="Times New Roman"/>
          <w:color w:val="000000"/>
          <w:sz w:val="28"/>
          <w:szCs w:val="28"/>
          <w:lang w:val="uk-UA"/>
        </w:rPr>
        <w:t xml:space="preserve"> ринковий потенціал у цьому непоказному агрегаті. Білл звертається до </w:t>
      </w:r>
      <w:proofErr w:type="spellStart"/>
      <w:r w:rsidRPr="00C46453">
        <w:rPr>
          <w:rFonts w:ascii="Times New Roman" w:hAnsi="Times New Roman" w:cs="Times New Roman"/>
          <w:color w:val="000000"/>
          <w:sz w:val="28"/>
          <w:szCs w:val="28"/>
          <w:lang w:val="uk-UA"/>
        </w:rPr>
        <w:t>Даффі</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Лівінгстону</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Duffy</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Livingstone</w:t>
      </w:r>
      <w:proofErr w:type="spellEnd"/>
      <w:r w:rsidRPr="00C46453">
        <w:rPr>
          <w:rFonts w:ascii="Times New Roman" w:hAnsi="Times New Roman" w:cs="Times New Roman"/>
          <w:color w:val="000000"/>
          <w:sz w:val="28"/>
          <w:szCs w:val="28"/>
          <w:lang w:val="uk-UA"/>
        </w:rPr>
        <w:t xml:space="preserve">) і Рою </w:t>
      </w:r>
      <w:proofErr w:type="spellStart"/>
      <w:r w:rsidRPr="00C46453">
        <w:rPr>
          <w:rFonts w:ascii="Times New Roman" w:hAnsi="Times New Roman" w:cs="Times New Roman"/>
          <w:color w:val="000000"/>
          <w:sz w:val="28"/>
          <w:szCs w:val="28"/>
          <w:lang w:val="uk-UA"/>
        </w:rPr>
        <w:t>Десброу</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Roy</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Desbrow</w:t>
      </w:r>
      <w:proofErr w:type="spellEnd"/>
      <w:r w:rsidRPr="00C46453">
        <w:rPr>
          <w:rFonts w:ascii="Times New Roman" w:hAnsi="Times New Roman" w:cs="Times New Roman"/>
          <w:color w:val="000000"/>
          <w:sz w:val="28"/>
          <w:szCs w:val="28"/>
          <w:lang w:val="uk-UA"/>
        </w:rPr>
        <w:t xml:space="preserve">), партнерам у фірмі GP </w:t>
      </w:r>
      <w:proofErr w:type="spellStart"/>
      <w:r w:rsidRPr="00C46453">
        <w:rPr>
          <w:rFonts w:ascii="Times New Roman" w:hAnsi="Times New Roman" w:cs="Times New Roman"/>
          <w:color w:val="000000"/>
          <w:sz w:val="28"/>
          <w:szCs w:val="28"/>
          <w:lang w:val="uk-UA"/>
        </w:rPr>
        <w:t>Mufflers</w:t>
      </w:r>
      <w:proofErr w:type="spellEnd"/>
      <w:r w:rsidRPr="00C46453">
        <w:rPr>
          <w:rFonts w:ascii="Times New Roman" w:hAnsi="Times New Roman" w:cs="Times New Roman"/>
          <w:color w:val="000000"/>
          <w:sz w:val="28"/>
          <w:szCs w:val="28"/>
          <w:lang w:val="uk-UA"/>
        </w:rPr>
        <w:t xml:space="preserve"> (Монровія, штат Каліфорнія) і вмовляє їх подивитися машинку </w:t>
      </w:r>
      <w:proofErr w:type="spellStart"/>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нглеса</w:t>
      </w:r>
      <w:proofErr w:type="spellEnd"/>
      <w:r w:rsidRPr="00C46453">
        <w:rPr>
          <w:rFonts w:ascii="Times New Roman" w:hAnsi="Times New Roman" w:cs="Times New Roman"/>
          <w:color w:val="000000"/>
          <w:sz w:val="28"/>
          <w:szCs w:val="28"/>
          <w:lang w:val="uk-UA"/>
        </w:rPr>
        <w:t xml:space="preserve">. Результатом оглядин </w:t>
      </w:r>
      <w:r w:rsidR="00005CCD" w:rsidRPr="00C46453">
        <w:rPr>
          <w:rFonts w:ascii="Times New Roman" w:hAnsi="Times New Roman" w:cs="Times New Roman"/>
          <w:color w:val="000000"/>
          <w:sz w:val="28"/>
          <w:szCs w:val="28"/>
          <w:lang w:val="uk-UA"/>
        </w:rPr>
        <w:t>з’явилася</w:t>
      </w: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конструкція</w:t>
      </w:r>
      <w:r w:rsidRPr="00C46453">
        <w:rPr>
          <w:rFonts w:ascii="Times New Roman" w:hAnsi="Times New Roman" w:cs="Times New Roman"/>
          <w:color w:val="000000"/>
          <w:sz w:val="28"/>
          <w:szCs w:val="28"/>
          <w:lang w:val="uk-UA"/>
        </w:rPr>
        <w:t xml:space="preserve"> карта під назвою </w:t>
      </w:r>
      <w:proofErr w:type="spellStart"/>
      <w:r w:rsidRPr="00C46453">
        <w:rPr>
          <w:rFonts w:ascii="Times New Roman" w:hAnsi="Times New Roman" w:cs="Times New Roman"/>
          <w:color w:val="000000"/>
          <w:sz w:val="28"/>
          <w:szCs w:val="28"/>
          <w:lang w:val="uk-UA"/>
        </w:rPr>
        <w:t>Дрон</w:t>
      </w:r>
      <w:proofErr w:type="spellEnd"/>
      <w:r w:rsidRPr="00C46453">
        <w:rPr>
          <w:rFonts w:ascii="Times New Roman" w:hAnsi="Times New Roman" w:cs="Times New Roman"/>
          <w:color w:val="000000"/>
          <w:sz w:val="28"/>
          <w:szCs w:val="28"/>
          <w:lang w:val="uk-UA"/>
        </w:rPr>
        <w:t>. Таку назву він отримав завдяки встановлен</w:t>
      </w:r>
      <w:r>
        <w:rPr>
          <w:rFonts w:ascii="Times New Roman" w:hAnsi="Times New Roman" w:cs="Times New Roman"/>
          <w:color w:val="000000"/>
          <w:sz w:val="28"/>
          <w:szCs w:val="28"/>
          <w:lang w:val="uk-UA"/>
        </w:rPr>
        <w:t>ому</w:t>
      </w:r>
      <w:r w:rsidRPr="00C46453">
        <w:rPr>
          <w:rFonts w:ascii="Times New Roman" w:hAnsi="Times New Roman" w:cs="Times New Roman"/>
          <w:color w:val="000000"/>
          <w:sz w:val="28"/>
          <w:szCs w:val="28"/>
          <w:lang w:val="uk-UA"/>
        </w:rPr>
        <w:t xml:space="preserve"> на ньому двигун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від безпілотного літального апарату (англ. </w:t>
      </w:r>
      <w:proofErr w:type="spellStart"/>
      <w:r w:rsidRPr="00C46453">
        <w:rPr>
          <w:rFonts w:ascii="Times New Roman" w:hAnsi="Times New Roman" w:cs="Times New Roman"/>
          <w:color w:val="000000"/>
          <w:sz w:val="28"/>
          <w:szCs w:val="28"/>
          <w:lang w:val="uk-UA"/>
        </w:rPr>
        <w:t>Drone</w:t>
      </w:r>
      <w:proofErr w:type="spellEnd"/>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який </w:t>
      </w:r>
      <w:r w:rsidRPr="00C46453">
        <w:rPr>
          <w:rFonts w:ascii="Times New Roman" w:hAnsi="Times New Roman" w:cs="Times New Roman"/>
          <w:color w:val="000000"/>
          <w:sz w:val="28"/>
          <w:szCs w:val="28"/>
          <w:lang w:val="uk-UA"/>
        </w:rPr>
        <w:t>розробля</w:t>
      </w:r>
      <w:r>
        <w:rPr>
          <w:rFonts w:ascii="Times New Roman" w:hAnsi="Times New Roman" w:cs="Times New Roman"/>
          <w:color w:val="000000"/>
          <w:sz w:val="28"/>
          <w:szCs w:val="28"/>
          <w:lang w:val="uk-UA"/>
        </w:rPr>
        <w:t>в</w:t>
      </w:r>
      <w:r w:rsidRPr="00C46453">
        <w:rPr>
          <w:rFonts w:ascii="Times New Roman" w:hAnsi="Times New Roman" w:cs="Times New Roman"/>
          <w:color w:val="000000"/>
          <w:sz w:val="28"/>
          <w:szCs w:val="28"/>
          <w:lang w:val="uk-UA"/>
        </w:rPr>
        <w:t xml:space="preserve">ся для армії США. У 1957 році відбулася перша імпровізована гонка, яка проходила на автостоянці біля стадіону </w:t>
      </w:r>
      <w:proofErr w:type="spellStart"/>
      <w:r w:rsidRPr="00C46453">
        <w:rPr>
          <w:rFonts w:ascii="Times New Roman" w:hAnsi="Times New Roman" w:cs="Times New Roman"/>
          <w:color w:val="000000"/>
          <w:sz w:val="28"/>
          <w:szCs w:val="28"/>
          <w:lang w:val="uk-UA"/>
        </w:rPr>
        <w:t>Rose</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Bowl</w:t>
      </w:r>
      <w:proofErr w:type="spellEnd"/>
      <w:r w:rsidRPr="00C46453">
        <w:rPr>
          <w:rFonts w:ascii="Times New Roman" w:hAnsi="Times New Roman" w:cs="Times New Roman"/>
          <w:color w:val="000000"/>
          <w:sz w:val="28"/>
          <w:szCs w:val="28"/>
          <w:lang w:val="uk-UA"/>
        </w:rPr>
        <w:t xml:space="preserve"> в </w:t>
      </w:r>
      <w:proofErr w:type="spellStart"/>
      <w:r w:rsidRPr="00C46453">
        <w:rPr>
          <w:rFonts w:ascii="Times New Roman" w:hAnsi="Times New Roman" w:cs="Times New Roman"/>
          <w:color w:val="000000"/>
          <w:sz w:val="28"/>
          <w:szCs w:val="28"/>
          <w:lang w:val="uk-UA"/>
        </w:rPr>
        <w:t>Пасадені</w:t>
      </w:r>
      <w:proofErr w:type="spellEnd"/>
      <w:r w:rsidRPr="00C46453">
        <w:rPr>
          <w:rFonts w:ascii="Times New Roman" w:hAnsi="Times New Roman" w:cs="Times New Roman"/>
          <w:color w:val="000000"/>
          <w:sz w:val="28"/>
          <w:szCs w:val="28"/>
          <w:lang w:val="uk-UA"/>
        </w:rPr>
        <w:t>.</w:t>
      </w: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_x0000_s1029" type="#_x0000_t75" style="position:absolute;left:0;text-align:left;margin-left:-.55pt;margin-top:4pt;width:150pt;height:101.25pt;z-index:251654144;visibility:visible" stroked="t" strokeweight=".5pt">
            <v:imagedata r:id="rId11" o:title=""/>
            <w10:wrap type="square"/>
          </v:shape>
        </w:pict>
      </w:r>
      <w:proofErr w:type="spellStart"/>
      <w:r w:rsidR="007B49A4" w:rsidRPr="00C46453">
        <w:rPr>
          <w:rFonts w:ascii="Times New Roman" w:hAnsi="Times New Roman" w:cs="Times New Roman"/>
          <w:color w:val="000000"/>
          <w:sz w:val="28"/>
          <w:szCs w:val="28"/>
          <w:lang w:val="uk-UA"/>
        </w:rPr>
        <w:t>Роулес</w:t>
      </w:r>
      <w:proofErr w:type="spellEnd"/>
      <w:r w:rsidR="007B49A4" w:rsidRPr="00C46453">
        <w:rPr>
          <w:rFonts w:ascii="Times New Roman" w:hAnsi="Times New Roman" w:cs="Times New Roman"/>
          <w:color w:val="000000"/>
          <w:sz w:val="28"/>
          <w:szCs w:val="28"/>
          <w:lang w:val="uk-UA"/>
        </w:rPr>
        <w:t xml:space="preserve"> реєструє фірму </w:t>
      </w:r>
      <w:proofErr w:type="spellStart"/>
      <w:r w:rsidR="007B49A4" w:rsidRPr="00C46453">
        <w:rPr>
          <w:rFonts w:ascii="Times New Roman" w:hAnsi="Times New Roman" w:cs="Times New Roman"/>
          <w:color w:val="000000"/>
          <w:sz w:val="28"/>
          <w:szCs w:val="28"/>
          <w:lang w:val="uk-UA"/>
        </w:rPr>
        <w:t>Go</w:t>
      </w:r>
      <w:proofErr w:type="spellEnd"/>
      <w:r w:rsidR="007B49A4" w:rsidRPr="00C46453">
        <w:rPr>
          <w:rFonts w:ascii="Times New Roman" w:hAnsi="Times New Roman" w:cs="Times New Roman"/>
          <w:color w:val="000000"/>
          <w:sz w:val="28"/>
          <w:szCs w:val="28"/>
          <w:lang w:val="uk-UA"/>
        </w:rPr>
        <w:t xml:space="preserve"> </w:t>
      </w:r>
      <w:proofErr w:type="spellStart"/>
      <w:r w:rsidR="007B49A4" w:rsidRPr="00C46453">
        <w:rPr>
          <w:rFonts w:ascii="Times New Roman" w:hAnsi="Times New Roman" w:cs="Times New Roman"/>
          <w:color w:val="000000"/>
          <w:sz w:val="28"/>
          <w:szCs w:val="28"/>
          <w:lang w:val="uk-UA"/>
        </w:rPr>
        <w:t>Kart</w:t>
      </w:r>
      <w:proofErr w:type="spellEnd"/>
      <w:r w:rsidR="007B49A4" w:rsidRPr="00C46453">
        <w:rPr>
          <w:rFonts w:ascii="Times New Roman" w:hAnsi="Times New Roman" w:cs="Times New Roman"/>
          <w:color w:val="000000"/>
          <w:sz w:val="28"/>
          <w:szCs w:val="28"/>
          <w:lang w:val="uk-UA"/>
        </w:rPr>
        <w:t xml:space="preserve"> </w:t>
      </w:r>
      <w:proofErr w:type="spellStart"/>
      <w:r w:rsidR="007B49A4" w:rsidRPr="00C46453">
        <w:rPr>
          <w:rFonts w:ascii="Times New Roman" w:hAnsi="Times New Roman" w:cs="Times New Roman"/>
          <w:color w:val="000000"/>
          <w:sz w:val="28"/>
          <w:szCs w:val="28"/>
          <w:lang w:val="uk-UA"/>
        </w:rPr>
        <w:t>Manufacturing</w:t>
      </w:r>
      <w:proofErr w:type="spellEnd"/>
      <w:r w:rsidR="007B49A4" w:rsidRPr="00C46453">
        <w:rPr>
          <w:rFonts w:ascii="Times New Roman" w:hAnsi="Times New Roman" w:cs="Times New Roman"/>
          <w:color w:val="000000"/>
          <w:sz w:val="28"/>
          <w:szCs w:val="28"/>
          <w:lang w:val="uk-UA"/>
        </w:rPr>
        <w:t xml:space="preserve"> </w:t>
      </w:r>
      <w:proofErr w:type="spellStart"/>
      <w:r w:rsidR="007B49A4" w:rsidRPr="00C46453">
        <w:rPr>
          <w:rFonts w:ascii="Times New Roman" w:hAnsi="Times New Roman" w:cs="Times New Roman"/>
          <w:color w:val="000000"/>
          <w:sz w:val="28"/>
          <w:szCs w:val="28"/>
          <w:lang w:val="uk-UA"/>
        </w:rPr>
        <w:t>Co</w:t>
      </w:r>
      <w:proofErr w:type="spellEnd"/>
      <w:r w:rsidR="007B49A4" w:rsidRPr="00C46453">
        <w:rPr>
          <w:rFonts w:ascii="Times New Roman" w:hAnsi="Times New Roman" w:cs="Times New Roman"/>
          <w:color w:val="000000"/>
          <w:sz w:val="28"/>
          <w:szCs w:val="28"/>
          <w:lang w:val="uk-UA"/>
        </w:rPr>
        <w:t xml:space="preserve"> </w:t>
      </w:r>
      <w:proofErr w:type="spellStart"/>
      <w:r w:rsidR="007B49A4" w:rsidRPr="00C46453">
        <w:rPr>
          <w:rFonts w:ascii="Times New Roman" w:hAnsi="Times New Roman" w:cs="Times New Roman"/>
          <w:color w:val="000000"/>
          <w:sz w:val="28"/>
          <w:szCs w:val="28"/>
          <w:lang w:val="uk-UA"/>
        </w:rPr>
        <w:t>Inc</w:t>
      </w:r>
      <w:proofErr w:type="spellEnd"/>
      <w:r w:rsidR="007B49A4" w:rsidRPr="00C46453">
        <w:rPr>
          <w:rFonts w:ascii="Times New Roman" w:hAnsi="Times New Roman" w:cs="Times New Roman"/>
          <w:color w:val="000000"/>
          <w:sz w:val="28"/>
          <w:szCs w:val="28"/>
          <w:lang w:val="uk-UA"/>
        </w:rPr>
        <w:t xml:space="preserve">. і, замінивши двигун більш дешевим варіантом від роторної газонокосарки </w:t>
      </w:r>
      <w:proofErr w:type="spellStart"/>
      <w:r w:rsidR="007B49A4" w:rsidRPr="00C46453">
        <w:rPr>
          <w:rFonts w:ascii="Times New Roman" w:hAnsi="Times New Roman" w:cs="Times New Roman"/>
          <w:color w:val="000000"/>
          <w:sz w:val="28"/>
          <w:szCs w:val="28"/>
          <w:lang w:val="uk-UA"/>
        </w:rPr>
        <w:t>West</w:t>
      </w:r>
      <w:proofErr w:type="spellEnd"/>
      <w:r w:rsidR="007B49A4" w:rsidRPr="00C46453">
        <w:rPr>
          <w:rFonts w:ascii="Times New Roman" w:hAnsi="Times New Roman" w:cs="Times New Roman"/>
          <w:color w:val="000000"/>
          <w:sz w:val="28"/>
          <w:szCs w:val="28"/>
          <w:lang w:val="uk-UA"/>
        </w:rPr>
        <w:t xml:space="preserve"> </w:t>
      </w:r>
      <w:proofErr w:type="spellStart"/>
      <w:r w:rsidR="007B49A4" w:rsidRPr="00C46453">
        <w:rPr>
          <w:rFonts w:ascii="Times New Roman" w:hAnsi="Times New Roman" w:cs="Times New Roman"/>
          <w:color w:val="000000"/>
          <w:sz w:val="28"/>
          <w:szCs w:val="28"/>
          <w:lang w:val="uk-UA"/>
        </w:rPr>
        <w:t>Band</w:t>
      </w:r>
      <w:proofErr w:type="spellEnd"/>
      <w:r w:rsidR="007B49A4" w:rsidRPr="00C46453">
        <w:rPr>
          <w:rFonts w:ascii="Times New Roman" w:hAnsi="Times New Roman" w:cs="Times New Roman"/>
          <w:color w:val="000000"/>
          <w:sz w:val="28"/>
          <w:szCs w:val="28"/>
          <w:lang w:val="uk-UA"/>
        </w:rPr>
        <w:t xml:space="preserve">, починає продавати готові карти за ціною 129 доларів за комплект. Справи компанії йшли настільки успішно, що з'явилася можливість придбати в </w:t>
      </w:r>
      <w:proofErr w:type="spellStart"/>
      <w:r w:rsidR="007B49A4" w:rsidRPr="00C46453">
        <w:rPr>
          <w:rFonts w:ascii="Times New Roman" w:hAnsi="Times New Roman" w:cs="Times New Roman"/>
          <w:color w:val="000000"/>
          <w:sz w:val="28"/>
          <w:szCs w:val="28"/>
          <w:lang w:val="uk-UA"/>
        </w:rPr>
        <w:t>Азусе</w:t>
      </w:r>
      <w:proofErr w:type="spellEnd"/>
      <w:r w:rsidR="007B49A4" w:rsidRPr="00C46453">
        <w:rPr>
          <w:rFonts w:ascii="Times New Roman" w:hAnsi="Times New Roman" w:cs="Times New Roman"/>
          <w:color w:val="000000"/>
          <w:sz w:val="28"/>
          <w:szCs w:val="28"/>
          <w:lang w:val="uk-UA"/>
        </w:rPr>
        <w:t xml:space="preserve"> ділянк</w:t>
      </w:r>
      <w:r w:rsidR="007B49A4">
        <w:rPr>
          <w:rFonts w:ascii="Times New Roman" w:hAnsi="Times New Roman" w:cs="Times New Roman"/>
          <w:color w:val="000000"/>
          <w:sz w:val="28"/>
          <w:szCs w:val="28"/>
          <w:lang w:val="uk-UA"/>
        </w:rPr>
        <w:t>у</w:t>
      </w:r>
      <w:r w:rsidR="007B49A4" w:rsidRPr="00C46453">
        <w:rPr>
          <w:rFonts w:ascii="Times New Roman" w:hAnsi="Times New Roman" w:cs="Times New Roman"/>
          <w:color w:val="000000"/>
          <w:sz w:val="28"/>
          <w:szCs w:val="28"/>
          <w:lang w:val="uk-UA"/>
        </w:rPr>
        <w:t xml:space="preserve"> в </w:t>
      </w:r>
      <w:r w:rsidR="00005CCD" w:rsidRPr="00C46453">
        <w:rPr>
          <w:rFonts w:ascii="Times New Roman" w:hAnsi="Times New Roman" w:cs="Times New Roman"/>
          <w:color w:val="000000"/>
          <w:sz w:val="28"/>
          <w:szCs w:val="28"/>
          <w:lang w:val="uk-UA"/>
        </w:rPr>
        <w:t>п’ять</w:t>
      </w:r>
      <w:r w:rsidR="007B49A4" w:rsidRPr="00C46453">
        <w:rPr>
          <w:rFonts w:ascii="Times New Roman" w:hAnsi="Times New Roman" w:cs="Times New Roman"/>
          <w:color w:val="000000"/>
          <w:sz w:val="28"/>
          <w:szCs w:val="28"/>
          <w:lang w:val="uk-UA"/>
        </w:rPr>
        <w:t xml:space="preserve"> акрів, на як</w:t>
      </w:r>
      <w:r w:rsidR="007B49A4">
        <w:rPr>
          <w:rFonts w:ascii="Times New Roman" w:hAnsi="Times New Roman" w:cs="Times New Roman"/>
          <w:color w:val="000000"/>
          <w:sz w:val="28"/>
          <w:szCs w:val="28"/>
          <w:lang w:val="uk-UA"/>
        </w:rPr>
        <w:t>ій</w:t>
      </w:r>
      <w:r w:rsidR="007B49A4" w:rsidRPr="00C46453">
        <w:rPr>
          <w:rFonts w:ascii="Times New Roman" w:hAnsi="Times New Roman" w:cs="Times New Roman"/>
          <w:color w:val="000000"/>
          <w:sz w:val="28"/>
          <w:szCs w:val="28"/>
          <w:lang w:val="uk-UA"/>
        </w:rPr>
        <w:t xml:space="preserve"> був побудований перший </w:t>
      </w:r>
      <w:proofErr w:type="spellStart"/>
      <w:r w:rsidR="007B49A4" w:rsidRPr="00C46453">
        <w:rPr>
          <w:rFonts w:ascii="Times New Roman" w:hAnsi="Times New Roman" w:cs="Times New Roman"/>
          <w:color w:val="000000"/>
          <w:sz w:val="28"/>
          <w:szCs w:val="28"/>
          <w:lang w:val="uk-UA"/>
        </w:rPr>
        <w:t>картодром</w:t>
      </w:r>
      <w:proofErr w:type="spellEnd"/>
      <w:r w:rsidR="007B49A4" w:rsidRPr="00C46453">
        <w:rPr>
          <w:rFonts w:ascii="Times New Roman" w:hAnsi="Times New Roman" w:cs="Times New Roman"/>
          <w:color w:val="000000"/>
          <w:sz w:val="28"/>
          <w:szCs w:val="28"/>
          <w:lang w:val="uk-UA"/>
        </w:rPr>
        <w:t xml:space="preserve">.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цей же час </w:t>
      </w:r>
      <w:proofErr w:type="spellStart"/>
      <w:r w:rsidRPr="00C46453">
        <w:rPr>
          <w:rFonts w:ascii="Times New Roman" w:hAnsi="Times New Roman" w:cs="Times New Roman"/>
          <w:color w:val="000000"/>
          <w:sz w:val="28"/>
          <w:szCs w:val="28"/>
          <w:lang w:val="uk-UA"/>
        </w:rPr>
        <w:t>Інглес</w:t>
      </w:r>
      <w:proofErr w:type="spellEnd"/>
      <w:r w:rsidRPr="00C46453">
        <w:rPr>
          <w:rFonts w:ascii="Times New Roman" w:hAnsi="Times New Roman" w:cs="Times New Roman"/>
          <w:color w:val="000000"/>
          <w:sz w:val="28"/>
          <w:szCs w:val="28"/>
          <w:lang w:val="uk-UA"/>
        </w:rPr>
        <w:t xml:space="preserve"> і його компаньйон Луї </w:t>
      </w:r>
      <w:proofErr w:type="spellStart"/>
      <w:r w:rsidRPr="00C46453">
        <w:rPr>
          <w:rFonts w:ascii="Times New Roman" w:hAnsi="Times New Roman" w:cs="Times New Roman"/>
          <w:color w:val="000000"/>
          <w:sz w:val="28"/>
          <w:szCs w:val="28"/>
          <w:lang w:val="uk-UA"/>
        </w:rPr>
        <w:t>Борелі</w:t>
      </w:r>
      <w:proofErr w:type="spellEnd"/>
      <w:r w:rsidRPr="00C46453">
        <w:rPr>
          <w:rFonts w:ascii="Times New Roman" w:hAnsi="Times New Roman" w:cs="Times New Roman"/>
          <w:color w:val="000000"/>
          <w:sz w:val="28"/>
          <w:szCs w:val="28"/>
          <w:lang w:val="uk-UA"/>
        </w:rPr>
        <w:t xml:space="preserve"> почали випуск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xml:space="preserve"> під назвою «</w:t>
      </w:r>
      <w:proofErr w:type="spellStart"/>
      <w:r w:rsidRPr="00C46453">
        <w:rPr>
          <w:rFonts w:ascii="Times New Roman" w:hAnsi="Times New Roman" w:cs="Times New Roman"/>
          <w:color w:val="000000"/>
          <w:sz w:val="28"/>
          <w:szCs w:val="28"/>
          <w:lang w:val="uk-UA"/>
        </w:rPr>
        <w:t>Каrette</w:t>
      </w:r>
      <w:proofErr w:type="spellEnd"/>
      <w:r w:rsidRPr="00C46453">
        <w:rPr>
          <w:rFonts w:ascii="Times New Roman" w:hAnsi="Times New Roman" w:cs="Times New Roman"/>
          <w:color w:val="000000"/>
          <w:sz w:val="28"/>
          <w:szCs w:val="28"/>
          <w:lang w:val="uk-UA"/>
        </w:rPr>
        <w:t xml:space="preserve">». Створена ними фірма довгий час була однією з провідних серед виробників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xml:space="preserve">. Загальна кількість побудованих машин починає обчислюватися десятками тисяч, будуються нові </w:t>
      </w:r>
      <w:proofErr w:type="spellStart"/>
      <w:r w:rsidRPr="00C46453">
        <w:rPr>
          <w:rFonts w:ascii="Times New Roman" w:hAnsi="Times New Roman" w:cs="Times New Roman"/>
          <w:color w:val="000000"/>
          <w:sz w:val="28"/>
          <w:szCs w:val="28"/>
          <w:lang w:val="uk-UA"/>
        </w:rPr>
        <w:t>картодроми</w:t>
      </w:r>
      <w:proofErr w:type="spellEnd"/>
      <w:r w:rsidRPr="00C46453">
        <w:rPr>
          <w:rFonts w:ascii="Times New Roman" w:hAnsi="Times New Roman" w:cs="Times New Roman"/>
          <w:color w:val="000000"/>
          <w:sz w:val="28"/>
          <w:szCs w:val="28"/>
          <w:lang w:val="uk-UA"/>
        </w:rPr>
        <w:t>, і в грудні 1957 року з'явилася перша офіційна організація — американський клуб «</w:t>
      </w:r>
      <w:proofErr w:type="spellStart"/>
      <w:r w:rsidRPr="00C46453">
        <w:rPr>
          <w:rFonts w:ascii="Times New Roman" w:hAnsi="Times New Roman" w:cs="Times New Roman"/>
          <w:color w:val="000000"/>
          <w:sz w:val="28"/>
          <w:szCs w:val="28"/>
          <w:lang w:val="uk-UA"/>
        </w:rPr>
        <w:t>Go</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kart</w:t>
      </w:r>
      <w:proofErr w:type="spellEnd"/>
      <w:r w:rsidRPr="00C46453">
        <w:rPr>
          <w:rFonts w:ascii="Times New Roman" w:hAnsi="Times New Roman" w:cs="Times New Roman"/>
          <w:color w:val="000000"/>
          <w:sz w:val="28"/>
          <w:szCs w:val="28"/>
          <w:lang w:val="uk-UA"/>
        </w:rPr>
        <w:t xml:space="preserve">». Трохи пізніше </w:t>
      </w:r>
      <w:r>
        <w:rPr>
          <w:rFonts w:ascii="Times New Roman" w:hAnsi="Times New Roman" w:cs="Times New Roman"/>
          <w:color w:val="000000"/>
          <w:sz w:val="28"/>
          <w:szCs w:val="28"/>
          <w:lang w:val="uk-UA"/>
        </w:rPr>
        <w:t xml:space="preserve">були </w:t>
      </w:r>
      <w:r w:rsidRPr="00C46453">
        <w:rPr>
          <w:rFonts w:ascii="Times New Roman" w:hAnsi="Times New Roman" w:cs="Times New Roman"/>
          <w:color w:val="000000"/>
          <w:sz w:val="28"/>
          <w:szCs w:val="28"/>
          <w:lang w:val="uk-UA"/>
        </w:rPr>
        <w:t>розроблені технічні і спортивні правила проведення картингових змагань.</w:t>
      </w:r>
    </w:p>
    <w:p w:rsidR="007B49A4" w:rsidRPr="00C46453" w:rsidRDefault="007B49A4" w:rsidP="00860E0B">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Як явище</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картинг швидко і впевнено завоював Америку, а потім почалася експансія в Європу. Службовець ВПС США у Великобританії </w:t>
      </w:r>
      <w:r w:rsidRPr="00C46453">
        <w:rPr>
          <w:rFonts w:ascii="Times New Roman" w:hAnsi="Times New Roman" w:cs="Times New Roman"/>
          <w:color w:val="000000"/>
          <w:sz w:val="28"/>
          <w:szCs w:val="28"/>
          <w:lang w:val="uk-UA"/>
        </w:rPr>
        <w:lastRenderedPageBreak/>
        <w:t xml:space="preserve">(цікавий збіг) </w:t>
      </w:r>
      <w:proofErr w:type="spellStart"/>
      <w:r w:rsidRPr="00C46453">
        <w:rPr>
          <w:rFonts w:ascii="Times New Roman" w:hAnsi="Times New Roman" w:cs="Times New Roman"/>
          <w:color w:val="000000"/>
          <w:sz w:val="28"/>
          <w:szCs w:val="28"/>
          <w:lang w:val="uk-UA"/>
        </w:rPr>
        <w:t>Міккі</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Флін</w:t>
      </w:r>
      <w:proofErr w:type="spellEnd"/>
      <w:r w:rsidRPr="00C46453">
        <w:rPr>
          <w:rFonts w:ascii="Times New Roman" w:hAnsi="Times New Roman" w:cs="Times New Roman"/>
          <w:color w:val="000000"/>
          <w:sz w:val="28"/>
          <w:szCs w:val="28"/>
          <w:lang w:val="uk-UA"/>
        </w:rPr>
        <w:t xml:space="preserve"> зробив замовлення фірмі Білла </w:t>
      </w:r>
      <w:proofErr w:type="spellStart"/>
      <w:r w:rsidRPr="00C46453">
        <w:rPr>
          <w:rFonts w:ascii="Times New Roman" w:hAnsi="Times New Roman" w:cs="Times New Roman"/>
          <w:color w:val="000000"/>
          <w:sz w:val="28"/>
          <w:szCs w:val="28"/>
          <w:lang w:val="uk-UA"/>
        </w:rPr>
        <w:t>Роулеса</w:t>
      </w:r>
      <w:proofErr w:type="spellEnd"/>
      <w:r w:rsidRPr="00C46453">
        <w:rPr>
          <w:rFonts w:ascii="Times New Roman" w:hAnsi="Times New Roman" w:cs="Times New Roman"/>
          <w:color w:val="000000"/>
          <w:sz w:val="28"/>
          <w:szCs w:val="28"/>
          <w:lang w:val="uk-UA"/>
        </w:rPr>
        <w:t>, і у вересні 1958 року фірма «</w:t>
      </w:r>
      <w:proofErr w:type="spellStart"/>
      <w:r w:rsidRPr="00C46453">
        <w:rPr>
          <w:rFonts w:ascii="Times New Roman" w:hAnsi="Times New Roman" w:cs="Times New Roman"/>
          <w:color w:val="000000"/>
          <w:sz w:val="28"/>
          <w:szCs w:val="28"/>
          <w:lang w:val="uk-UA"/>
        </w:rPr>
        <w:t>Go</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Kart</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Manufacturing</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Co</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Inc</w:t>
      </w:r>
      <w:proofErr w:type="spellEnd"/>
      <w:r w:rsidRPr="00C46453">
        <w:rPr>
          <w:rFonts w:ascii="Times New Roman" w:hAnsi="Times New Roman" w:cs="Times New Roman"/>
          <w:color w:val="000000"/>
          <w:sz w:val="28"/>
          <w:szCs w:val="28"/>
          <w:lang w:val="uk-UA"/>
        </w:rPr>
        <w:t xml:space="preserve">.» відправила йому п'ять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Картингова бацила зі швидкістю степово</w:t>
      </w:r>
      <w:r>
        <w:rPr>
          <w:rFonts w:ascii="Times New Roman" w:hAnsi="Times New Roman" w:cs="Times New Roman"/>
          <w:color w:val="000000"/>
          <w:sz w:val="28"/>
          <w:szCs w:val="28"/>
          <w:lang w:val="uk-UA"/>
        </w:rPr>
        <w:t>ї</w:t>
      </w:r>
      <w:r w:rsidRPr="00C46453">
        <w:rPr>
          <w:rFonts w:ascii="Times New Roman" w:hAnsi="Times New Roman" w:cs="Times New Roman"/>
          <w:color w:val="000000"/>
          <w:sz w:val="28"/>
          <w:szCs w:val="28"/>
          <w:lang w:val="uk-UA"/>
        </w:rPr>
        <w:t xml:space="preserve"> пожежі охопила Британські острови і перекинулася на континент. У 1960 році у Великобританії налічувалося близько 120 фірм, що будують готові карти, шасі та гоночні мотори, шляхом переробки двигунів, призначені для інших цілей. У лютому 1960 починає видаватися журнал </w:t>
      </w:r>
      <w:proofErr w:type="spellStart"/>
      <w:r w:rsidRPr="00C46453">
        <w:rPr>
          <w:rFonts w:ascii="Times New Roman" w:hAnsi="Times New Roman" w:cs="Times New Roman"/>
          <w:color w:val="000000"/>
          <w:sz w:val="28"/>
          <w:szCs w:val="28"/>
          <w:lang w:val="uk-UA"/>
        </w:rPr>
        <w:t>Karting</w:t>
      </w:r>
      <w:proofErr w:type="spellEnd"/>
      <w:r w:rsidRPr="00C46453">
        <w:rPr>
          <w:rFonts w:ascii="Times New Roman" w:hAnsi="Times New Roman" w:cs="Times New Roman"/>
          <w:color w:val="000000"/>
          <w:sz w:val="28"/>
          <w:szCs w:val="28"/>
          <w:lang w:val="uk-UA"/>
        </w:rPr>
        <w:t xml:space="preserve">. </w:t>
      </w:r>
      <w:r w:rsidR="00A854A8">
        <w:rPr>
          <w:noProof/>
          <w:lang w:eastAsia="ru-RU"/>
        </w:rPr>
        <w:pict>
          <v:shape id="_x0000_s1030" type="#_x0000_t75" style="position:absolute;left:0;text-align:left;margin-left:317.45pt;margin-top:3.45pt;width:150pt;height:85.25pt;z-index:251655168;visibility:visible;mso-position-horizontal-relative:text;mso-position-vertical-relative:text" stroked="t" strokeweight=".5pt">
            <v:imagedata r:id="rId12" o:title=""/>
            <w10:wrap type="square"/>
          </v:shape>
        </w:pict>
      </w:r>
      <w:r w:rsidRPr="00C46453">
        <w:rPr>
          <w:rFonts w:ascii="Times New Roman" w:hAnsi="Times New Roman" w:cs="Times New Roman"/>
          <w:color w:val="000000"/>
          <w:sz w:val="28"/>
          <w:szCs w:val="28"/>
          <w:lang w:val="uk-UA"/>
        </w:rPr>
        <w:t>За свою історію конструкція карта зазнала істотн</w:t>
      </w:r>
      <w:r>
        <w:rPr>
          <w:rFonts w:ascii="Times New Roman" w:hAnsi="Times New Roman" w:cs="Times New Roman"/>
          <w:color w:val="000000"/>
          <w:sz w:val="28"/>
          <w:szCs w:val="28"/>
          <w:lang w:val="uk-UA"/>
        </w:rPr>
        <w:t>их</w:t>
      </w:r>
      <w:r w:rsidRPr="00C46453">
        <w:rPr>
          <w:rFonts w:ascii="Times New Roman" w:hAnsi="Times New Roman" w:cs="Times New Roman"/>
          <w:color w:val="000000"/>
          <w:sz w:val="28"/>
          <w:szCs w:val="28"/>
          <w:lang w:val="uk-UA"/>
        </w:rPr>
        <w:t xml:space="preserve"> змін. Експериментували з конструкцією рами, доходячи до екзотичних рішень, експериментували з посадкою водія, укладаючи його мало не горизонтально. У сімдесяті роки прокотилася мода на обтічники. Тоді ж робилися спроби рекордних заїздів на картах з реактивними двигунами. Два прямоточних двигун</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з боків і укладання гальмівного парашута за сидінням пілота виглядали переконливо, але заїзд закінчився невдало; пілот, на щастя, залишився живий.</w:t>
      </w:r>
      <w:r>
        <w:rPr>
          <w:rFonts w:ascii="Times New Roman" w:hAnsi="Times New Roman" w:cs="Times New Roman"/>
          <w:color w:val="000000"/>
          <w:sz w:val="28"/>
          <w:szCs w:val="28"/>
          <w:lang w:val="uk-UA"/>
        </w:rPr>
        <w:t xml:space="preserve"> </w:t>
      </w:r>
      <w:r w:rsidR="00A854A8">
        <w:rPr>
          <w:noProof/>
          <w:lang w:eastAsia="ru-RU"/>
        </w:rPr>
        <w:pict>
          <v:shape id="Рисунок 6" o:spid="_x0000_s1031" type="#_x0000_t75" style="position:absolute;left:0;text-align:left;margin-left:0;margin-top:369pt;width:155.25pt;height:99pt;z-index:-251642880;visibility:visible;mso-position-horizontal-relative:text;mso-position-vertical-relative:text" wrapcoords="-104 -164 -104 21600 21704 21600 21704 -164 -104 -164" o:bordertopcolor="black" o:borderleftcolor="black" o:borderbottomcolor="black" o:borderrightcolor="black" stroked="t" strokeweight=".5pt">
            <v:imagedata r:id="rId13" o:title=""/>
            <w10:wrap type="through"/>
          </v:shape>
        </w:pict>
      </w:r>
      <w:r w:rsidRPr="00C46453">
        <w:rPr>
          <w:rFonts w:ascii="Times New Roman" w:hAnsi="Times New Roman" w:cs="Times New Roman"/>
          <w:color w:val="000000"/>
          <w:sz w:val="28"/>
          <w:szCs w:val="28"/>
          <w:lang w:val="uk-UA"/>
        </w:rPr>
        <w:t>Американський картинг і сьогодні виглядає більш витіювато, на відміну від звичного нам європейського формату (такі гонки американці називають спринт). Там будуються машини для гонок по ґрунтовому покриттю (</w:t>
      </w:r>
      <w:proofErr w:type="spellStart"/>
      <w:r w:rsidRPr="00C46453">
        <w:rPr>
          <w:rFonts w:ascii="Times New Roman" w:hAnsi="Times New Roman" w:cs="Times New Roman"/>
          <w:color w:val="000000"/>
          <w:sz w:val="28"/>
          <w:szCs w:val="28"/>
          <w:lang w:val="uk-UA"/>
        </w:rPr>
        <w:t>dirt</w:t>
      </w:r>
      <w:proofErr w:type="spellEnd"/>
      <w:r w:rsidRPr="00C46453">
        <w:rPr>
          <w:rFonts w:ascii="Times New Roman" w:hAnsi="Times New Roman" w:cs="Times New Roman"/>
          <w:color w:val="000000"/>
          <w:sz w:val="28"/>
          <w:szCs w:val="28"/>
          <w:lang w:val="uk-UA"/>
        </w:rPr>
        <w:t>), для гонок по маршруту (</w:t>
      </w:r>
      <w:proofErr w:type="spellStart"/>
      <w:r w:rsidRPr="00C46453">
        <w:rPr>
          <w:rFonts w:ascii="Times New Roman" w:hAnsi="Times New Roman" w:cs="Times New Roman"/>
          <w:color w:val="000000"/>
          <w:sz w:val="28"/>
          <w:szCs w:val="28"/>
          <w:lang w:val="uk-UA"/>
        </w:rPr>
        <w:t>enduro</w:t>
      </w:r>
      <w:proofErr w:type="spellEnd"/>
      <w:r w:rsidRPr="00C46453">
        <w:rPr>
          <w:rFonts w:ascii="Times New Roman" w:hAnsi="Times New Roman" w:cs="Times New Roman"/>
          <w:color w:val="000000"/>
          <w:sz w:val="28"/>
          <w:szCs w:val="28"/>
          <w:lang w:val="uk-UA"/>
        </w:rPr>
        <w:t xml:space="preserve">) і, звичайно ж, для гонок по овалу (рухаємось весь час наліво). Тут вже американці не скупляться на обтічники і </w:t>
      </w:r>
      <w:proofErr w:type="spellStart"/>
      <w:r w:rsidRPr="00C46453">
        <w:rPr>
          <w:rFonts w:ascii="Times New Roman" w:hAnsi="Times New Roman" w:cs="Times New Roman"/>
          <w:color w:val="000000"/>
          <w:sz w:val="28"/>
          <w:szCs w:val="28"/>
          <w:lang w:val="uk-UA"/>
        </w:rPr>
        <w:t>антикрила</w:t>
      </w:r>
      <w:proofErr w:type="spellEnd"/>
      <w:r w:rsidRPr="00C46453">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Як і будь-який технічний вид спорту, картинг стає все </w:t>
      </w:r>
      <w:r>
        <w:rPr>
          <w:rFonts w:ascii="Times New Roman" w:hAnsi="Times New Roman" w:cs="Times New Roman"/>
          <w:color w:val="000000"/>
          <w:sz w:val="28"/>
          <w:szCs w:val="28"/>
          <w:lang w:val="uk-UA"/>
        </w:rPr>
        <w:t xml:space="preserve">більш </w:t>
      </w:r>
      <w:r w:rsidRPr="00C46453">
        <w:rPr>
          <w:rFonts w:ascii="Times New Roman" w:hAnsi="Times New Roman" w:cs="Times New Roman"/>
          <w:color w:val="000000"/>
          <w:sz w:val="28"/>
          <w:szCs w:val="28"/>
          <w:lang w:val="uk-UA"/>
        </w:rPr>
        <w:t>професійн</w:t>
      </w:r>
      <w:r>
        <w:rPr>
          <w:rFonts w:ascii="Times New Roman" w:hAnsi="Times New Roman" w:cs="Times New Roman"/>
          <w:color w:val="000000"/>
          <w:sz w:val="28"/>
          <w:szCs w:val="28"/>
          <w:lang w:val="uk-UA"/>
        </w:rPr>
        <w:t>им</w:t>
      </w:r>
      <w:r w:rsidRPr="00C46453">
        <w:rPr>
          <w:rFonts w:ascii="Times New Roman" w:hAnsi="Times New Roman" w:cs="Times New Roman"/>
          <w:color w:val="000000"/>
          <w:sz w:val="28"/>
          <w:szCs w:val="28"/>
          <w:lang w:val="uk-UA"/>
        </w:rPr>
        <w:t xml:space="preserve"> і, відповідно, дорожч</w:t>
      </w:r>
      <w:r>
        <w:rPr>
          <w:rFonts w:ascii="Times New Roman" w:hAnsi="Times New Roman" w:cs="Times New Roman"/>
          <w:color w:val="000000"/>
          <w:sz w:val="28"/>
          <w:szCs w:val="28"/>
          <w:lang w:val="uk-UA"/>
        </w:rPr>
        <w:t>им</w:t>
      </w:r>
      <w:r w:rsidRPr="00C46453">
        <w:rPr>
          <w:rFonts w:ascii="Times New Roman" w:hAnsi="Times New Roman" w:cs="Times New Roman"/>
          <w:color w:val="000000"/>
          <w:sz w:val="28"/>
          <w:szCs w:val="28"/>
          <w:lang w:val="uk-UA"/>
        </w:rPr>
        <w:t xml:space="preserve">. Наприклад, побудова сучасного, конкурентоспроможного шасі — це дійсно справжнє мистецтво; водопровідні труби і голий ентузіазм вже не проходять.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Відповідно, вижили найактивніші і найкращі фірми-виробники шасі, двигунів і комплектуючих, і продукція їх варт</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пристойн</w:t>
      </w:r>
      <w:r>
        <w:rPr>
          <w:rFonts w:ascii="Times New Roman" w:hAnsi="Times New Roman" w:cs="Times New Roman"/>
          <w:color w:val="000000"/>
          <w:sz w:val="28"/>
          <w:szCs w:val="28"/>
          <w:lang w:val="uk-UA"/>
        </w:rPr>
        <w:t>их</w:t>
      </w:r>
      <w:r w:rsidRPr="00C46453">
        <w:rPr>
          <w:rFonts w:ascii="Times New Roman" w:hAnsi="Times New Roman" w:cs="Times New Roman"/>
          <w:color w:val="000000"/>
          <w:sz w:val="28"/>
          <w:szCs w:val="28"/>
          <w:lang w:val="uk-UA"/>
        </w:rPr>
        <w:t xml:space="preserve"> грош</w:t>
      </w:r>
      <w:r>
        <w:rPr>
          <w:rFonts w:ascii="Times New Roman" w:hAnsi="Times New Roman" w:cs="Times New Roman"/>
          <w:color w:val="000000"/>
          <w:sz w:val="28"/>
          <w:szCs w:val="28"/>
          <w:lang w:val="uk-UA"/>
        </w:rPr>
        <w:t>ей</w:t>
      </w:r>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Профі</w:t>
      </w:r>
      <w:proofErr w:type="spellEnd"/>
      <w:r w:rsidRPr="00C46453">
        <w:rPr>
          <w:rFonts w:ascii="Times New Roman" w:hAnsi="Times New Roman" w:cs="Times New Roman"/>
          <w:color w:val="000000"/>
          <w:sz w:val="28"/>
          <w:szCs w:val="28"/>
          <w:lang w:val="uk-UA"/>
        </w:rPr>
        <w:t xml:space="preserve"> до таких витрат готові, але спорт втрачає масовість і привабливість для </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рядових бійців»: тисячі євро любителю не по кишені. На щастя, з'явився </w:t>
      </w:r>
      <w:r w:rsidRPr="00C46453">
        <w:rPr>
          <w:rFonts w:ascii="Times New Roman" w:hAnsi="Times New Roman" w:cs="Times New Roman"/>
          <w:color w:val="000000"/>
          <w:sz w:val="28"/>
          <w:szCs w:val="28"/>
          <w:lang w:val="uk-UA"/>
        </w:rPr>
        <w:lastRenderedPageBreak/>
        <w:t>прокатний картинг, і тепер більшість з нас, з відносно невеликим ударом по бюджету, можуть долучитися до автоспорту.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Можна сміливо стверджувати, що до початку 60-х картингов</w:t>
      </w:r>
      <w:r>
        <w:rPr>
          <w:rFonts w:ascii="Times New Roman" w:hAnsi="Times New Roman" w:cs="Times New Roman"/>
          <w:color w:val="000000"/>
          <w:sz w:val="28"/>
          <w:szCs w:val="28"/>
          <w:lang w:val="uk-UA"/>
        </w:rPr>
        <w:t>ий</w:t>
      </w:r>
      <w:r w:rsidRPr="00C46453">
        <w:rPr>
          <w:rFonts w:ascii="Times New Roman" w:hAnsi="Times New Roman" w:cs="Times New Roman"/>
          <w:color w:val="000000"/>
          <w:sz w:val="28"/>
          <w:szCs w:val="28"/>
          <w:lang w:val="uk-UA"/>
        </w:rPr>
        <w:t xml:space="preserve"> рух охопив практично весь світ. Як природна реакція у березні 1962 року створена Міжнародна комісія з картингу, що стала одним з органів Міжнародної автомобільної федерації (CIK</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FIA) і об'єднала картингові федерації понад 100 країн світу. Першим Президентом СІК/FIA був обраний Жан – Марі </w:t>
      </w:r>
      <w:proofErr w:type="spellStart"/>
      <w:r w:rsidRPr="00C46453">
        <w:rPr>
          <w:rFonts w:ascii="Times New Roman" w:hAnsi="Times New Roman" w:cs="Times New Roman"/>
          <w:color w:val="000000"/>
          <w:sz w:val="28"/>
          <w:szCs w:val="28"/>
          <w:lang w:val="uk-UA"/>
        </w:rPr>
        <w:t>Балестра</w:t>
      </w:r>
      <w:proofErr w:type="spellEnd"/>
      <w:r w:rsidRPr="00C46453">
        <w:rPr>
          <w:rFonts w:ascii="Times New Roman" w:hAnsi="Times New Roman" w:cs="Times New Roman"/>
          <w:color w:val="000000"/>
          <w:sz w:val="28"/>
          <w:szCs w:val="28"/>
          <w:lang w:val="uk-UA"/>
        </w:rPr>
        <w:t xml:space="preserve">. Картинг офіційно було визнано рівноправним з іншими видами автомобільного спорту.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Перший Чемпіонат Світу з картингу пройшов у 1964 році в Римі на машинах з об'ємом двигуна 100см</w:t>
      </w:r>
      <w:r w:rsidRPr="00860E0B">
        <w:rPr>
          <w:rFonts w:ascii="Times New Roman" w:hAnsi="Times New Roman" w:cs="Times New Roman"/>
          <w:color w:val="000000"/>
          <w:sz w:val="28"/>
          <w:szCs w:val="28"/>
          <w:vertAlign w:val="superscript"/>
          <w:lang w:val="uk-UA"/>
        </w:rPr>
        <w:t>3</w:t>
      </w:r>
      <w:r w:rsidRPr="00C46453">
        <w:rPr>
          <w:rFonts w:ascii="Times New Roman" w:hAnsi="Times New Roman" w:cs="Times New Roman"/>
          <w:color w:val="000000"/>
          <w:sz w:val="28"/>
          <w:szCs w:val="28"/>
          <w:lang w:val="uk-UA"/>
        </w:rPr>
        <w:t xml:space="preserve">. Переможцем став Р. Сала, забезпечивши домінування італійців </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перші роки проведення світового чемпіонату.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наші дні проводяться </w:t>
      </w:r>
      <w:r>
        <w:rPr>
          <w:rFonts w:ascii="Times New Roman" w:hAnsi="Times New Roman" w:cs="Times New Roman"/>
          <w:color w:val="000000"/>
          <w:sz w:val="28"/>
          <w:szCs w:val="28"/>
          <w:lang w:val="uk-UA"/>
        </w:rPr>
        <w:t>три</w:t>
      </w:r>
      <w:r w:rsidRPr="00C46453">
        <w:rPr>
          <w:rFonts w:ascii="Times New Roman" w:hAnsi="Times New Roman" w:cs="Times New Roman"/>
          <w:color w:val="000000"/>
          <w:sz w:val="28"/>
          <w:szCs w:val="28"/>
          <w:lang w:val="uk-UA"/>
        </w:rPr>
        <w:t xml:space="preserve"> багатоетапних Чемпіонат</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Світу в класі "Формула - А", "Формула </w:t>
      </w:r>
      <w:proofErr w:type="spellStart"/>
      <w:r w:rsidRPr="00C46453">
        <w:rPr>
          <w:rFonts w:ascii="Times New Roman" w:hAnsi="Times New Roman" w:cs="Times New Roman"/>
          <w:color w:val="000000"/>
          <w:sz w:val="28"/>
          <w:szCs w:val="28"/>
          <w:lang w:val="uk-UA"/>
        </w:rPr>
        <w:t>Супер-А</w:t>
      </w:r>
      <w:proofErr w:type="spellEnd"/>
      <w:r w:rsidRPr="00C46453">
        <w:rPr>
          <w:rFonts w:ascii="Times New Roman" w:hAnsi="Times New Roman" w:cs="Times New Roman"/>
          <w:color w:val="000000"/>
          <w:sz w:val="28"/>
          <w:szCs w:val="28"/>
          <w:lang w:val="uk-UA"/>
        </w:rPr>
        <w:t xml:space="preserve">", "Формула-С", </w:t>
      </w:r>
      <w:r>
        <w:rPr>
          <w:rFonts w:ascii="Times New Roman" w:hAnsi="Times New Roman" w:cs="Times New Roman"/>
          <w:color w:val="000000"/>
          <w:sz w:val="28"/>
          <w:szCs w:val="28"/>
          <w:lang w:val="uk-UA"/>
        </w:rPr>
        <w:t>два</w:t>
      </w:r>
      <w:r w:rsidRPr="00C46453">
        <w:rPr>
          <w:rFonts w:ascii="Times New Roman" w:hAnsi="Times New Roman" w:cs="Times New Roman"/>
          <w:color w:val="000000"/>
          <w:sz w:val="28"/>
          <w:szCs w:val="28"/>
          <w:lang w:val="uk-UA"/>
        </w:rPr>
        <w:t xml:space="preserve"> багатоетапних Чемпіонату Європи у класах "</w:t>
      </w:r>
      <w:proofErr w:type="spellStart"/>
      <w:r w:rsidRPr="00C46453">
        <w:rPr>
          <w:rFonts w:ascii="Times New Roman" w:hAnsi="Times New Roman" w:cs="Times New Roman"/>
          <w:color w:val="000000"/>
          <w:sz w:val="28"/>
          <w:szCs w:val="28"/>
          <w:lang w:val="uk-UA"/>
        </w:rPr>
        <w:t>Інтерконтиненталь</w:t>
      </w:r>
      <w:proofErr w:type="spellEnd"/>
      <w:r w:rsidRPr="00C46453">
        <w:rPr>
          <w:rFonts w:ascii="Times New Roman" w:hAnsi="Times New Roman" w:cs="Times New Roman"/>
          <w:color w:val="000000"/>
          <w:sz w:val="28"/>
          <w:szCs w:val="28"/>
          <w:lang w:val="uk-UA"/>
        </w:rPr>
        <w:t xml:space="preserve"> –А" та "</w:t>
      </w:r>
      <w:proofErr w:type="spellStart"/>
      <w:r w:rsidRPr="00C46453">
        <w:rPr>
          <w:rFonts w:ascii="Times New Roman" w:hAnsi="Times New Roman" w:cs="Times New Roman"/>
          <w:color w:val="000000"/>
          <w:sz w:val="28"/>
          <w:szCs w:val="28"/>
          <w:lang w:val="uk-UA"/>
        </w:rPr>
        <w:t>Інтерконтиненталь</w:t>
      </w:r>
      <w:proofErr w:type="spellEnd"/>
      <w:r w:rsidRPr="00C46453">
        <w:rPr>
          <w:rFonts w:ascii="Times New Roman" w:hAnsi="Times New Roman" w:cs="Times New Roman"/>
          <w:color w:val="000000"/>
          <w:sz w:val="28"/>
          <w:szCs w:val="28"/>
          <w:lang w:val="uk-UA"/>
        </w:rPr>
        <w:t>", багатоетапні змагання Кубок 5-і континентів (неофіційний Чемпіонат Світу серед юнаків) і більше 40 змагань, які мають статус міжнародних, але не входять в залік Чемпіонату Світу ( Кубки, Трофеї і меморіали СІК/FIA).</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roofErr w:type="spellStart"/>
      <w:r w:rsidRPr="00C46453">
        <w:rPr>
          <w:rFonts w:ascii="Times New Roman" w:hAnsi="Times New Roman" w:cs="Times New Roman"/>
          <w:color w:val="000000"/>
          <w:sz w:val="28"/>
          <w:szCs w:val="28"/>
          <w:lang w:val="uk-UA"/>
        </w:rPr>
        <w:t>Ронні</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Петерсон</w:t>
      </w:r>
      <w:proofErr w:type="spellEnd"/>
      <w:r w:rsidRPr="00C46453">
        <w:rPr>
          <w:rFonts w:ascii="Times New Roman" w:hAnsi="Times New Roman" w:cs="Times New Roman"/>
          <w:color w:val="000000"/>
          <w:sz w:val="28"/>
          <w:szCs w:val="28"/>
          <w:lang w:val="uk-UA"/>
        </w:rPr>
        <w:t xml:space="preserve"> став першим, кого зоряна кар'єра в картингу привела в </w:t>
      </w:r>
      <w:proofErr w:type="spellStart"/>
      <w:r w:rsidRPr="00C46453">
        <w:rPr>
          <w:rFonts w:ascii="Times New Roman" w:hAnsi="Times New Roman" w:cs="Times New Roman"/>
          <w:color w:val="000000"/>
          <w:sz w:val="28"/>
          <w:szCs w:val="28"/>
          <w:lang w:val="uk-UA"/>
        </w:rPr>
        <w:t>кокпіт</w:t>
      </w:r>
      <w:proofErr w:type="spellEnd"/>
      <w:r w:rsidRPr="00C46453">
        <w:rPr>
          <w:rFonts w:ascii="Times New Roman" w:hAnsi="Times New Roman" w:cs="Times New Roman"/>
          <w:color w:val="000000"/>
          <w:sz w:val="28"/>
          <w:szCs w:val="28"/>
          <w:lang w:val="uk-UA"/>
        </w:rPr>
        <w:t xml:space="preserve"> машини Формули 1. Першим, але не єдиним. Практично всі видатні гонщики сучасності — Ален </w:t>
      </w:r>
      <w:proofErr w:type="spellStart"/>
      <w:r w:rsidRPr="00C46453">
        <w:rPr>
          <w:rFonts w:ascii="Times New Roman" w:hAnsi="Times New Roman" w:cs="Times New Roman"/>
          <w:color w:val="000000"/>
          <w:sz w:val="28"/>
          <w:szCs w:val="28"/>
          <w:lang w:val="uk-UA"/>
        </w:rPr>
        <w:t>Прост</w:t>
      </w:r>
      <w:proofErr w:type="spellEnd"/>
      <w:r w:rsidRPr="00C46453">
        <w:rPr>
          <w:rFonts w:ascii="Times New Roman" w:hAnsi="Times New Roman" w:cs="Times New Roman"/>
          <w:color w:val="000000"/>
          <w:sz w:val="28"/>
          <w:szCs w:val="28"/>
          <w:lang w:val="uk-UA"/>
        </w:rPr>
        <w:t xml:space="preserve">, Нельсон Піке, </w:t>
      </w:r>
      <w:proofErr w:type="spellStart"/>
      <w:r w:rsidRPr="00C46453">
        <w:rPr>
          <w:rFonts w:ascii="Times New Roman" w:hAnsi="Times New Roman" w:cs="Times New Roman"/>
          <w:color w:val="000000"/>
          <w:sz w:val="28"/>
          <w:szCs w:val="28"/>
          <w:lang w:val="uk-UA"/>
        </w:rPr>
        <w:t>Айртон</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Сенна</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Міхаель</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Шумахер</w:t>
      </w:r>
      <w:proofErr w:type="spellEnd"/>
      <w:r w:rsidRPr="00C46453">
        <w:rPr>
          <w:rFonts w:ascii="Times New Roman" w:hAnsi="Times New Roman" w:cs="Times New Roman"/>
          <w:color w:val="000000"/>
          <w:sz w:val="28"/>
          <w:szCs w:val="28"/>
          <w:lang w:val="uk-UA"/>
        </w:rPr>
        <w:t xml:space="preserve"> — починали свою кар'єру в картингу. У сучасному </w:t>
      </w:r>
      <w:proofErr w:type="spellStart"/>
      <w:r w:rsidRPr="00C46453">
        <w:rPr>
          <w:rFonts w:ascii="Times New Roman" w:hAnsi="Times New Roman" w:cs="Times New Roman"/>
          <w:color w:val="000000"/>
          <w:sz w:val="28"/>
          <w:szCs w:val="28"/>
          <w:lang w:val="uk-UA"/>
        </w:rPr>
        <w:t>пелотоні</w:t>
      </w:r>
      <w:proofErr w:type="spellEnd"/>
      <w:r w:rsidRPr="00C46453">
        <w:rPr>
          <w:rFonts w:ascii="Times New Roman" w:hAnsi="Times New Roman" w:cs="Times New Roman"/>
          <w:color w:val="000000"/>
          <w:sz w:val="28"/>
          <w:szCs w:val="28"/>
          <w:lang w:val="uk-UA"/>
        </w:rPr>
        <w:t xml:space="preserve"> Формули, мабуть, немає пілота, який не пройшов школи картингу.</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даний час завдяки доступності та відносній дешевизні картинг - самий масовий вид автомобільного спорту в світі. Ним починають займатися діти з 6-7 років (у деяких країнах з 3-х) і немає обмеження за віком для занять. Епідемія картингу розросталася настільки бурхливо, що ударна хвиля просочилася</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навіть</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крізь «залізну завісу».</w:t>
      </w: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widowControl/>
        <w:spacing w:after="200" w:line="360" w:lineRule="auto"/>
        <w:jc w:val="center"/>
        <w:rPr>
          <w:b/>
          <w:bCs/>
          <w:color w:val="000000"/>
          <w:sz w:val="28"/>
          <w:szCs w:val="28"/>
          <w:u w:val="single"/>
          <w:lang w:val="uk-UA" w:eastAsia="en-US"/>
        </w:rPr>
      </w:pPr>
    </w:p>
    <w:p w:rsidR="007B49A4" w:rsidRPr="00C46453" w:rsidRDefault="007B49A4" w:rsidP="00C46453">
      <w:pPr>
        <w:widowControl/>
        <w:spacing w:after="200" w:line="360" w:lineRule="auto"/>
        <w:jc w:val="center"/>
        <w:rPr>
          <w:b/>
          <w:bCs/>
          <w:color w:val="000000"/>
          <w:sz w:val="28"/>
          <w:szCs w:val="28"/>
          <w:u w:val="single"/>
          <w:lang w:val="uk-UA" w:eastAsia="en-US"/>
        </w:rPr>
      </w:pPr>
      <w:r w:rsidRPr="00C46453">
        <w:rPr>
          <w:b/>
          <w:bCs/>
          <w:color w:val="000000"/>
          <w:sz w:val="28"/>
          <w:szCs w:val="28"/>
          <w:u w:val="single"/>
          <w:lang w:val="uk-UA" w:eastAsia="en-US"/>
        </w:rPr>
        <w:lastRenderedPageBreak/>
        <w:t xml:space="preserve">Картинг </w:t>
      </w:r>
      <w:r>
        <w:rPr>
          <w:b/>
          <w:bCs/>
          <w:color w:val="000000"/>
          <w:sz w:val="28"/>
          <w:szCs w:val="28"/>
          <w:u w:val="single"/>
          <w:lang w:val="uk-UA" w:eastAsia="en-US"/>
        </w:rPr>
        <w:t xml:space="preserve">у колишньому </w:t>
      </w:r>
      <w:r w:rsidRPr="00C46453">
        <w:rPr>
          <w:b/>
          <w:bCs/>
          <w:color w:val="000000"/>
          <w:sz w:val="28"/>
          <w:szCs w:val="28"/>
          <w:u w:val="single"/>
          <w:lang w:val="uk-UA" w:eastAsia="en-US"/>
        </w:rPr>
        <w:t>СРСР</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Дата офіційного зародження картингу як виду спорту в Радянському Союзі - 1960 рік, коли на лід Центрального стадіону </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Москві</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 перерві між фінальними заїздами </w:t>
      </w:r>
      <w:proofErr w:type="spellStart"/>
      <w:r w:rsidRPr="00C46453">
        <w:rPr>
          <w:rFonts w:ascii="Times New Roman" w:hAnsi="Times New Roman" w:cs="Times New Roman"/>
          <w:color w:val="000000"/>
          <w:sz w:val="28"/>
          <w:szCs w:val="28"/>
          <w:lang w:val="uk-UA"/>
        </w:rPr>
        <w:t>спідвеїстів</w:t>
      </w:r>
      <w:proofErr w:type="spellEnd"/>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виїхали </w:t>
      </w:r>
      <w:r>
        <w:rPr>
          <w:rFonts w:ascii="Times New Roman" w:hAnsi="Times New Roman" w:cs="Times New Roman"/>
          <w:color w:val="000000"/>
          <w:sz w:val="28"/>
          <w:szCs w:val="28"/>
          <w:lang w:val="uk-UA"/>
        </w:rPr>
        <w:t>два</w:t>
      </w:r>
      <w:r w:rsidRPr="00C46453">
        <w:rPr>
          <w:rFonts w:ascii="Times New Roman" w:hAnsi="Times New Roman" w:cs="Times New Roman"/>
          <w:color w:val="000000"/>
          <w:sz w:val="28"/>
          <w:szCs w:val="28"/>
          <w:lang w:val="uk-UA"/>
        </w:rPr>
        <w:t xml:space="preserve"> карт</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Перший карт в СРСР був виготовлений у Палаці піонерів </w:t>
      </w:r>
      <w:proofErr w:type="spellStart"/>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.Курська</w:t>
      </w:r>
      <w:proofErr w:type="spellEnd"/>
      <w:r w:rsidRPr="00C46453">
        <w:rPr>
          <w:rFonts w:ascii="Times New Roman" w:hAnsi="Times New Roman" w:cs="Times New Roman"/>
          <w:color w:val="000000"/>
          <w:sz w:val="28"/>
          <w:szCs w:val="28"/>
          <w:lang w:val="uk-UA"/>
        </w:rPr>
        <w:t xml:space="preserve"> під керівництвом Льва Кононова. Його ініціатива була підхоплена спортсменами Харкова, Одеси, Москви, Латвії та Естонії.</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же в грудні цього ж року Федерація автоспорту (ФАС) СРСР затвердила правила проведення змагань, класифікацію та технічні вимоги до карт.</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Перші змагання картингістів проводилися на велотреках і бігових доріжках стадіонів. Перші Всесоюзні змагання відбулися в 1962 році в Ризі. У них взяло старт 80 спортсменів з 8-і міст. Перемогу здобули картингісти Курська.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Перший офіційний Чемпіонат СРСР відбувся в 1963 році в Москві. Переможцями стали О. Кошиць в класі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xml:space="preserve"> до 175 см</w:t>
      </w:r>
      <w:r>
        <w:rPr>
          <w:rFonts w:ascii="Times New Roman" w:hAnsi="Times New Roman" w:cs="Times New Roman"/>
          <w:color w:val="000000"/>
          <w:sz w:val="28"/>
          <w:szCs w:val="28"/>
          <w:vertAlign w:val="superscript"/>
          <w:lang w:val="uk-UA"/>
        </w:rPr>
        <w:t>3</w:t>
      </w:r>
      <w:r w:rsidRPr="00C46453">
        <w:rPr>
          <w:rFonts w:ascii="Times New Roman" w:hAnsi="Times New Roman" w:cs="Times New Roman"/>
          <w:color w:val="000000"/>
          <w:sz w:val="28"/>
          <w:szCs w:val="28"/>
          <w:lang w:val="uk-UA"/>
        </w:rPr>
        <w:t xml:space="preserve"> і Ю. </w:t>
      </w:r>
      <w:proofErr w:type="spellStart"/>
      <w:r w:rsidRPr="00C46453">
        <w:rPr>
          <w:rFonts w:ascii="Times New Roman" w:hAnsi="Times New Roman" w:cs="Times New Roman"/>
          <w:color w:val="000000"/>
          <w:sz w:val="28"/>
          <w:szCs w:val="28"/>
          <w:lang w:val="uk-UA"/>
        </w:rPr>
        <w:t>Степанов</w:t>
      </w:r>
      <w:proofErr w:type="spellEnd"/>
      <w:r w:rsidRPr="00C46453">
        <w:rPr>
          <w:rFonts w:ascii="Times New Roman" w:hAnsi="Times New Roman" w:cs="Times New Roman"/>
          <w:color w:val="000000"/>
          <w:sz w:val="28"/>
          <w:szCs w:val="28"/>
          <w:lang w:val="uk-UA"/>
        </w:rPr>
        <w:t xml:space="preserve"> в класі до 125 см</w:t>
      </w:r>
      <w:r>
        <w:rPr>
          <w:rFonts w:ascii="Times New Roman" w:hAnsi="Times New Roman" w:cs="Times New Roman"/>
          <w:color w:val="000000"/>
          <w:sz w:val="28"/>
          <w:szCs w:val="28"/>
          <w:vertAlign w:val="superscript"/>
          <w:lang w:val="uk-UA"/>
        </w:rPr>
        <w:t>3</w:t>
      </w:r>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 1964 році під час Всесоюзних змагань в Харкові були представлені перші серійні карти Талліннського авторемонтного заводу «Естонія К-1» і «Естонія К-2», в 1965 році випустили 100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w:t>
      </w:r>
    </w:p>
    <w:p w:rsidR="007B49A4" w:rsidRPr="00C46453" w:rsidRDefault="007B49A4" w:rsidP="00F5126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Вперше радянські картингісти взяли участь у міжнародних змаганнях "Кришталевий Кубок" на приз Угорського автомотоклубу в 1964 році. У 1965-66 роках відбулися матчеві зустрічі збірних команд Італії та СРСР у </w:t>
      </w:r>
      <w:proofErr w:type="spellStart"/>
      <w:r w:rsidRPr="00C46453">
        <w:rPr>
          <w:rFonts w:ascii="Times New Roman" w:hAnsi="Times New Roman" w:cs="Times New Roman"/>
          <w:color w:val="000000"/>
          <w:sz w:val="28"/>
          <w:szCs w:val="28"/>
          <w:lang w:val="uk-UA"/>
        </w:rPr>
        <w:t>Болоні</w:t>
      </w:r>
      <w:proofErr w:type="spellEnd"/>
      <w:r w:rsidRPr="00C46453">
        <w:rPr>
          <w:rFonts w:ascii="Times New Roman" w:hAnsi="Times New Roman" w:cs="Times New Roman"/>
          <w:color w:val="000000"/>
          <w:sz w:val="28"/>
          <w:szCs w:val="28"/>
          <w:lang w:val="uk-UA"/>
        </w:rPr>
        <w:t xml:space="preserve">, Флоренції, Москві, Ленінграді та Ризі. З 1966 року щорічно проводилися особисто-командні багатоетапні змагання на "Кубок Дружби Соціалістичних країн". </w:t>
      </w:r>
      <w:r>
        <w:rPr>
          <w:rFonts w:ascii="Times New Roman" w:hAnsi="Times New Roman" w:cs="Times New Roman"/>
          <w:color w:val="000000"/>
          <w:sz w:val="28"/>
          <w:szCs w:val="28"/>
          <w:lang w:val="uk-UA"/>
        </w:rPr>
        <w:t>С</w:t>
      </w:r>
      <w:r w:rsidRPr="00C46453">
        <w:rPr>
          <w:rFonts w:ascii="Times New Roman" w:hAnsi="Times New Roman" w:cs="Times New Roman"/>
          <w:color w:val="000000"/>
          <w:sz w:val="28"/>
          <w:szCs w:val="28"/>
          <w:lang w:val="uk-UA"/>
        </w:rPr>
        <w:t>початку в них домінували спортсмени Німеччини і Чехословаччини. Але, починаючи з 1981 року, радянські спортсмени вийшли на лідируючі позиції.</w:t>
      </w:r>
      <w:r w:rsidRPr="00F51263">
        <w:rPr>
          <w:rFonts w:ascii="Times New Roman" w:hAnsi="Times New Roman" w:cs="Times New Roman"/>
          <w:color w:val="000000"/>
          <w:sz w:val="28"/>
          <w:szCs w:val="28"/>
        </w:rPr>
        <w:t xml:space="preserve"> </w:t>
      </w:r>
      <w:r w:rsidRPr="00C46453">
        <w:rPr>
          <w:rFonts w:ascii="Times New Roman" w:hAnsi="Times New Roman" w:cs="Times New Roman"/>
          <w:color w:val="000000"/>
          <w:sz w:val="28"/>
          <w:szCs w:val="28"/>
          <w:lang w:val="uk-UA"/>
        </w:rPr>
        <w:t xml:space="preserve">З 1970 року радянські спортсмени постійно брали участь в Чемпіонаті Європи в класі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Інтерконтиненталь</w:t>
      </w:r>
      <w:proofErr w:type="spellEnd"/>
      <w:r w:rsidRPr="00C46453">
        <w:rPr>
          <w:rFonts w:ascii="Times New Roman" w:hAnsi="Times New Roman" w:cs="Times New Roman"/>
          <w:color w:val="000000"/>
          <w:sz w:val="28"/>
          <w:szCs w:val="28"/>
          <w:lang w:val="uk-UA"/>
        </w:rPr>
        <w:t xml:space="preserve">". У 1974 році </w:t>
      </w:r>
      <w:r w:rsidRPr="00C46453">
        <w:rPr>
          <w:rFonts w:ascii="Times New Roman" w:hAnsi="Times New Roman" w:cs="Times New Roman"/>
          <w:color w:val="000000"/>
          <w:sz w:val="28"/>
          <w:szCs w:val="28"/>
          <w:lang w:val="uk-UA"/>
        </w:rPr>
        <w:lastRenderedPageBreak/>
        <w:t xml:space="preserve">москвич Михайло </w:t>
      </w:r>
      <w:proofErr w:type="spellStart"/>
      <w:r w:rsidRPr="00C46453">
        <w:rPr>
          <w:rFonts w:ascii="Times New Roman" w:hAnsi="Times New Roman" w:cs="Times New Roman"/>
          <w:color w:val="000000"/>
          <w:sz w:val="28"/>
          <w:szCs w:val="28"/>
          <w:lang w:val="uk-UA"/>
        </w:rPr>
        <w:t>Рябчик</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в</w:t>
      </w:r>
      <w:proofErr w:type="spellEnd"/>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посів</w:t>
      </w:r>
      <w:r w:rsidRPr="00C46453">
        <w:rPr>
          <w:rFonts w:ascii="Times New Roman" w:hAnsi="Times New Roman" w:cs="Times New Roman"/>
          <w:color w:val="000000"/>
          <w:sz w:val="28"/>
          <w:szCs w:val="28"/>
          <w:lang w:val="uk-UA"/>
        </w:rPr>
        <w:t xml:space="preserve"> 9-е місце, а в 1976 році його земляк Петро </w:t>
      </w:r>
      <w:proofErr w:type="spellStart"/>
      <w:r w:rsidRPr="00C46453">
        <w:rPr>
          <w:rFonts w:ascii="Times New Roman" w:hAnsi="Times New Roman" w:cs="Times New Roman"/>
          <w:color w:val="000000"/>
          <w:sz w:val="28"/>
          <w:szCs w:val="28"/>
          <w:lang w:val="uk-UA"/>
        </w:rPr>
        <w:t>Бушланов</w:t>
      </w:r>
      <w:proofErr w:type="spellEnd"/>
      <w:r w:rsidRPr="00C46453">
        <w:rPr>
          <w:rFonts w:ascii="Times New Roman" w:hAnsi="Times New Roman" w:cs="Times New Roman"/>
          <w:color w:val="000000"/>
          <w:sz w:val="28"/>
          <w:szCs w:val="28"/>
          <w:lang w:val="uk-UA"/>
        </w:rPr>
        <w:t xml:space="preserve"> поліпшив цей результат - 6-е місце.</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Картинг займав почесне місце в спортивному житті радянської молоді. В п</w:t>
      </w:r>
      <w:r w:rsidRPr="00C46453">
        <w:rPr>
          <w:rFonts w:ascii="Times New Roman" w:hAnsi="Times New Roman" w:cs="Times New Roman"/>
          <w:color w:val="000000"/>
          <w:sz w:val="28"/>
          <w:szCs w:val="28"/>
          <w:vertAlign w:val="superscript"/>
          <w:lang w:val="uk-UA"/>
        </w:rPr>
        <w:t>,</w:t>
      </w:r>
      <w:proofErr w:type="spellStart"/>
      <w:r w:rsidRPr="00C46453">
        <w:rPr>
          <w:rFonts w:ascii="Times New Roman" w:hAnsi="Times New Roman" w:cs="Times New Roman"/>
          <w:color w:val="000000"/>
          <w:sz w:val="28"/>
          <w:szCs w:val="28"/>
          <w:lang w:val="uk-UA"/>
        </w:rPr>
        <w:t>яти</w:t>
      </w:r>
      <w:proofErr w:type="spellEnd"/>
      <w:r w:rsidRPr="00C46453">
        <w:rPr>
          <w:rFonts w:ascii="Times New Roman" w:hAnsi="Times New Roman" w:cs="Times New Roman"/>
          <w:color w:val="000000"/>
          <w:sz w:val="28"/>
          <w:szCs w:val="28"/>
          <w:lang w:val="uk-UA"/>
        </w:rPr>
        <w:t xml:space="preserve"> тисячах секцій при школах, будинках піонерів, станції юних техніків, </w:t>
      </w:r>
      <w:proofErr w:type="spellStart"/>
      <w:r w:rsidRPr="00C46453">
        <w:rPr>
          <w:rFonts w:ascii="Times New Roman" w:hAnsi="Times New Roman" w:cs="Times New Roman"/>
          <w:color w:val="000000"/>
          <w:sz w:val="28"/>
          <w:szCs w:val="28"/>
          <w:lang w:val="uk-UA"/>
        </w:rPr>
        <w:t>ВУЗах</w:t>
      </w:r>
      <w:proofErr w:type="spellEnd"/>
      <w:r w:rsidRPr="00C46453">
        <w:rPr>
          <w:rFonts w:ascii="Times New Roman" w:hAnsi="Times New Roman" w:cs="Times New Roman"/>
          <w:color w:val="000000"/>
          <w:sz w:val="28"/>
          <w:szCs w:val="28"/>
          <w:lang w:val="uk-UA"/>
        </w:rPr>
        <w:t>, технікумах, спортивно – технічних клубах ДОСААФ картингом займалося понад 130 тисяч дітей, юнаків і дорослих під керівництвом 3-х тисяч тренерів. Функціонувало 180 картингових трас (60% часу) і налічувал</w:t>
      </w:r>
      <w:r>
        <w:rPr>
          <w:rFonts w:ascii="Times New Roman" w:hAnsi="Times New Roman" w:cs="Times New Roman"/>
          <w:color w:val="000000"/>
          <w:sz w:val="28"/>
          <w:szCs w:val="28"/>
          <w:lang w:val="uk-UA"/>
        </w:rPr>
        <w:t>ося</w:t>
      </w:r>
      <w:r w:rsidRPr="00C46453">
        <w:rPr>
          <w:rFonts w:ascii="Times New Roman" w:hAnsi="Times New Roman" w:cs="Times New Roman"/>
          <w:color w:val="000000"/>
          <w:sz w:val="28"/>
          <w:szCs w:val="28"/>
          <w:lang w:val="uk-UA"/>
        </w:rPr>
        <w:t xml:space="preserve"> 30 тисяч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xml:space="preserve">.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З середини 80-х років щорічно випускалося близько 10 тисяч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xml:space="preserve"> на Одеському, Ленінградському, </w:t>
      </w:r>
      <w:proofErr w:type="spellStart"/>
      <w:r w:rsidRPr="00C46453">
        <w:rPr>
          <w:rFonts w:ascii="Times New Roman" w:hAnsi="Times New Roman" w:cs="Times New Roman"/>
          <w:color w:val="000000"/>
          <w:sz w:val="28"/>
          <w:szCs w:val="28"/>
          <w:lang w:val="uk-UA"/>
        </w:rPr>
        <w:t>Абовянском</w:t>
      </w:r>
      <w:proofErr w:type="spellEnd"/>
      <w:r w:rsidRPr="00C46453">
        <w:rPr>
          <w:rFonts w:ascii="Times New Roman" w:hAnsi="Times New Roman" w:cs="Times New Roman"/>
          <w:color w:val="000000"/>
          <w:sz w:val="28"/>
          <w:szCs w:val="28"/>
          <w:lang w:val="uk-UA"/>
        </w:rPr>
        <w:t xml:space="preserve"> заводах ПО "Патріот" і на </w:t>
      </w:r>
      <w:proofErr w:type="spellStart"/>
      <w:r w:rsidRPr="00C46453">
        <w:rPr>
          <w:rFonts w:ascii="Times New Roman" w:hAnsi="Times New Roman" w:cs="Times New Roman"/>
          <w:color w:val="000000"/>
          <w:sz w:val="28"/>
          <w:szCs w:val="28"/>
          <w:lang w:val="uk-UA"/>
        </w:rPr>
        <w:t>Камазі</w:t>
      </w:r>
      <w:proofErr w:type="spellEnd"/>
      <w:r w:rsidRPr="00C46453">
        <w:rPr>
          <w:rFonts w:ascii="Times New Roman" w:hAnsi="Times New Roman" w:cs="Times New Roman"/>
          <w:color w:val="000000"/>
          <w:sz w:val="28"/>
          <w:szCs w:val="28"/>
          <w:lang w:val="uk-UA"/>
        </w:rPr>
        <w:t xml:space="preserve">. </w:t>
      </w:r>
    </w:p>
    <w:p w:rsidR="007B49A4" w:rsidRPr="00C46453" w:rsidRDefault="007B49A4" w:rsidP="00F5126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Українські спортсмени стояли у витоків зародження картингу. Перший український карт сконструював і виготовив у 1959 році </w:t>
      </w:r>
      <w:r w:rsidR="00005CCD" w:rsidRPr="00C46453">
        <w:rPr>
          <w:rFonts w:ascii="Times New Roman" w:hAnsi="Times New Roman" w:cs="Times New Roman"/>
          <w:color w:val="000000"/>
          <w:sz w:val="28"/>
          <w:szCs w:val="28"/>
          <w:lang w:val="uk-UA"/>
        </w:rPr>
        <w:t>харків</w:t>
      </w:r>
      <w:r w:rsidR="00005CCD">
        <w:rPr>
          <w:rFonts w:ascii="Times New Roman" w:hAnsi="Times New Roman" w:cs="Times New Roman"/>
          <w:color w:val="000000"/>
          <w:sz w:val="28"/>
          <w:szCs w:val="28"/>
          <w:lang w:val="uk-UA"/>
        </w:rPr>
        <w:t>’</w:t>
      </w:r>
      <w:r w:rsidR="00005CCD" w:rsidRPr="00C46453">
        <w:rPr>
          <w:rFonts w:ascii="Times New Roman" w:hAnsi="Times New Roman" w:cs="Times New Roman"/>
          <w:color w:val="000000"/>
          <w:sz w:val="28"/>
          <w:szCs w:val="28"/>
          <w:lang w:val="uk-UA"/>
        </w:rPr>
        <w:t>янин</w:t>
      </w:r>
      <w:r w:rsidRPr="00C46453">
        <w:rPr>
          <w:rFonts w:ascii="Times New Roman" w:hAnsi="Times New Roman" w:cs="Times New Roman"/>
          <w:color w:val="000000"/>
          <w:sz w:val="28"/>
          <w:szCs w:val="28"/>
          <w:lang w:val="uk-UA"/>
        </w:rPr>
        <w:t xml:space="preserve"> Едуард Костенко. Потім він показав карт своєму товаришу Віталію Єніну – Майстрові спорту, члену збірної команди СРСР з авіамодельного спорту. Ця ідея настільки захопила Віталія Єніна, що він одразу приступив до конструювання і виготовлення другого карта. Це захоплення стало справою його життя.</w:t>
      </w:r>
      <w:r w:rsidRPr="00F51263">
        <w:rPr>
          <w:rFonts w:ascii="Times New Roman" w:hAnsi="Times New Roman" w:cs="Times New Roman"/>
          <w:color w:val="000000"/>
          <w:sz w:val="28"/>
          <w:szCs w:val="28"/>
        </w:rPr>
        <w:t xml:space="preserve"> </w:t>
      </w:r>
      <w:r w:rsidRPr="00C46453">
        <w:rPr>
          <w:rFonts w:ascii="Times New Roman" w:hAnsi="Times New Roman" w:cs="Times New Roman"/>
          <w:color w:val="000000"/>
          <w:sz w:val="28"/>
          <w:szCs w:val="28"/>
          <w:lang w:val="uk-UA"/>
        </w:rPr>
        <w:t xml:space="preserve">В цей же час в Одесі Віктор </w:t>
      </w:r>
      <w:proofErr w:type="spellStart"/>
      <w:r w:rsidRPr="00C46453">
        <w:rPr>
          <w:rFonts w:ascii="Times New Roman" w:hAnsi="Times New Roman" w:cs="Times New Roman"/>
          <w:color w:val="000000"/>
          <w:sz w:val="28"/>
          <w:szCs w:val="28"/>
          <w:lang w:val="uk-UA"/>
        </w:rPr>
        <w:t>Кулешов</w:t>
      </w:r>
      <w:proofErr w:type="spellEnd"/>
      <w:r w:rsidRPr="00C46453">
        <w:rPr>
          <w:rFonts w:ascii="Times New Roman" w:hAnsi="Times New Roman" w:cs="Times New Roman"/>
          <w:color w:val="000000"/>
          <w:sz w:val="28"/>
          <w:szCs w:val="28"/>
          <w:lang w:val="uk-UA"/>
        </w:rPr>
        <w:t xml:space="preserve">, Федір </w:t>
      </w:r>
      <w:proofErr w:type="spellStart"/>
      <w:r w:rsidRPr="00C46453">
        <w:rPr>
          <w:rFonts w:ascii="Times New Roman" w:hAnsi="Times New Roman" w:cs="Times New Roman"/>
          <w:color w:val="000000"/>
          <w:sz w:val="28"/>
          <w:szCs w:val="28"/>
          <w:lang w:val="uk-UA"/>
        </w:rPr>
        <w:t>Шахматов</w:t>
      </w:r>
      <w:proofErr w:type="spellEnd"/>
      <w:r w:rsidRPr="00C46453">
        <w:rPr>
          <w:rFonts w:ascii="Times New Roman" w:hAnsi="Times New Roman" w:cs="Times New Roman"/>
          <w:color w:val="000000"/>
          <w:sz w:val="28"/>
          <w:szCs w:val="28"/>
          <w:lang w:val="uk-UA"/>
        </w:rPr>
        <w:t xml:space="preserve"> та Євген </w:t>
      </w:r>
      <w:proofErr w:type="spellStart"/>
      <w:r w:rsidRPr="00C46453">
        <w:rPr>
          <w:rFonts w:ascii="Times New Roman" w:hAnsi="Times New Roman" w:cs="Times New Roman"/>
          <w:color w:val="000000"/>
          <w:sz w:val="28"/>
          <w:szCs w:val="28"/>
          <w:lang w:val="uk-UA"/>
        </w:rPr>
        <w:t>Ходанович</w:t>
      </w:r>
      <w:proofErr w:type="spellEnd"/>
      <w:r w:rsidRPr="00C46453">
        <w:rPr>
          <w:rFonts w:ascii="Times New Roman" w:hAnsi="Times New Roman" w:cs="Times New Roman"/>
          <w:color w:val="000000"/>
          <w:sz w:val="28"/>
          <w:szCs w:val="28"/>
          <w:lang w:val="uk-UA"/>
        </w:rPr>
        <w:t xml:space="preserve"> також сконструювали і виготовили карти.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ab/>
        <w:t xml:space="preserve">У 1962 році на велотреках в Харкові та Києві пройшли показові виступи, в яких взяли участь латвійські і українські спортсмени. На той період часу </w:t>
      </w:r>
      <w:proofErr w:type="spellStart"/>
      <w:r w:rsidRPr="00C46453">
        <w:rPr>
          <w:rFonts w:ascii="Times New Roman" w:hAnsi="Times New Roman" w:cs="Times New Roman"/>
          <w:color w:val="000000"/>
          <w:sz w:val="28"/>
          <w:szCs w:val="28"/>
          <w:lang w:val="uk-UA"/>
        </w:rPr>
        <w:t>наисильн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шими</w:t>
      </w:r>
      <w:proofErr w:type="spellEnd"/>
      <w:r w:rsidRPr="00C46453">
        <w:rPr>
          <w:rFonts w:ascii="Times New Roman" w:hAnsi="Times New Roman" w:cs="Times New Roman"/>
          <w:color w:val="000000"/>
          <w:sz w:val="28"/>
          <w:szCs w:val="28"/>
          <w:lang w:val="uk-UA"/>
        </w:rPr>
        <w:t xml:space="preserve"> українськими </w:t>
      </w:r>
      <w:proofErr w:type="spellStart"/>
      <w:r w:rsidRPr="00C46453">
        <w:rPr>
          <w:rFonts w:ascii="Times New Roman" w:hAnsi="Times New Roman" w:cs="Times New Roman"/>
          <w:color w:val="000000"/>
          <w:sz w:val="28"/>
          <w:szCs w:val="28"/>
          <w:lang w:val="uk-UA"/>
        </w:rPr>
        <w:t>картингистами</w:t>
      </w:r>
      <w:proofErr w:type="spellEnd"/>
      <w:r w:rsidRPr="00C46453">
        <w:rPr>
          <w:rFonts w:ascii="Times New Roman" w:hAnsi="Times New Roman" w:cs="Times New Roman"/>
          <w:color w:val="000000"/>
          <w:sz w:val="28"/>
          <w:szCs w:val="28"/>
          <w:lang w:val="uk-UA"/>
        </w:rPr>
        <w:t xml:space="preserve"> були одесити Федір </w:t>
      </w:r>
      <w:proofErr w:type="spellStart"/>
      <w:r w:rsidRPr="00C46453">
        <w:rPr>
          <w:rFonts w:ascii="Times New Roman" w:hAnsi="Times New Roman" w:cs="Times New Roman"/>
          <w:color w:val="000000"/>
          <w:sz w:val="28"/>
          <w:szCs w:val="28"/>
          <w:lang w:val="uk-UA"/>
        </w:rPr>
        <w:t>Шахматов</w:t>
      </w:r>
      <w:proofErr w:type="spellEnd"/>
      <w:r w:rsidRPr="00C46453">
        <w:rPr>
          <w:rFonts w:ascii="Times New Roman" w:hAnsi="Times New Roman" w:cs="Times New Roman"/>
          <w:color w:val="000000"/>
          <w:sz w:val="28"/>
          <w:szCs w:val="28"/>
          <w:lang w:val="uk-UA"/>
        </w:rPr>
        <w:t xml:space="preserve">, Леонід </w:t>
      </w:r>
      <w:proofErr w:type="spellStart"/>
      <w:r w:rsidRPr="00C46453">
        <w:rPr>
          <w:rFonts w:ascii="Times New Roman" w:hAnsi="Times New Roman" w:cs="Times New Roman"/>
          <w:color w:val="000000"/>
          <w:sz w:val="28"/>
          <w:szCs w:val="28"/>
          <w:lang w:val="uk-UA"/>
        </w:rPr>
        <w:t>Карачун</w:t>
      </w:r>
      <w:proofErr w:type="spellEnd"/>
      <w:r w:rsidRPr="00C46453">
        <w:rPr>
          <w:rFonts w:ascii="Times New Roman" w:hAnsi="Times New Roman" w:cs="Times New Roman"/>
          <w:color w:val="000000"/>
          <w:sz w:val="28"/>
          <w:szCs w:val="28"/>
          <w:lang w:val="uk-UA"/>
        </w:rPr>
        <w:t xml:space="preserve"> і Олександр </w:t>
      </w:r>
      <w:proofErr w:type="spellStart"/>
      <w:r w:rsidRPr="00C46453">
        <w:rPr>
          <w:rFonts w:ascii="Times New Roman" w:hAnsi="Times New Roman" w:cs="Times New Roman"/>
          <w:color w:val="000000"/>
          <w:sz w:val="28"/>
          <w:szCs w:val="28"/>
          <w:lang w:val="uk-UA"/>
        </w:rPr>
        <w:t>Була</w:t>
      </w:r>
      <w:r>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вский</w:t>
      </w:r>
      <w:proofErr w:type="spellEnd"/>
      <w:r w:rsidRPr="00C46453">
        <w:rPr>
          <w:rFonts w:ascii="Times New Roman" w:hAnsi="Times New Roman" w:cs="Times New Roman"/>
          <w:color w:val="000000"/>
          <w:sz w:val="28"/>
          <w:szCs w:val="28"/>
          <w:lang w:val="uk-UA"/>
        </w:rPr>
        <w:t xml:space="preserve"> (всі відомі </w:t>
      </w:r>
      <w:proofErr w:type="spellStart"/>
      <w:r w:rsidRPr="00C46453">
        <w:rPr>
          <w:rFonts w:ascii="Times New Roman" w:hAnsi="Times New Roman" w:cs="Times New Roman"/>
          <w:color w:val="000000"/>
          <w:sz w:val="28"/>
          <w:szCs w:val="28"/>
          <w:lang w:val="uk-UA"/>
        </w:rPr>
        <w:t>мотоспортсмены</w:t>
      </w:r>
      <w:proofErr w:type="spellEnd"/>
      <w:r w:rsidRPr="00C46453">
        <w:rPr>
          <w:rFonts w:ascii="Times New Roman" w:hAnsi="Times New Roman" w:cs="Times New Roman"/>
          <w:color w:val="000000"/>
          <w:sz w:val="28"/>
          <w:szCs w:val="28"/>
          <w:lang w:val="uk-UA"/>
        </w:rPr>
        <w:t xml:space="preserve">). Їм було довірено представляти Україну на Перших Всесоюзних змаганнях у Москві. Україна посіла 5-е командне місце, а Федір </w:t>
      </w:r>
      <w:proofErr w:type="spellStart"/>
      <w:r w:rsidRPr="00C46453">
        <w:rPr>
          <w:rFonts w:ascii="Times New Roman" w:hAnsi="Times New Roman" w:cs="Times New Roman"/>
          <w:color w:val="000000"/>
          <w:sz w:val="28"/>
          <w:szCs w:val="28"/>
          <w:lang w:val="uk-UA"/>
        </w:rPr>
        <w:t>Шахматов</w:t>
      </w:r>
      <w:proofErr w:type="spellEnd"/>
      <w:r w:rsidRPr="00C46453">
        <w:rPr>
          <w:rFonts w:ascii="Times New Roman" w:hAnsi="Times New Roman" w:cs="Times New Roman"/>
          <w:color w:val="000000"/>
          <w:sz w:val="28"/>
          <w:szCs w:val="28"/>
          <w:lang w:val="uk-UA"/>
        </w:rPr>
        <w:t xml:space="preserve"> зайняв 3-е місце, </w:t>
      </w:r>
      <w:proofErr w:type="spellStart"/>
      <w:r w:rsidRPr="00C46453">
        <w:rPr>
          <w:rFonts w:ascii="Times New Roman" w:hAnsi="Times New Roman" w:cs="Times New Roman"/>
          <w:color w:val="000000"/>
          <w:sz w:val="28"/>
          <w:szCs w:val="28"/>
          <w:lang w:val="uk-UA"/>
        </w:rPr>
        <w:t>прин</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сши</w:t>
      </w:r>
      <w:proofErr w:type="spellEnd"/>
      <w:r w:rsidRPr="00C46453">
        <w:rPr>
          <w:rFonts w:ascii="Times New Roman" w:hAnsi="Times New Roman" w:cs="Times New Roman"/>
          <w:color w:val="000000"/>
          <w:sz w:val="28"/>
          <w:szCs w:val="28"/>
          <w:lang w:val="uk-UA"/>
        </w:rPr>
        <w:t xml:space="preserve"> першу медаль для України. Другий Чемпіонат СРСР проходив у Харкові. І знову успішно виступили українські спортсмени: Юрій Данилов зайняв 2-місце, Федір </w:t>
      </w:r>
      <w:proofErr w:type="spellStart"/>
      <w:r w:rsidRPr="00C46453">
        <w:rPr>
          <w:rFonts w:ascii="Times New Roman" w:hAnsi="Times New Roman" w:cs="Times New Roman"/>
          <w:color w:val="000000"/>
          <w:sz w:val="28"/>
          <w:szCs w:val="28"/>
          <w:lang w:val="uk-UA"/>
        </w:rPr>
        <w:t>Шахматов</w:t>
      </w:r>
      <w:proofErr w:type="spellEnd"/>
      <w:r w:rsidRPr="00C46453">
        <w:rPr>
          <w:rFonts w:ascii="Times New Roman" w:hAnsi="Times New Roman" w:cs="Times New Roman"/>
          <w:color w:val="000000"/>
          <w:sz w:val="28"/>
          <w:szCs w:val="28"/>
          <w:lang w:val="uk-UA"/>
        </w:rPr>
        <w:t xml:space="preserve"> - 3-</w:t>
      </w:r>
      <w:r>
        <w:rPr>
          <w:rFonts w:ascii="Times New Roman" w:hAnsi="Times New Roman" w:cs="Times New Roman"/>
          <w:color w:val="000000"/>
          <w:sz w:val="28"/>
          <w:szCs w:val="28"/>
          <w:lang w:val="uk-UA"/>
        </w:rPr>
        <w:t>тє</w:t>
      </w:r>
      <w:r w:rsidRPr="00C46453">
        <w:rPr>
          <w:rFonts w:ascii="Times New Roman" w:hAnsi="Times New Roman" w:cs="Times New Roman"/>
          <w:color w:val="000000"/>
          <w:sz w:val="28"/>
          <w:szCs w:val="28"/>
          <w:lang w:val="uk-UA"/>
        </w:rPr>
        <w:t>, а Єнін Віталій увійшов у першу десятку.</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 1964 році прийшли до висновку, що змагання з картингу можна проводити протягом всього року. І в цьому ж році в Москві на стадіоні </w:t>
      </w:r>
      <w:r w:rsidRPr="00C46453">
        <w:rPr>
          <w:rFonts w:ascii="Times New Roman" w:hAnsi="Times New Roman" w:cs="Times New Roman"/>
          <w:color w:val="000000"/>
          <w:sz w:val="28"/>
          <w:szCs w:val="28"/>
          <w:lang w:val="uk-UA"/>
        </w:rPr>
        <w:lastRenderedPageBreak/>
        <w:t xml:space="preserve">"Спартак" пройшов Перший Чемпіонат СРСР з гонок на льоду. Федір </w:t>
      </w:r>
      <w:proofErr w:type="spellStart"/>
      <w:r w:rsidRPr="00C46453">
        <w:rPr>
          <w:rFonts w:ascii="Times New Roman" w:hAnsi="Times New Roman" w:cs="Times New Roman"/>
          <w:color w:val="000000"/>
          <w:sz w:val="28"/>
          <w:szCs w:val="28"/>
          <w:lang w:val="uk-UA"/>
        </w:rPr>
        <w:t>Шахматов</w:t>
      </w:r>
      <w:proofErr w:type="spellEnd"/>
      <w:r w:rsidRPr="00C46453">
        <w:rPr>
          <w:rFonts w:ascii="Times New Roman" w:hAnsi="Times New Roman" w:cs="Times New Roman"/>
          <w:color w:val="000000"/>
          <w:sz w:val="28"/>
          <w:szCs w:val="28"/>
          <w:lang w:val="uk-UA"/>
        </w:rPr>
        <w:t xml:space="preserve"> знову зайняв 3-е місце, а його земляк Євген </w:t>
      </w:r>
      <w:proofErr w:type="spellStart"/>
      <w:r w:rsidRPr="00C46453">
        <w:rPr>
          <w:rFonts w:ascii="Times New Roman" w:hAnsi="Times New Roman" w:cs="Times New Roman"/>
          <w:color w:val="000000"/>
          <w:sz w:val="28"/>
          <w:szCs w:val="28"/>
          <w:lang w:val="uk-UA"/>
        </w:rPr>
        <w:t>Ходанович</w:t>
      </w:r>
      <w:proofErr w:type="spellEnd"/>
      <w:r w:rsidRPr="00C46453">
        <w:rPr>
          <w:rFonts w:ascii="Times New Roman" w:hAnsi="Times New Roman" w:cs="Times New Roman"/>
          <w:color w:val="000000"/>
          <w:sz w:val="28"/>
          <w:szCs w:val="28"/>
          <w:lang w:val="uk-UA"/>
        </w:rPr>
        <w:t xml:space="preserve"> – сьоме. Але зимовий картинг розвивався не так активно як річний, не став масовим, і в 1979 році рішенням ФАС СРСР зимові змагання були скасовані.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Починаючи з 70-х років, український картинг масово розвивається у двох напрямках – змагання дорослих спортсменів (старше 18 років) проводилися під егідою ДОСААФ, а дитячий і юнацький картинг (9 – 18 років) в системах міністерства освіти і профспілок. Була створена широка мережа СЮТ, відкриті секції при Будинках піонерів і школярів, заводах, підприємствах, спортивно – технічних клубах ДОСААФ. ДТСААФ проводив змагання Чемпіонату та Першості України, Міністерство освіти – Всеукраїнські змагання учнівської молоді. Ці змагання дуже відрізнялися один від іншого. Якщо змагання під егідою ДОССААФ проводилися тільки по спортивній програмі (шосейно-кільцеві перегони), то змагання Міністерства освіти були спрямовані на розвиток технічної творчості і складалися з інших елементів: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теоретичний залік з будови автомобіля та двигуна, правил змагання та дорожнього руху;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конкурс на кращу модель саморобного карта;</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змагань з фігурного водіння;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шосейно-кільцеві перегони.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Таким чином, ці змагання були комплексними, дуже цікавими і корисними для юнаків. Переможець змагання визначався за найкращою сумою всіх видів змагань. Юнаки, які брали участь у змаганнях учнівської молоді</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приходили у дорослий картинг вже підготовленими фахівцями, як теоретично, так і практично. З цього часу можна говорити, що картинг від аматорського перейшов до професійного.</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Справа в тому, що до цього часу спортсмени – картингісти не мали спеціалізації. Завдяки простоті і доступності ним займалися і змагалися паралельно вже діючі спортсмени з інших видів спорту – мотогонщики, </w:t>
      </w:r>
      <w:proofErr w:type="spellStart"/>
      <w:r w:rsidRPr="00C46453">
        <w:rPr>
          <w:rFonts w:ascii="Times New Roman" w:hAnsi="Times New Roman" w:cs="Times New Roman"/>
          <w:color w:val="000000"/>
          <w:sz w:val="28"/>
          <w:szCs w:val="28"/>
          <w:lang w:val="uk-UA"/>
        </w:rPr>
        <w:lastRenderedPageBreak/>
        <w:t>раллісти</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кольцевики</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кроссмены</w:t>
      </w:r>
      <w:proofErr w:type="spellEnd"/>
      <w:r w:rsidRPr="00C46453">
        <w:rPr>
          <w:rFonts w:ascii="Times New Roman" w:hAnsi="Times New Roman" w:cs="Times New Roman"/>
          <w:color w:val="000000"/>
          <w:sz w:val="28"/>
          <w:szCs w:val="28"/>
          <w:lang w:val="uk-UA"/>
        </w:rPr>
        <w:t xml:space="preserve"> та інші. Тому можна сміливо сказати, що початок 70-х років стало початком зародження школи українського картингу. Серед дорослих спортсменів можна виділити наступні міста-лідери: Одеса, Київ, Харків, Чернівці, Донецьк, Чернігів, Кіровоград, Ужгород, Суми, Хмельницький і ряд інших.</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 Одесі до вже перерахованих Євгену </w:t>
      </w:r>
      <w:proofErr w:type="spellStart"/>
      <w:r w:rsidRPr="00C46453">
        <w:rPr>
          <w:rFonts w:ascii="Times New Roman" w:hAnsi="Times New Roman" w:cs="Times New Roman"/>
          <w:color w:val="000000"/>
          <w:sz w:val="28"/>
          <w:szCs w:val="28"/>
          <w:lang w:val="uk-UA"/>
        </w:rPr>
        <w:t>Ходановичу</w:t>
      </w:r>
      <w:proofErr w:type="spellEnd"/>
      <w:r w:rsidRPr="00C46453">
        <w:rPr>
          <w:rFonts w:ascii="Times New Roman" w:hAnsi="Times New Roman" w:cs="Times New Roman"/>
          <w:color w:val="000000"/>
          <w:sz w:val="28"/>
          <w:szCs w:val="28"/>
          <w:lang w:val="uk-UA"/>
        </w:rPr>
        <w:t xml:space="preserve">, Федору </w:t>
      </w:r>
      <w:proofErr w:type="spellStart"/>
      <w:r w:rsidRPr="00C46453">
        <w:rPr>
          <w:rFonts w:ascii="Times New Roman" w:hAnsi="Times New Roman" w:cs="Times New Roman"/>
          <w:color w:val="000000"/>
          <w:sz w:val="28"/>
          <w:szCs w:val="28"/>
          <w:lang w:val="uk-UA"/>
        </w:rPr>
        <w:t>Шахматову</w:t>
      </w:r>
      <w:proofErr w:type="spellEnd"/>
      <w:r w:rsidRPr="00C46453">
        <w:rPr>
          <w:rFonts w:ascii="Times New Roman" w:hAnsi="Times New Roman" w:cs="Times New Roman"/>
          <w:color w:val="000000"/>
          <w:sz w:val="28"/>
          <w:szCs w:val="28"/>
          <w:lang w:val="uk-UA"/>
        </w:rPr>
        <w:t xml:space="preserve">, Юрію Данилову, Леоніду </w:t>
      </w:r>
      <w:proofErr w:type="spellStart"/>
      <w:r w:rsidRPr="00C46453">
        <w:rPr>
          <w:rFonts w:ascii="Times New Roman" w:hAnsi="Times New Roman" w:cs="Times New Roman"/>
          <w:color w:val="000000"/>
          <w:sz w:val="28"/>
          <w:szCs w:val="28"/>
          <w:lang w:val="uk-UA"/>
        </w:rPr>
        <w:t>Карачуну</w:t>
      </w:r>
      <w:proofErr w:type="spellEnd"/>
      <w:r w:rsidRPr="00C46453">
        <w:rPr>
          <w:rFonts w:ascii="Times New Roman" w:hAnsi="Times New Roman" w:cs="Times New Roman"/>
          <w:color w:val="000000"/>
          <w:sz w:val="28"/>
          <w:szCs w:val="28"/>
          <w:lang w:val="uk-UA"/>
        </w:rPr>
        <w:t xml:space="preserve"> приєдналася ціла плеяда талановитих спортсменів. Сприяв цьому ентузіаст картингу і не тільки картингу, а і всіх технічних видів спорту, начальник Одеського обласного спортивно – технічного клубу ДТСААФ Яків </w:t>
      </w:r>
      <w:proofErr w:type="spellStart"/>
      <w:r w:rsidRPr="00C46453">
        <w:rPr>
          <w:rFonts w:ascii="Times New Roman" w:hAnsi="Times New Roman" w:cs="Times New Roman"/>
          <w:color w:val="000000"/>
          <w:sz w:val="28"/>
          <w:szCs w:val="28"/>
          <w:lang w:val="uk-UA"/>
        </w:rPr>
        <w:t>Гизерс</w:t>
      </w:r>
      <w:r>
        <w:rPr>
          <w:rFonts w:ascii="Times New Roman" w:hAnsi="Times New Roman" w:cs="Times New Roman"/>
          <w:color w:val="000000"/>
          <w:sz w:val="28"/>
          <w:szCs w:val="28"/>
          <w:lang w:val="uk-UA"/>
        </w:rPr>
        <w:t>ь</w:t>
      </w:r>
      <w:r w:rsidRPr="00C46453">
        <w:rPr>
          <w:rFonts w:ascii="Times New Roman" w:hAnsi="Times New Roman" w:cs="Times New Roman"/>
          <w:color w:val="000000"/>
          <w:sz w:val="28"/>
          <w:szCs w:val="28"/>
          <w:lang w:val="uk-UA"/>
        </w:rPr>
        <w:t>кий</w:t>
      </w:r>
      <w:proofErr w:type="spellEnd"/>
      <w:r w:rsidRPr="00C46453">
        <w:rPr>
          <w:rFonts w:ascii="Times New Roman" w:hAnsi="Times New Roman" w:cs="Times New Roman"/>
          <w:color w:val="000000"/>
          <w:sz w:val="28"/>
          <w:szCs w:val="28"/>
          <w:lang w:val="uk-UA"/>
        </w:rPr>
        <w:t xml:space="preserve">. Всі спортсмени </w:t>
      </w:r>
      <w:proofErr w:type="spellStart"/>
      <w:r w:rsidRPr="00C46453">
        <w:rPr>
          <w:rFonts w:ascii="Times New Roman" w:hAnsi="Times New Roman" w:cs="Times New Roman"/>
          <w:color w:val="000000"/>
          <w:sz w:val="28"/>
          <w:szCs w:val="28"/>
          <w:lang w:val="uk-UA"/>
        </w:rPr>
        <w:t>пам</w:t>
      </w:r>
      <w:r>
        <w:rPr>
          <w:rFonts w:ascii="Times New Roman" w:hAnsi="Times New Roman" w:cs="Times New Roman"/>
          <w:color w:val="000000"/>
          <w:sz w:val="28"/>
          <w:szCs w:val="28"/>
          <w:lang w:val="uk-UA"/>
        </w:rPr>
        <w:t>ʼ</w:t>
      </w:r>
      <w:r w:rsidRPr="00C46453">
        <w:rPr>
          <w:rFonts w:ascii="Times New Roman" w:hAnsi="Times New Roman" w:cs="Times New Roman"/>
          <w:color w:val="000000"/>
          <w:sz w:val="28"/>
          <w:szCs w:val="28"/>
          <w:lang w:val="uk-UA"/>
        </w:rPr>
        <w:t>ятають</w:t>
      </w:r>
      <w:proofErr w:type="spellEnd"/>
      <w:r w:rsidRPr="00C46453">
        <w:rPr>
          <w:rFonts w:ascii="Times New Roman" w:hAnsi="Times New Roman" w:cs="Times New Roman"/>
          <w:color w:val="000000"/>
          <w:sz w:val="28"/>
          <w:szCs w:val="28"/>
          <w:lang w:val="uk-UA"/>
        </w:rPr>
        <w:t xml:space="preserve"> його не тільки як чудового фахівця, організатора, але і як чудову людину. Це він виховав першого українського Чемпіона Радянського Союзу з картингу Сергія </w:t>
      </w:r>
      <w:proofErr w:type="spellStart"/>
      <w:r w:rsidRPr="00C46453">
        <w:rPr>
          <w:rFonts w:ascii="Times New Roman" w:hAnsi="Times New Roman" w:cs="Times New Roman"/>
          <w:color w:val="000000"/>
          <w:sz w:val="28"/>
          <w:szCs w:val="28"/>
          <w:lang w:val="uk-UA"/>
        </w:rPr>
        <w:t>Вуковича</w:t>
      </w:r>
      <w:proofErr w:type="spellEnd"/>
      <w:r w:rsidRPr="00C46453">
        <w:rPr>
          <w:rFonts w:ascii="Times New Roman" w:hAnsi="Times New Roman" w:cs="Times New Roman"/>
          <w:color w:val="000000"/>
          <w:sz w:val="28"/>
          <w:szCs w:val="28"/>
          <w:lang w:val="uk-UA"/>
        </w:rPr>
        <w:t xml:space="preserve"> і дав йому путівку у великий спорт. Один з </w:t>
      </w:r>
      <w:proofErr w:type="spellStart"/>
      <w:r w:rsidRPr="00C46453">
        <w:rPr>
          <w:rFonts w:ascii="Times New Roman" w:hAnsi="Times New Roman" w:cs="Times New Roman"/>
          <w:color w:val="000000"/>
          <w:sz w:val="28"/>
          <w:szCs w:val="28"/>
          <w:lang w:val="uk-UA"/>
        </w:rPr>
        <w:t>найтитулованых</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раллистов</w:t>
      </w:r>
      <w:proofErr w:type="spellEnd"/>
      <w:r w:rsidRPr="00C46453">
        <w:rPr>
          <w:rFonts w:ascii="Times New Roman" w:hAnsi="Times New Roman" w:cs="Times New Roman"/>
          <w:color w:val="000000"/>
          <w:sz w:val="28"/>
          <w:szCs w:val="28"/>
          <w:lang w:val="uk-UA"/>
        </w:rPr>
        <w:t xml:space="preserve"> Радянського Союзу Сергій </w:t>
      </w:r>
      <w:proofErr w:type="spellStart"/>
      <w:r w:rsidRPr="00C46453">
        <w:rPr>
          <w:rFonts w:ascii="Times New Roman" w:hAnsi="Times New Roman" w:cs="Times New Roman"/>
          <w:color w:val="000000"/>
          <w:sz w:val="28"/>
          <w:szCs w:val="28"/>
          <w:lang w:val="uk-UA"/>
        </w:rPr>
        <w:t>Вукович</w:t>
      </w:r>
      <w:proofErr w:type="spellEnd"/>
      <w:r w:rsidRPr="00C46453">
        <w:rPr>
          <w:rFonts w:ascii="Times New Roman" w:hAnsi="Times New Roman" w:cs="Times New Roman"/>
          <w:color w:val="000000"/>
          <w:sz w:val="28"/>
          <w:szCs w:val="28"/>
          <w:lang w:val="uk-UA"/>
        </w:rPr>
        <w:t xml:space="preserve"> протягом багатьох років входив до складу збірної команди СРСР, ставав неодноразовим Чемпіоном та призером Чемпіонатів Радянського Союзу, вигравав міжнародні авторалі на приз Англійського Королівського автоклубу РАК і ралі "</w:t>
      </w:r>
      <w:proofErr w:type="spellStart"/>
      <w:r w:rsidRPr="00C46453">
        <w:rPr>
          <w:rFonts w:ascii="Times New Roman" w:hAnsi="Times New Roman" w:cs="Times New Roman"/>
          <w:color w:val="000000"/>
          <w:sz w:val="28"/>
          <w:szCs w:val="28"/>
          <w:lang w:val="uk-UA"/>
        </w:rPr>
        <w:t>Акрополіс</w:t>
      </w:r>
      <w:proofErr w:type="spellEnd"/>
      <w:r w:rsidRPr="00C46453">
        <w:rPr>
          <w:rFonts w:ascii="Times New Roman" w:hAnsi="Times New Roman" w:cs="Times New Roman"/>
          <w:color w:val="000000"/>
          <w:sz w:val="28"/>
          <w:szCs w:val="28"/>
          <w:lang w:val="uk-UA"/>
        </w:rPr>
        <w:t xml:space="preserve">".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ab/>
        <w:t xml:space="preserve">У Києві дуже сильна команда була на базі Київського обласного СТК ДТСААФ, де старшим тренером працював Володимир </w:t>
      </w:r>
      <w:proofErr w:type="spellStart"/>
      <w:r w:rsidRPr="00C46453">
        <w:rPr>
          <w:rFonts w:ascii="Times New Roman" w:hAnsi="Times New Roman" w:cs="Times New Roman"/>
          <w:color w:val="000000"/>
          <w:sz w:val="28"/>
          <w:szCs w:val="28"/>
          <w:lang w:val="uk-UA"/>
        </w:rPr>
        <w:t>Стасевич</w:t>
      </w:r>
      <w:proofErr w:type="spellEnd"/>
      <w:r w:rsidRPr="00C46453">
        <w:rPr>
          <w:rFonts w:ascii="Times New Roman" w:hAnsi="Times New Roman" w:cs="Times New Roman"/>
          <w:color w:val="000000"/>
          <w:sz w:val="28"/>
          <w:szCs w:val="28"/>
          <w:lang w:val="uk-UA"/>
        </w:rPr>
        <w:t xml:space="preserve">. Сам неодноразовий Чемпіон України, він виховав таких спортсменів як Микола </w:t>
      </w:r>
      <w:proofErr w:type="spellStart"/>
      <w:r w:rsidRPr="00C46453">
        <w:rPr>
          <w:rFonts w:ascii="Times New Roman" w:hAnsi="Times New Roman" w:cs="Times New Roman"/>
          <w:color w:val="000000"/>
          <w:sz w:val="28"/>
          <w:szCs w:val="28"/>
          <w:lang w:val="uk-UA"/>
        </w:rPr>
        <w:t>Рябінін</w:t>
      </w:r>
      <w:proofErr w:type="spellEnd"/>
      <w:r w:rsidRPr="00C46453">
        <w:rPr>
          <w:rFonts w:ascii="Times New Roman" w:hAnsi="Times New Roman" w:cs="Times New Roman"/>
          <w:color w:val="000000"/>
          <w:sz w:val="28"/>
          <w:szCs w:val="28"/>
          <w:lang w:val="uk-UA"/>
        </w:rPr>
        <w:t xml:space="preserve">, Сергій Александров, Борис </w:t>
      </w:r>
      <w:proofErr w:type="spellStart"/>
      <w:r w:rsidRPr="00C46453">
        <w:rPr>
          <w:rFonts w:ascii="Times New Roman" w:hAnsi="Times New Roman" w:cs="Times New Roman"/>
          <w:color w:val="000000"/>
          <w:sz w:val="28"/>
          <w:szCs w:val="28"/>
          <w:lang w:val="uk-UA"/>
        </w:rPr>
        <w:t>Черепанцев</w:t>
      </w:r>
      <w:proofErr w:type="spellEnd"/>
      <w:r w:rsidRPr="00C46453">
        <w:rPr>
          <w:rFonts w:ascii="Times New Roman" w:hAnsi="Times New Roman" w:cs="Times New Roman"/>
          <w:color w:val="000000"/>
          <w:sz w:val="28"/>
          <w:szCs w:val="28"/>
          <w:lang w:val="uk-UA"/>
        </w:rPr>
        <w:t xml:space="preserve">, Микола Попов та багато інших. Дуже сильна команда була в спортклубі 1-го таксомоторного парку. Тут займалися такі спортсмени як Анатолій </w:t>
      </w:r>
      <w:proofErr w:type="spellStart"/>
      <w:r w:rsidRPr="00C46453">
        <w:rPr>
          <w:rFonts w:ascii="Times New Roman" w:hAnsi="Times New Roman" w:cs="Times New Roman"/>
          <w:color w:val="000000"/>
          <w:sz w:val="28"/>
          <w:szCs w:val="28"/>
          <w:lang w:val="uk-UA"/>
        </w:rPr>
        <w:t>Баханков</w:t>
      </w:r>
      <w:proofErr w:type="spellEnd"/>
      <w:r w:rsidRPr="00C46453">
        <w:rPr>
          <w:rFonts w:ascii="Times New Roman" w:hAnsi="Times New Roman" w:cs="Times New Roman"/>
          <w:color w:val="000000"/>
          <w:sz w:val="28"/>
          <w:szCs w:val="28"/>
          <w:lang w:val="uk-UA"/>
        </w:rPr>
        <w:t xml:space="preserve">, Рогожин, брати Віктор і Володимир </w:t>
      </w:r>
      <w:proofErr w:type="spellStart"/>
      <w:r w:rsidRPr="00C46453">
        <w:rPr>
          <w:rFonts w:ascii="Times New Roman" w:hAnsi="Times New Roman" w:cs="Times New Roman"/>
          <w:color w:val="000000"/>
          <w:sz w:val="28"/>
          <w:szCs w:val="28"/>
          <w:lang w:val="uk-UA"/>
        </w:rPr>
        <w:t>Строкан</w:t>
      </w:r>
      <w:r>
        <w:rPr>
          <w:rFonts w:ascii="Times New Roman" w:hAnsi="Times New Roman" w:cs="Times New Roman"/>
          <w:color w:val="000000"/>
          <w:sz w:val="28"/>
          <w:szCs w:val="28"/>
          <w:lang w:val="uk-UA"/>
        </w:rPr>
        <w:t>и</w:t>
      </w:r>
      <w:proofErr w:type="spellEnd"/>
      <w:r w:rsidRPr="00C46453">
        <w:rPr>
          <w:rFonts w:ascii="Times New Roman" w:hAnsi="Times New Roman" w:cs="Times New Roman"/>
          <w:color w:val="000000"/>
          <w:sz w:val="28"/>
          <w:szCs w:val="28"/>
          <w:lang w:val="uk-UA"/>
        </w:rPr>
        <w:t xml:space="preserve">. У Харкові плідно працюють Єнін Віталій і Валерій </w:t>
      </w:r>
      <w:proofErr w:type="spellStart"/>
      <w:r w:rsidRPr="00C46453">
        <w:rPr>
          <w:rFonts w:ascii="Times New Roman" w:hAnsi="Times New Roman" w:cs="Times New Roman"/>
          <w:color w:val="000000"/>
          <w:sz w:val="28"/>
          <w:szCs w:val="28"/>
          <w:lang w:val="uk-UA"/>
        </w:rPr>
        <w:t>Винокуров</w:t>
      </w:r>
      <w:proofErr w:type="spellEnd"/>
      <w:r w:rsidRPr="00C46453">
        <w:rPr>
          <w:rFonts w:ascii="Times New Roman" w:hAnsi="Times New Roman" w:cs="Times New Roman"/>
          <w:color w:val="000000"/>
          <w:sz w:val="28"/>
          <w:szCs w:val="28"/>
          <w:lang w:val="uk-UA"/>
        </w:rPr>
        <w:t xml:space="preserve">. Ними виховані Чемпіони і призери республіканських і всесоюзних змагань Анатолій </w:t>
      </w:r>
      <w:proofErr w:type="spellStart"/>
      <w:r w:rsidRPr="00C46453">
        <w:rPr>
          <w:rFonts w:ascii="Times New Roman" w:hAnsi="Times New Roman" w:cs="Times New Roman"/>
          <w:color w:val="000000"/>
          <w:sz w:val="28"/>
          <w:szCs w:val="28"/>
          <w:lang w:val="uk-UA"/>
        </w:rPr>
        <w:t>Калайда</w:t>
      </w:r>
      <w:proofErr w:type="spellEnd"/>
      <w:r w:rsidRPr="00C46453">
        <w:rPr>
          <w:rFonts w:ascii="Times New Roman" w:hAnsi="Times New Roman" w:cs="Times New Roman"/>
          <w:color w:val="000000"/>
          <w:sz w:val="28"/>
          <w:szCs w:val="28"/>
          <w:lang w:val="uk-UA"/>
        </w:rPr>
        <w:t xml:space="preserve">, Федченко Анатолій, Борис Корсунський, Олег Тихоненко, Олег </w:t>
      </w:r>
      <w:proofErr w:type="spellStart"/>
      <w:r w:rsidRPr="00C46453">
        <w:rPr>
          <w:rFonts w:ascii="Times New Roman" w:hAnsi="Times New Roman" w:cs="Times New Roman"/>
          <w:color w:val="000000"/>
          <w:sz w:val="28"/>
          <w:szCs w:val="28"/>
          <w:lang w:val="uk-UA"/>
        </w:rPr>
        <w:t>Ситенка</w:t>
      </w:r>
      <w:proofErr w:type="spellEnd"/>
      <w:r w:rsidRPr="00C46453">
        <w:rPr>
          <w:rFonts w:ascii="Times New Roman" w:hAnsi="Times New Roman" w:cs="Times New Roman"/>
          <w:color w:val="000000"/>
          <w:sz w:val="28"/>
          <w:szCs w:val="28"/>
          <w:lang w:val="uk-UA"/>
        </w:rPr>
        <w:t xml:space="preserve">. Самі ж Віталій і Валерій постійно залучалися до роботи зі збірними командами України.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Чернівецьких картингістів очолює неодноразовий Чемпіон і призер республіканських змагань Володимир Миронов. Це він, на базі Чернівецької обласної станції юних техніків</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виховав першого члена збірної команди Радянського Союзу Сергія </w:t>
      </w:r>
      <w:proofErr w:type="spellStart"/>
      <w:r w:rsidRPr="00C46453">
        <w:rPr>
          <w:rFonts w:ascii="Times New Roman" w:hAnsi="Times New Roman" w:cs="Times New Roman"/>
          <w:color w:val="000000"/>
          <w:sz w:val="28"/>
          <w:szCs w:val="28"/>
          <w:lang w:val="uk-UA"/>
        </w:rPr>
        <w:t>Чубенка</w:t>
      </w:r>
      <w:proofErr w:type="spellEnd"/>
      <w:r w:rsidRPr="00C46453">
        <w:rPr>
          <w:rFonts w:ascii="Times New Roman" w:hAnsi="Times New Roman" w:cs="Times New Roman"/>
          <w:color w:val="000000"/>
          <w:sz w:val="28"/>
          <w:szCs w:val="28"/>
          <w:lang w:val="uk-UA"/>
        </w:rPr>
        <w:t xml:space="preserve">. Сергій успішно виступав як на республіканських і всесоюзних змаганнях, будучи капітаном збірної команди України, так і міжнародних. Найбільш високі досягнення Сергія – 1-е місце на Гран-Прі Болгарії і 2-е місце на Гран-Прі Угорщини. Серед вихованців Володимира Миронова можна виділити неодноразового Чемпіона України Віктора </w:t>
      </w:r>
      <w:proofErr w:type="spellStart"/>
      <w:r w:rsidRPr="00C46453">
        <w:rPr>
          <w:rFonts w:ascii="Times New Roman" w:hAnsi="Times New Roman" w:cs="Times New Roman"/>
          <w:color w:val="000000"/>
          <w:sz w:val="28"/>
          <w:szCs w:val="28"/>
          <w:lang w:val="uk-UA"/>
        </w:rPr>
        <w:t>Пендрика</w:t>
      </w:r>
      <w:proofErr w:type="spellEnd"/>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 Кіровограді плідно працює і виступає на змаганнях Віктор Михальський, в Чернігові готує спортсменів високої кваліфікації Петро </w:t>
      </w:r>
      <w:proofErr w:type="spellStart"/>
      <w:r w:rsidRPr="00C46453">
        <w:rPr>
          <w:rFonts w:ascii="Times New Roman" w:hAnsi="Times New Roman" w:cs="Times New Roman"/>
          <w:color w:val="000000"/>
          <w:sz w:val="28"/>
          <w:szCs w:val="28"/>
          <w:lang w:val="uk-UA"/>
        </w:rPr>
        <w:t>Новицький</w:t>
      </w:r>
      <w:proofErr w:type="spellEnd"/>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Тако</w:t>
      </w:r>
      <w:r>
        <w:rPr>
          <w:rFonts w:ascii="Times New Roman" w:hAnsi="Times New Roman" w:cs="Times New Roman"/>
          <w:color w:val="000000"/>
          <w:sz w:val="28"/>
          <w:szCs w:val="28"/>
          <w:lang w:val="uk-UA"/>
        </w:rPr>
        <w:t>му</w:t>
      </w:r>
      <w:r w:rsidRPr="00C46453">
        <w:rPr>
          <w:rFonts w:ascii="Times New Roman" w:hAnsi="Times New Roman" w:cs="Times New Roman"/>
          <w:color w:val="000000"/>
          <w:sz w:val="28"/>
          <w:szCs w:val="28"/>
          <w:lang w:val="uk-UA"/>
        </w:rPr>
        <w:t xml:space="preserve"> розвитку картингу сприял</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щоденн</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уваг</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Голови ЦК ДТСААФ УРСР генерал – лейтенанта Антона </w:t>
      </w:r>
      <w:proofErr w:type="spellStart"/>
      <w:r w:rsidRPr="00C46453">
        <w:rPr>
          <w:rFonts w:ascii="Times New Roman" w:hAnsi="Times New Roman" w:cs="Times New Roman"/>
          <w:color w:val="000000"/>
          <w:sz w:val="28"/>
          <w:szCs w:val="28"/>
          <w:lang w:val="uk-UA"/>
        </w:rPr>
        <w:t>Федосійовича</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Покольчука</w:t>
      </w:r>
      <w:proofErr w:type="spellEnd"/>
      <w:r w:rsidRPr="00C46453">
        <w:rPr>
          <w:rFonts w:ascii="Times New Roman" w:hAnsi="Times New Roman" w:cs="Times New Roman"/>
          <w:color w:val="000000"/>
          <w:sz w:val="28"/>
          <w:szCs w:val="28"/>
          <w:lang w:val="uk-UA"/>
        </w:rPr>
        <w:t>.</w:t>
      </w:r>
    </w:p>
    <w:p w:rsidR="007B49A4" w:rsidRPr="00C46453" w:rsidRDefault="007B49A4" w:rsidP="00DF7CFE">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Піонерами змагань учнівської молоді були завідувач лабораторією Республіканської станції юних техніків Віктор Свобода, тренер РСЮТ Юрій </w:t>
      </w:r>
      <w:proofErr w:type="spellStart"/>
      <w:r w:rsidRPr="00C46453">
        <w:rPr>
          <w:rFonts w:ascii="Times New Roman" w:hAnsi="Times New Roman" w:cs="Times New Roman"/>
          <w:color w:val="000000"/>
          <w:sz w:val="28"/>
          <w:szCs w:val="28"/>
          <w:lang w:val="uk-UA"/>
        </w:rPr>
        <w:t>Мазуркевич</w:t>
      </w:r>
      <w:proofErr w:type="spellEnd"/>
      <w:r w:rsidRPr="00C46453">
        <w:rPr>
          <w:rFonts w:ascii="Times New Roman" w:hAnsi="Times New Roman" w:cs="Times New Roman"/>
          <w:color w:val="000000"/>
          <w:sz w:val="28"/>
          <w:szCs w:val="28"/>
          <w:lang w:val="uk-UA"/>
        </w:rPr>
        <w:t xml:space="preserve">, директор Чернігівської обласної станції юних техніків Григорій Порт завідувач лабораторією Петро </w:t>
      </w:r>
      <w:proofErr w:type="spellStart"/>
      <w:r w:rsidRPr="00C46453">
        <w:rPr>
          <w:rFonts w:ascii="Times New Roman" w:hAnsi="Times New Roman" w:cs="Times New Roman"/>
          <w:color w:val="000000"/>
          <w:sz w:val="28"/>
          <w:szCs w:val="28"/>
          <w:lang w:val="uk-UA"/>
        </w:rPr>
        <w:t>Новицький</w:t>
      </w:r>
      <w:proofErr w:type="spellEnd"/>
      <w:r w:rsidRPr="00C46453">
        <w:rPr>
          <w:rFonts w:ascii="Times New Roman" w:hAnsi="Times New Roman" w:cs="Times New Roman"/>
          <w:color w:val="000000"/>
          <w:sz w:val="28"/>
          <w:szCs w:val="28"/>
          <w:lang w:val="uk-UA"/>
        </w:rPr>
        <w:t xml:space="preserve">. Саме на базі Чернігівської </w:t>
      </w:r>
      <w:proofErr w:type="spellStart"/>
      <w:r w:rsidRPr="00C46453">
        <w:rPr>
          <w:rFonts w:ascii="Times New Roman" w:hAnsi="Times New Roman" w:cs="Times New Roman"/>
          <w:color w:val="000000"/>
          <w:sz w:val="28"/>
          <w:szCs w:val="28"/>
          <w:lang w:val="uk-UA"/>
        </w:rPr>
        <w:t>ОблСЮТ</w:t>
      </w:r>
      <w:proofErr w:type="spellEnd"/>
      <w:r w:rsidRPr="00C46453">
        <w:rPr>
          <w:rFonts w:ascii="Times New Roman" w:hAnsi="Times New Roman" w:cs="Times New Roman"/>
          <w:color w:val="000000"/>
          <w:sz w:val="28"/>
          <w:szCs w:val="28"/>
          <w:lang w:val="uk-UA"/>
        </w:rPr>
        <w:t xml:space="preserve"> в 1965 році були проведені Перші всеукраїнські змагання учнівської молоді, які завершилися несподівано – Перше місце зайняла дівчина – Олена </w:t>
      </w:r>
      <w:proofErr w:type="spellStart"/>
      <w:r w:rsidRPr="00C46453">
        <w:rPr>
          <w:rFonts w:ascii="Times New Roman" w:hAnsi="Times New Roman" w:cs="Times New Roman"/>
          <w:color w:val="000000"/>
          <w:sz w:val="28"/>
          <w:szCs w:val="28"/>
          <w:lang w:val="uk-UA"/>
        </w:rPr>
        <w:t>Бистрова</w:t>
      </w:r>
      <w:proofErr w:type="spellEnd"/>
      <w:r w:rsidRPr="00C46453">
        <w:rPr>
          <w:rFonts w:ascii="Times New Roman" w:hAnsi="Times New Roman" w:cs="Times New Roman"/>
          <w:color w:val="000000"/>
          <w:sz w:val="28"/>
          <w:szCs w:val="28"/>
          <w:lang w:val="uk-UA"/>
        </w:rPr>
        <w:t xml:space="preserve">. З цих змагань перестали вважати картинг тільки чоловічим видом спорту, ним почали займатися і дівчата. Так одеситка Оля </w:t>
      </w:r>
      <w:proofErr w:type="spellStart"/>
      <w:r w:rsidRPr="00C46453">
        <w:rPr>
          <w:rFonts w:ascii="Times New Roman" w:hAnsi="Times New Roman" w:cs="Times New Roman"/>
          <w:color w:val="000000"/>
          <w:sz w:val="28"/>
          <w:szCs w:val="28"/>
          <w:lang w:val="uk-UA"/>
        </w:rPr>
        <w:t>Кухта</w:t>
      </w:r>
      <w:proofErr w:type="spellEnd"/>
      <w:r w:rsidRPr="00C46453">
        <w:rPr>
          <w:rFonts w:ascii="Times New Roman" w:hAnsi="Times New Roman" w:cs="Times New Roman"/>
          <w:color w:val="000000"/>
          <w:sz w:val="28"/>
          <w:szCs w:val="28"/>
          <w:lang w:val="uk-UA"/>
        </w:rPr>
        <w:t xml:space="preserve"> була неодноразовим призером республіканських змагань і входила до складу збірної команди України.</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З кожним роком змагання учнівської молоді ставали </w:t>
      </w:r>
      <w:r>
        <w:rPr>
          <w:rFonts w:ascii="Times New Roman" w:hAnsi="Times New Roman" w:cs="Times New Roman"/>
          <w:color w:val="000000"/>
          <w:sz w:val="28"/>
          <w:szCs w:val="28"/>
          <w:lang w:val="uk-UA"/>
        </w:rPr>
        <w:t xml:space="preserve">більш </w:t>
      </w:r>
      <w:r w:rsidRPr="00C46453">
        <w:rPr>
          <w:rFonts w:ascii="Times New Roman" w:hAnsi="Times New Roman" w:cs="Times New Roman"/>
          <w:color w:val="000000"/>
          <w:sz w:val="28"/>
          <w:szCs w:val="28"/>
          <w:lang w:val="uk-UA"/>
        </w:rPr>
        <w:t>масовими і популярними, за статусом зрівнялися з Першістю України. Нарівні з тим, що вони мали велике значення для професійної орієнтації молоді, підготовці спеціалістів для народного господарства, Збройних Сил, вони стали базовим етапом підготовки спортсменів високої кваліфікації.</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 xml:space="preserve"> </w:t>
      </w:r>
      <w:r w:rsidRPr="00C46453">
        <w:rPr>
          <w:rFonts w:ascii="Times New Roman" w:hAnsi="Times New Roman" w:cs="Times New Roman"/>
          <w:color w:val="000000"/>
          <w:sz w:val="28"/>
          <w:szCs w:val="28"/>
          <w:lang w:val="uk-UA"/>
        </w:rPr>
        <w:tab/>
        <w:t xml:space="preserve">Завдяки цим змаганням масово відкриваються картингові секції в навчальних закладах - школах, ПТУ, технікумах, інститутах. У 1971 році в київську середню школу приходить працювати Геннадій Іванович </w:t>
      </w:r>
      <w:proofErr w:type="spellStart"/>
      <w:r w:rsidRPr="00C46453">
        <w:rPr>
          <w:rFonts w:ascii="Times New Roman" w:hAnsi="Times New Roman" w:cs="Times New Roman"/>
          <w:color w:val="000000"/>
          <w:sz w:val="28"/>
          <w:szCs w:val="28"/>
          <w:lang w:val="uk-UA"/>
        </w:rPr>
        <w:t>Чуканов</w:t>
      </w:r>
      <w:proofErr w:type="spellEnd"/>
      <w:r w:rsidRPr="00C46453">
        <w:rPr>
          <w:rFonts w:ascii="Times New Roman" w:hAnsi="Times New Roman" w:cs="Times New Roman"/>
          <w:color w:val="000000"/>
          <w:sz w:val="28"/>
          <w:szCs w:val="28"/>
          <w:lang w:val="uk-UA"/>
        </w:rPr>
        <w:t xml:space="preserve"> і </w:t>
      </w:r>
      <w:r>
        <w:rPr>
          <w:rFonts w:ascii="Times New Roman" w:hAnsi="Times New Roman" w:cs="Times New Roman"/>
          <w:color w:val="000000"/>
          <w:sz w:val="28"/>
          <w:szCs w:val="28"/>
          <w:lang w:val="uk-UA"/>
        </w:rPr>
        <w:t>за сприяння</w:t>
      </w:r>
      <w:r w:rsidRPr="00C46453">
        <w:rPr>
          <w:rFonts w:ascii="Times New Roman" w:hAnsi="Times New Roman" w:cs="Times New Roman"/>
          <w:color w:val="000000"/>
          <w:sz w:val="28"/>
          <w:szCs w:val="28"/>
          <w:lang w:val="uk-UA"/>
        </w:rPr>
        <w:t xml:space="preserve"> Київського обласного СТК ДОССААФ створює </w:t>
      </w:r>
      <w:proofErr w:type="spellStart"/>
      <w:r w:rsidRPr="00C46453">
        <w:rPr>
          <w:rFonts w:ascii="Times New Roman" w:hAnsi="Times New Roman" w:cs="Times New Roman"/>
          <w:color w:val="000000"/>
          <w:sz w:val="28"/>
          <w:szCs w:val="28"/>
          <w:lang w:val="uk-UA"/>
        </w:rPr>
        <w:t>картинговую</w:t>
      </w:r>
      <w:proofErr w:type="spellEnd"/>
      <w:r w:rsidRPr="00C46453">
        <w:rPr>
          <w:rFonts w:ascii="Times New Roman" w:hAnsi="Times New Roman" w:cs="Times New Roman"/>
          <w:color w:val="000000"/>
          <w:sz w:val="28"/>
          <w:szCs w:val="28"/>
          <w:lang w:val="uk-UA"/>
        </w:rPr>
        <w:t xml:space="preserve"> секцію. У цій справі його підтримує Голова РК ДОСААФ Радянського району Олександр Іванович </w:t>
      </w:r>
      <w:proofErr w:type="spellStart"/>
      <w:r w:rsidRPr="00C46453">
        <w:rPr>
          <w:rFonts w:ascii="Times New Roman" w:hAnsi="Times New Roman" w:cs="Times New Roman"/>
          <w:color w:val="000000"/>
          <w:sz w:val="28"/>
          <w:szCs w:val="28"/>
          <w:lang w:val="uk-UA"/>
        </w:rPr>
        <w:t>Деулін</w:t>
      </w:r>
      <w:proofErr w:type="spellEnd"/>
      <w:r w:rsidRPr="00C46453">
        <w:rPr>
          <w:rFonts w:ascii="Times New Roman" w:hAnsi="Times New Roman" w:cs="Times New Roman"/>
          <w:color w:val="000000"/>
          <w:sz w:val="28"/>
          <w:szCs w:val="28"/>
          <w:lang w:val="uk-UA"/>
        </w:rPr>
        <w:t xml:space="preserve"> та директор Будинку піонерів Антоніна Георгіївна </w:t>
      </w:r>
      <w:proofErr w:type="spellStart"/>
      <w:r w:rsidRPr="00C46453">
        <w:rPr>
          <w:rFonts w:ascii="Times New Roman" w:hAnsi="Times New Roman" w:cs="Times New Roman"/>
          <w:color w:val="000000"/>
          <w:sz w:val="28"/>
          <w:szCs w:val="28"/>
          <w:lang w:val="uk-UA"/>
        </w:rPr>
        <w:t>Трикунова</w:t>
      </w:r>
      <w:proofErr w:type="spellEnd"/>
      <w:r w:rsidRPr="00C46453">
        <w:rPr>
          <w:rFonts w:ascii="Times New Roman" w:hAnsi="Times New Roman" w:cs="Times New Roman"/>
          <w:color w:val="000000"/>
          <w:sz w:val="28"/>
          <w:szCs w:val="28"/>
          <w:lang w:val="uk-UA"/>
        </w:rPr>
        <w:t>. Завдяки їх зусиллям картингова секція набирає популярності серед учнів школи та району. Але Геннадій Іванович не зупиняється на цьому і вже в березні 1972 року (на весняні шкільні канікули) на території школи проводить перші змагання "Київська весна". Змагання включали в себе швидкісне маневрування в двох вікових групах – до 14 років і старше. В них взяли участь всі київські колективи, які на той момент займалися картингом. Завдяки успішно обраним термін</w:t>
      </w:r>
      <w:r>
        <w:rPr>
          <w:rFonts w:ascii="Times New Roman" w:hAnsi="Times New Roman" w:cs="Times New Roman"/>
          <w:color w:val="000000"/>
          <w:sz w:val="28"/>
          <w:szCs w:val="28"/>
          <w:lang w:val="uk-UA"/>
        </w:rPr>
        <w:t>ам</w:t>
      </w:r>
      <w:r w:rsidRPr="00C46453">
        <w:rPr>
          <w:rFonts w:ascii="Times New Roman" w:hAnsi="Times New Roman" w:cs="Times New Roman"/>
          <w:color w:val="000000"/>
          <w:sz w:val="28"/>
          <w:szCs w:val="28"/>
          <w:lang w:val="uk-UA"/>
        </w:rPr>
        <w:t xml:space="preserve"> проведення ці змагання стали традиційними, з кожним роком в них брало участь все більше колективів і спортсменів. З 1976 року, коли побудували СК "Чайка", вже проводилися змагання з шосейно-кільцевих перегонів. Спочатку в них брали участь спортсмени з міст України, а потім і Радянського Союзу. З 1980 року змагання "Київська весна" були включені у Всесоюзний календар. Практично вони стали неофіційним Чемпіонатом СРСР, в якому щорічно стартувало понад 300 спортсменів. Організовували та проводили ці змагання спільно колективи таких організацій: Навчально-спортивного центру ЦК ДТСААФ України "Чайка", Київського міського СТК ДОСААФ, РК ДОСААФ і Будинки Піонерів Радянського району р. Києва. Геннадій Іванович </w:t>
      </w:r>
      <w:proofErr w:type="spellStart"/>
      <w:r w:rsidRPr="00C46453">
        <w:rPr>
          <w:rFonts w:ascii="Times New Roman" w:hAnsi="Times New Roman" w:cs="Times New Roman"/>
          <w:color w:val="000000"/>
          <w:sz w:val="28"/>
          <w:szCs w:val="28"/>
          <w:lang w:val="uk-UA"/>
        </w:rPr>
        <w:t>Чуканов</w:t>
      </w:r>
      <w:proofErr w:type="spellEnd"/>
      <w:r w:rsidRPr="00C46453">
        <w:rPr>
          <w:rFonts w:ascii="Times New Roman" w:hAnsi="Times New Roman" w:cs="Times New Roman"/>
          <w:color w:val="000000"/>
          <w:sz w:val="28"/>
          <w:szCs w:val="28"/>
          <w:lang w:val="uk-UA"/>
        </w:rPr>
        <w:t xml:space="preserve"> все своє життя присвятив картингу. Не залишаючи роботу в школі, керівництво гуртком, він спочатку обирається Головою комітету картингу </w:t>
      </w:r>
      <w:r w:rsidR="00510BB5">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w:t>
      </w:r>
      <w:r w:rsidR="00510BB5">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Києва, а потім і України.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Черговий виток розвитку український картинг припадає на 1976 рік, коли починається будівництво картингової траси "Чайка" </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м.</w:t>
      </w:r>
      <w:r w:rsidR="00E31E0D">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Ки</w:t>
      </w:r>
      <w:r>
        <w:rPr>
          <w:rFonts w:ascii="Times New Roman" w:hAnsi="Times New Roman" w:cs="Times New Roman"/>
          <w:color w:val="000000"/>
          <w:sz w:val="28"/>
          <w:szCs w:val="28"/>
          <w:lang w:val="uk-UA"/>
        </w:rPr>
        <w:t>їв</w:t>
      </w:r>
      <w:r w:rsidRPr="00C46453">
        <w:rPr>
          <w:rFonts w:ascii="Times New Roman" w:hAnsi="Times New Roman" w:cs="Times New Roman"/>
          <w:color w:val="000000"/>
          <w:sz w:val="28"/>
          <w:szCs w:val="28"/>
          <w:lang w:val="uk-UA"/>
        </w:rPr>
        <w:t xml:space="preserve">. Спортсмени отримали прекрасні умови для тренувань і змагань. Все більше всесоюзних змагань проводитися в Києві, йде обмін досвідом з кращими </w:t>
      </w:r>
      <w:r w:rsidRPr="00C46453">
        <w:rPr>
          <w:rFonts w:ascii="Times New Roman" w:hAnsi="Times New Roman" w:cs="Times New Roman"/>
          <w:color w:val="000000"/>
          <w:sz w:val="28"/>
          <w:szCs w:val="28"/>
          <w:lang w:val="uk-UA"/>
        </w:rPr>
        <w:lastRenderedPageBreak/>
        <w:t xml:space="preserve">спортсменами Радянського Союзу,членами збірної команди СРСР. З 80-х років на трасі "Чайка" проводяться етапи міжнародних змагань "Кубок Дружби" Соціалістичних країн. Починають будуватися і діяти траси і в інших містах - Миколаєві, Стаханові, Одесі, Дніпродзержинську, Лозовий. Відповідно до міжнародних вимог зводиться картинговий комплекс р. в Полтаві, де в 1989 році проводяться перші міжнародні змагання під егідою СІК/ФІА та участю провідних пілотів Італії, Швеції, Чехословаччини, Німеччини та інших країн. Президент СІК/ФІА Ернест </w:t>
      </w:r>
      <w:proofErr w:type="spellStart"/>
      <w:r w:rsidRPr="00C46453">
        <w:rPr>
          <w:rFonts w:ascii="Times New Roman" w:hAnsi="Times New Roman" w:cs="Times New Roman"/>
          <w:color w:val="000000"/>
          <w:sz w:val="28"/>
          <w:szCs w:val="28"/>
          <w:lang w:val="uk-UA"/>
        </w:rPr>
        <w:t>Бузер</w:t>
      </w:r>
      <w:proofErr w:type="spellEnd"/>
      <w:r w:rsidRPr="00C46453">
        <w:rPr>
          <w:rFonts w:ascii="Times New Roman" w:hAnsi="Times New Roman" w:cs="Times New Roman"/>
          <w:color w:val="000000"/>
          <w:sz w:val="28"/>
          <w:szCs w:val="28"/>
          <w:lang w:val="uk-UA"/>
        </w:rPr>
        <w:t xml:space="preserve"> дав дуже високу оцінку комплексу та рівня проведення змагань.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 1978 році </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Києві створюється ДЮСТШ з </w:t>
      </w:r>
      <w:r w:rsidR="00E31E0D" w:rsidRPr="00C46453">
        <w:rPr>
          <w:rFonts w:ascii="Times New Roman" w:hAnsi="Times New Roman" w:cs="Times New Roman"/>
          <w:color w:val="000000"/>
          <w:sz w:val="28"/>
          <w:szCs w:val="28"/>
          <w:lang w:val="uk-UA"/>
        </w:rPr>
        <w:t>автомотоспорту</w:t>
      </w:r>
      <w:r w:rsidRPr="00C46453">
        <w:rPr>
          <w:rFonts w:ascii="Times New Roman" w:hAnsi="Times New Roman" w:cs="Times New Roman"/>
          <w:color w:val="000000"/>
          <w:sz w:val="28"/>
          <w:szCs w:val="28"/>
          <w:lang w:val="uk-UA"/>
        </w:rPr>
        <w:t xml:space="preserve">. Директор школи - Олег Володимирович </w:t>
      </w:r>
      <w:proofErr w:type="spellStart"/>
      <w:r w:rsidRPr="00C46453">
        <w:rPr>
          <w:rFonts w:ascii="Times New Roman" w:hAnsi="Times New Roman" w:cs="Times New Roman"/>
          <w:color w:val="000000"/>
          <w:sz w:val="28"/>
          <w:szCs w:val="28"/>
          <w:lang w:val="uk-UA"/>
        </w:rPr>
        <w:t>Бризгалов</w:t>
      </w:r>
      <w:proofErr w:type="spellEnd"/>
      <w:r w:rsidRPr="00C46453">
        <w:rPr>
          <w:rFonts w:ascii="Times New Roman" w:hAnsi="Times New Roman" w:cs="Times New Roman"/>
          <w:color w:val="000000"/>
          <w:sz w:val="28"/>
          <w:szCs w:val="28"/>
          <w:lang w:val="uk-UA"/>
        </w:rPr>
        <w:t xml:space="preserve"> (один із провідних спеціалістів України) запрошує в школу провідних фахівців картингу – Володимира Миколайовича </w:t>
      </w:r>
      <w:proofErr w:type="spellStart"/>
      <w:r w:rsidRPr="00C46453">
        <w:rPr>
          <w:rFonts w:ascii="Times New Roman" w:hAnsi="Times New Roman" w:cs="Times New Roman"/>
          <w:color w:val="000000"/>
          <w:sz w:val="28"/>
          <w:szCs w:val="28"/>
          <w:lang w:val="uk-UA"/>
        </w:rPr>
        <w:t>Гаценк</w:t>
      </w:r>
      <w:r>
        <w:rPr>
          <w:rFonts w:ascii="Times New Roman" w:hAnsi="Times New Roman" w:cs="Times New Roman"/>
          <w:color w:val="000000"/>
          <w:sz w:val="28"/>
          <w:szCs w:val="28"/>
          <w:lang w:val="uk-UA"/>
        </w:rPr>
        <w:t>а</w:t>
      </w:r>
      <w:proofErr w:type="spellEnd"/>
      <w:r w:rsidRPr="00C46453">
        <w:rPr>
          <w:rFonts w:ascii="Times New Roman" w:hAnsi="Times New Roman" w:cs="Times New Roman"/>
          <w:color w:val="000000"/>
          <w:sz w:val="28"/>
          <w:szCs w:val="28"/>
          <w:lang w:val="uk-UA"/>
        </w:rPr>
        <w:t xml:space="preserve">, Ігоря Володимировича Крижанівського, "грають" тренерів Сергія </w:t>
      </w:r>
      <w:proofErr w:type="spellStart"/>
      <w:r w:rsidRPr="00C46453">
        <w:rPr>
          <w:rFonts w:ascii="Times New Roman" w:hAnsi="Times New Roman" w:cs="Times New Roman"/>
          <w:color w:val="000000"/>
          <w:sz w:val="28"/>
          <w:szCs w:val="28"/>
          <w:lang w:val="uk-UA"/>
        </w:rPr>
        <w:t>Гришаєва</w:t>
      </w:r>
      <w:proofErr w:type="spellEnd"/>
      <w:r w:rsidRPr="00C46453">
        <w:rPr>
          <w:rFonts w:ascii="Times New Roman" w:hAnsi="Times New Roman" w:cs="Times New Roman"/>
          <w:color w:val="000000"/>
          <w:sz w:val="28"/>
          <w:szCs w:val="28"/>
          <w:lang w:val="uk-UA"/>
        </w:rPr>
        <w:t xml:space="preserve">, Олександра </w:t>
      </w:r>
      <w:proofErr w:type="spellStart"/>
      <w:r w:rsidRPr="00C46453">
        <w:rPr>
          <w:rFonts w:ascii="Times New Roman" w:hAnsi="Times New Roman" w:cs="Times New Roman"/>
          <w:color w:val="000000"/>
          <w:sz w:val="28"/>
          <w:szCs w:val="28"/>
          <w:lang w:val="uk-UA"/>
        </w:rPr>
        <w:t>Струка</w:t>
      </w:r>
      <w:proofErr w:type="spellEnd"/>
      <w:r w:rsidRPr="00C46453">
        <w:rPr>
          <w:rFonts w:ascii="Times New Roman" w:hAnsi="Times New Roman" w:cs="Times New Roman"/>
          <w:color w:val="000000"/>
          <w:sz w:val="28"/>
          <w:szCs w:val="28"/>
          <w:lang w:val="uk-UA"/>
        </w:rPr>
        <w:t xml:space="preserve"> та інших. Через кілька років роботи кістяк юніорської збірної України складають вихованці школи. Олександр </w:t>
      </w:r>
      <w:proofErr w:type="spellStart"/>
      <w:r w:rsidRPr="00C46453">
        <w:rPr>
          <w:rFonts w:ascii="Times New Roman" w:hAnsi="Times New Roman" w:cs="Times New Roman"/>
          <w:color w:val="000000"/>
          <w:sz w:val="28"/>
          <w:szCs w:val="28"/>
          <w:lang w:val="uk-UA"/>
        </w:rPr>
        <w:t>Недухов</w:t>
      </w:r>
      <w:proofErr w:type="spellEnd"/>
      <w:r w:rsidRPr="00C46453">
        <w:rPr>
          <w:rFonts w:ascii="Times New Roman" w:hAnsi="Times New Roman" w:cs="Times New Roman"/>
          <w:color w:val="000000"/>
          <w:sz w:val="28"/>
          <w:szCs w:val="28"/>
          <w:lang w:val="uk-UA"/>
        </w:rPr>
        <w:t xml:space="preserve"> займає 2-е місце на Спартакіаді народів СРСР і виконує норматив Майстра спорту.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Популярності картингу сприяє широка масовість.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 1980 році тільки в місті Києві діяли 23-й картингові секції. У змаганнях Чемпіонату </w:t>
      </w:r>
      <w:proofErr w:type="spellStart"/>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.Ки</w:t>
      </w:r>
      <w:r>
        <w:rPr>
          <w:rFonts w:ascii="Times New Roman" w:hAnsi="Times New Roman" w:cs="Times New Roman"/>
          <w:color w:val="000000"/>
          <w:sz w:val="28"/>
          <w:szCs w:val="28"/>
          <w:lang w:val="uk-UA"/>
        </w:rPr>
        <w:t>їв</w:t>
      </w:r>
      <w:proofErr w:type="spellEnd"/>
      <w:r w:rsidRPr="00C46453">
        <w:rPr>
          <w:rFonts w:ascii="Times New Roman" w:hAnsi="Times New Roman" w:cs="Times New Roman"/>
          <w:color w:val="000000"/>
          <w:sz w:val="28"/>
          <w:szCs w:val="28"/>
          <w:lang w:val="uk-UA"/>
        </w:rPr>
        <w:t xml:space="preserve"> брало участь більше 100-а спортсменів (80% це були діти та юнаки віком до 18 років).</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У 80–х роках в картинг (до вже перерахованих), приходять спец</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ал</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с</w:t>
      </w:r>
      <w:r>
        <w:rPr>
          <w:rFonts w:ascii="Times New Roman" w:hAnsi="Times New Roman" w:cs="Times New Roman"/>
          <w:color w:val="000000"/>
          <w:sz w:val="28"/>
          <w:szCs w:val="28"/>
          <w:lang w:val="uk-UA"/>
        </w:rPr>
        <w:t>ти</w:t>
      </w:r>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Кияниченко</w:t>
      </w:r>
      <w:proofErr w:type="spellEnd"/>
      <w:r w:rsidRPr="00C46453">
        <w:rPr>
          <w:rFonts w:ascii="Times New Roman" w:hAnsi="Times New Roman" w:cs="Times New Roman"/>
          <w:color w:val="000000"/>
          <w:sz w:val="28"/>
          <w:szCs w:val="28"/>
          <w:lang w:val="uk-UA"/>
        </w:rPr>
        <w:t xml:space="preserve"> Іван (</w:t>
      </w:r>
      <w:proofErr w:type="spellStart"/>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.Київ</w:t>
      </w:r>
      <w:proofErr w:type="spellEnd"/>
      <w:r w:rsidRPr="00C46453">
        <w:rPr>
          <w:rFonts w:ascii="Times New Roman" w:hAnsi="Times New Roman" w:cs="Times New Roman"/>
          <w:color w:val="000000"/>
          <w:sz w:val="28"/>
          <w:szCs w:val="28"/>
          <w:lang w:val="uk-UA"/>
        </w:rPr>
        <w:t xml:space="preserve">), Ігор </w:t>
      </w:r>
      <w:proofErr w:type="spellStart"/>
      <w:r w:rsidRPr="00C46453">
        <w:rPr>
          <w:rFonts w:ascii="Times New Roman" w:hAnsi="Times New Roman" w:cs="Times New Roman"/>
          <w:color w:val="000000"/>
          <w:sz w:val="28"/>
          <w:szCs w:val="28"/>
          <w:lang w:val="uk-UA"/>
        </w:rPr>
        <w:t>Градус</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в</w:t>
      </w:r>
      <w:proofErr w:type="spellEnd"/>
      <w:r w:rsidRPr="00C46453">
        <w:rPr>
          <w:rFonts w:ascii="Times New Roman" w:hAnsi="Times New Roman" w:cs="Times New Roman"/>
          <w:color w:val="000000"/>
          <w:sz w:val="28"/>
          <w:szCs w:val="28"/>
          <w:lang w:val="uk-UA"/>
        </w:rPr>
        <w:t xml:space="preserve"> (</w:t>
      </w:r>
      <w:proofErr w:type="spellStart"/>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.Хмельницький</w:t>
      </w:r>
      <w:proofErr w:type="spellEnd"/>
      <w:r w:rsidRPr="00C46453">
        <w:rPr>
          <w:rFonts w:ascii="Times New Roman" w:hAnsi="Times New Roman" w:cs="Times New Roman"/>
          <w:color w:val="000000"/>
          <w:sz w:val="28"/>
          <w:szCs w:val="28"/>
          <w:lang w:val="uk-UA"/>
        </w:rPr>
        <w:t xml:space="preserve">), Тарас </w:t>
      </w:r>
      <w:proofErr w:type="spellStart"/>
      <w:r w:rsidRPr="00C46453">
        <w:rPr>
          <w:rFonts w:ascii="Times New Roman" w:hAnsi="Times New Roman" w:cs="Times New Roman"/>
          <w:color w:val="000000"/>
          <w:sz w:val="28"/>
          <w:szCs w:val="28"/>
          <w:lang w:val="uk-UA"/>
        </w:rPr>
        <w:t>Матковський</w:t>
      </w:r>
      <w:proofErr w:type="spellEnd"/>
      <w:r w:rsidRPr="00C46453">
        <w:rPr>
          <w:rFonts w:ascii="Times New Roman" w:hAnsi="Times New Roman" w:cs="Times New Roman"/>
          <w:color w:val="000000"/>
          <w:sz w:val="28"/>
          <w:szCs w:val="28"/>
          <w:lang w:val="uk-UA"/>
        </w:rPr>
        <w:t xml:space="preserve"> (</w:t>
      </w:r>
      <w:proofErr w:type="spellStart"/>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.Калуш</w:t>
      </w:r>
      <w:proofErr w:type="spellEnd"/>
      <w:r w:rsidRPr="00C46453">
        <w:rPr>
          <w:rFonts w:ascii="Times New Roman" w:hAnsi="Times New Roman" w:cs="Times New Roman"/>
          <w:color w:val="000000"/>
          <w:sz w:val="28"/>
          <w:szCs w:val="28"/>
          <w:lang w:val="uk-UA"/>
        </w:rPr>
        <w:t>), Володимир Гладких (</w:t>
      </w:r>
      <w:proofErr w:type="spellStart"/>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.Черкаси</w:t>
      </w:r>
      <w:proofErr w:type="spellEnd"/>
      <w:r w:rsidRPr="00C46453">
        <w:rPr>
          <w:rFonts w:ascii="Times New Roman" w:hAnsi="Times New Roman" w:cs="Times New Roman"/>
          <w:color w:val="000000"/>
          <w:sz w:val="28"/>
          <w:szCs w:val="28"/>
          <w:lang w:val="uk-UA"/>
        </w:rPr>
        <w:t>), Євген Ковальчук (</w:t>
      </w:r>
      <w:proofErr w:type="spellStart"/>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.Київ</w:t>
      </w:r>
      <w:proofErr w:type="spellEnd"/>
      <w:r w:rsidRPr="00C46453">
        <w:rPr>
          <w:rFonts w:ascii="Times New Roman" w:hAnsi="Times New Roman" w:cs="Times New Roman"/>
          <w:color w:val="000000"/>
          <w:sz w:val="28"/>
          <w:szCs w:val="28"/>
          <w:lang w:val="uk-UA"/>
        </w:rPr>
        <w:t xml:space="preserve">), Анатолій </w:t>
      </w:r>
      <w:proofErr w:type="spellStart"/>
      <w:r w:rsidRPr="00C46453">
        <w:rPr>
          <w:rFonts w:ascii="Times New Roman" w:hAnsi="Times New Roman" w:cs="Times New Roman"/>
          <w:color w:val="000000"/>
          <w:sz w:val="28"/>
          <w:szCs w:val="28"/>
          <w:lang w:val="uk-UA"/>
        </w:rPr>
        <w:t>Горелов</w:t>
      </w:r>
      <w:proofErr w:type="spellEnd"/>
      <w:r w:rsidRPr="00C46453">
        <w:rPr>
          <w:rFonts w:ascii="Times New Roman" w:hAnsi="Times New Roman" w:cs="Times New Roman"/>
          <w:color w:val="000000"/>
          <w:sz w:val="28"/>
          <w:szCs w:val="28"/>
          <w:lang w:val="uk-UA"/>
        </w:rPr>
        <w:t xml:space="preserve"> (</w:t>
      </w:r>
      <w:proofErr w:type="spellStart"/>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.Одеса</w:t>
      </w:r>
      <w:proofErr w:type="spellEnd"/>
      <w:r w:rsidRPr="00C46453">
        <w:rPr>
          <w:rFonts w:ascii="Times New Roman" w:hAnsi="Times New Roman" w:cs="Times New Roman"/>
          <w:color w:val="000000"/>
          <w:sz w:val="28"/>
          <w:szCs w:val="28"/>
          <w:lang w:val="uk-UA"/>
        </w:rPr>
        <w:t xml:space="preserve">) та багато інших. Виховується плеяда молодих перспективних спортсменів - Сергій Чубенко (Чернівці), Дмитро </w:t>
      </w:r>
      <w:proofErr w:type="spellStart"/>
      <w:r w:rsidRPr="00C46453">
        <w:rPr>
          <w:rFonts w:ascii="Times New Roman" w:hAnsi="Times New Roman" w:cs="Times New Roman"/>
          <w:color w:val="000000"/>
          <w:sz w:val="28"/>
          <w:szCs w:val="28"/>
          <w:lang w:val="uk-UA"/>
        </w:rPr>
        <w:t>Таранець</w:t>
      </w:r>
      <w:proofErr w:type="spellEnd"/>
      <w:r w:rsidRPr="00C46453">
        <w:rPr>
          <w:rFonts w:ascii="Times New Roman" w:hAnsi="Times New Roman" w:cs="Times New Roman"/>
          <w:color w:val="000000"/>
          <w:sz w:val="28"/>
          <w:szCs w:val="28"/>
          <w:lang w:val="uk-UA"/>
        </w:rPr>
        <w:t xml:space="preserve"> (Черкаси), брати Юрій і Євген Яковенко, Дмитро </w:t>
      </w:r>
      <w:proofErr w:type="spellStart"/>
      <w:r w:rsidRPr="00C46453">
        <w:rPr>
          <w:rFonts w:ascii="Times New Roman" w:hAnsi="Times New Roman" w:cs="Times New Roman"/>
          <w:color w:val="000000"/>
          <w:sz w:val="28"/>
          <w:szCs w:val="28"/>
          <w:lang w:val="uk-UA"/>
        </w:rPr>
        <w:t>Ковінько</w:t>
      </w:r>
      <w:proofErr w:type="spellEnd"/>
      <w:r w:rsidRPr="00C46453">
        <w:rPr>
          <w:rFonts w:ascii="Times New Roman" w:hAnsi="Times New Roman" w:cs="Times New Roman"/>
          <w:color w:val="000000"/>
          <w:sz w:val="28"/>
          <w:szCs w:val="28"/>
          <w:lang w:val="uk-UA"/>
        </w:rPr>
        <w:t xml:space="preserve"> (Полтава), Микола </w:t>
      </w:r>
      <w:proofErr w:type="spellStart"/>
      <w:r w:rsidRPr="00C46453">
        <w:rPr>
          <w:rFonts w:ascii="Times New Roman" w:hAnsi="Times New Roman" w:cs="Times New Roman"/>
          <w:color w:val="000000"/>
          <w:sz w:val="28"/>
          <w:szCs w:val="28"/>
          <w:lang w:val="uk-UA"/>
        </w:rPr>
        <w:t>Андрющенко</w:t>
      </w:r>
      <w:proofErr w:type="spellEnd"/>
      <w:r w:rsidRPr="00C46453">
        <w:rPr>
          <w:rFonts w:ascii="Times New Roman" w:hAnsi="Times New Roman" w:cs="Times New Roman"/>
          <w:color w:val="000000"/>
          <w:sz w:val="28"/>
          <w:szCs w:val="28"/>
          <w:lang w:val="uk-UA"/>
        </w:rPr>
        <w:t xml:space="preserve"> та Сергій </w:t>
      </w:r>
      <w:proofErr w:type="spellStart"/>
      <w:r w:rsidRPr="00C46453">
        <w:rPr>
          <w:rFonts w:ascii="Times New Roman" w:hAnsi="Times New Roman" w:cs="Times New Roman"/>
          <w:color w:val="000000"/>
          <w:sz w:val="28"/>
          <w:szCs w:val="28"/>
          <w:lang w:val="uk-UA"/>
        </w:rPr>
        <w:t>Балашов</w:t>
      </w:r>
      <w:proofErr w:type="spellEnd"/>
      <w:r w:rsidRPr="00C46453">
        <w:rPr>
          <w:rFonts w:ascii="Times New Roman" w:hAnsi="Times New Roman" w:cs="Times New Roman"/>
          <w:color w:val="000000"/>
          <w:sz w:val="28"/>
          <w:szCs w:val="28"/>
          <w:lang w:val="uk-UA"/>
        </w:rPr>
        <w:t xml:space="preserve"> (Хмельницький), Юрій </w:t>
      </w:r>
      <w:proofErr w:type="spellStart"/>
      <w:r w:rsidRPr="00C46453">
        <w:rPr>
          <w:rFonts w:ascii="Times New Roman" w:hAnsi="Times New Roman" w:cs="Times New Roman"/>
          <w:color w:val="000000"/>
          <w:sz w:val="28"/>
          <w:szCs w:val="28"/>
          <w:lang w:val="uk-UA"/>
        </w:rPr>
        <w:t>Горєлов</w:t>
      </w:r>
      <w:proofErr w:type="spellEnd"/>
      <w:r w:rsidRPr="00C46453">
        <w:rPr>
          <w:rFonts w:ascii="Times New Roman" w:hAnsi="Times New Roman" w:cs="Times New Roman"/>
          <w:color w:val="000000"/>
          <w:sz w:val="28"/>
          <w:szCs w:val="28"/>
          <w:lang w:val="uk-UA"/>
        </w:rPr>
        <w:t xml:space="preserve"> (Одеса), Володимир Щетина (Харків), Сергій Маслов і Анатолій </w:t>
      </w:r>
      <w:proofErr w:type="spellStart"/>
      <w:r w:rsidRPr="00C46453">
        <w:rPr>
          <w:rFonts w:ascii="Times New Roman" w:hAnsi="Times New Roman" w:cs="Times New Roman"/>
          <w:color w:val="000000"/>
          <w:sz w:val="28"/>
          <w:szCs w:val="28"/>
          <w:lang w:val="uk-UA"/>
        </w:rPr>
        <w:t>Ювченко</w:t>
      </w:r>
      <w:proofErr w:type="spellEnd"/>
      <w:r w:rsidRPr="00C46453">
        <w:rPr>
          <w:rFonts w:ascii="Times New Roman" w:hAnsi="Times New Roman" w:cs="Times New Roman"/>
          <w:color w:val="000000"/>
          <w:sz w:val="28"/>
          <w:szCs w:val="28"/>
          <w:lang w:val="uk-UA"/>
        </w:rPr>
        <w:t xml:space="preserve"> (Київ) та багато інших.</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Все це дозволило збірній команді України (доросла та юніорська)</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починаючи з 1984 року</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займати лідируючі позиції на всесоюзній арені. Тричі юнацька збірна</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двічі доросла стають Чемпіон</w:t>
      </w:r>
      <w:r>
        <w:rPr>
          <w:rFonts w:ascii="Times New Roman" w:hAnsi="Times New Roman" w:cs="Times New Roman"/>
          <w:color w:val="000000"/>
          <w:sz w:val="28"/>
          <w:szCs w:val="28"/>
          <w:lang w:val="uk-UA"/>
        </w:rPr>
        <w:t>ами</w:t>
      </w:r>
      <w:r w:rsidRPr="00C46453">
        <w:rPr>
          <w:rFonts w:ascii="Times New Roman" w:hAnsi="Times New Roman" w:cs="Times New Roman"/>
          <w:color w:val="000000"/>
          <w:sz w:val="28"/>
          <w:szCs w:val="28"/>
          <w:lang w:val="uk-UA"/>
        </w:rPr>
        <w:t xml:space="preserve"> СРСР, практично не опускаючись нижче 3-го місця. Можна відзначити і те, що в 1984 році юнацька збірна стала переможцем 1-х всесоюзних спортивних ігор, а доросла команда двічі поспіль у 1987 – 1988 роках ставала Чемпіоном СРСР.</w:t>
      </w:r>
    </w:p>
    <w:p w:rsidR="007B49A4" w:rsidRDefault="007B49A4" w:rsidP="00C46453">
      <w:pPr>
        <w:widowControl/>
        <w:spacing w:after="200" w:line="360" w:lineRule="auto"/>
        <w:jc w:val="both"/>
        <w:rPr>
          <w:color w:val="000000"/>
          <w:sz w:val="28"/>
          <w:szCs w:val="28"/>
          <w:lang w:val="uk-UA" w:eastAsia="en-US"/>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Картинг в Україні</w:t>
      </w: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 1992 році був створений Комітет картингу Автомобільної федерації України, куди увійшли провідні фахівці України. Почали створювати нормативну базу картингу згідно з міжнародними вимогами. </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1993 році на всеукраїнській конференції фахівців картингу було вирішено створити Федераці</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Картингу України. Президентом обрали </w:t>
      </w:r>
      <w:proofErr w:type="spellStart"/>
      <w:r w:rsidRPr="00C46453">
        <w:rPr>
          <w:rFonts w:ascii="Times New Roman" w:hAnsi="Times New Roman" w:cs="Times New Roman"/>
          <w:color w:val="000000"/>
          <w:sz w:val="28"/>
          <w:szCs w:val="28"/>
          <w:lang w:val="uk-UA"/>
        </w:rPr>
        <w:t>Кияниченко</w:t>
      </w:r>
      <w:proofErr w:type="spellEnd"/>
      <w:r w:rsidRPr="00C46453">
        <w:rPr>
          <w:rFonts w:ascii="Times New Roman" w:hAnsi="Times New Roman" w:cs="Times New Roman"/>
          <w:color w:val="000000"/>
          <w:sz w:val="28"/>
          <w:szCs w:val="28"/>
          <w:lang w:val="uk-UA"/>
        </w:rPr>
        <w:t xml:space="preserve"> Івана Степановича, віце–президентами Олега Володимировича </w:t>
      </w:r>
      <w:proofErr w:type="spellStart"/>
      <w:r w:rsidRPr="00C46453">
        <w:rPr>
          <w:rFonts w:ascii="Times New Roman" w:hAnsi="Times New Roman" w:cs="Times New Roman"/>
          <w:color w:val="000000"/>
          <w:sz w:val="28"/>
          <w:szCs w:val="28"/>
          <w:lang w:val="uk-UA"/>
        </w:rPr>
        <w:t>Бризгалова</w:t>
      </w:r>
      <w:proofErr w:type="spellEnd"/>
      <w:r w:rsidRPr="00C46453">
        <w:rPr>
          <w:rFonts w:ascii="Times New Roman" w:hAnsi="Times New Roman" w:cs="Times New Roman"/>
          <w:color w:val="000000"/>
          <w:sz w:val="28"/>
          <w:szCs w:val="28"/>
          <w:lang w:val="uk-UA"/>
        </w:rPr>
        <w:t xml:space="preserve">, Євгена Григоровича </w:t>
      </w:r>
      <w:proofErr w:type="spellStart"/>
      <w:r w:rsidRPr="00C46453">
        <w:rPr>
          <w:rFonts w:ascii="Times New Roman" w:hAnsi="Times New Roman" w:cs="Times New Roman"/>
          <w:color w:val="000000"/>
          <w:sz w:val="28"/>
          <w:szCs w:val="28"/>
          <w:lang w:val="uk-UA"/>
        </w:rPr>
        <w:t>Пуляевского</w:t>
      </w:r>
      <w:proofErr w:type="spellEnd"/>
      <w:r w:rsidRPr="00C46453">
        <w:rPr>
          <w:rFonts w:ascii="Times New Roman" w:hAnsi="Times New Roman" w:cs="Times New Roman"/>
          <w:color w:val="000000"/>
          <w:sz w:val="28"/>
          <w:szCs w:val="28"/>
          <w:lang w:val="uk-UA"/>
        </w:rPr>
        <w:t xml:space="preserve"> і Євгена Миколайовича Ковальчука.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14 вересня 1994 року ФКУ була зареєстрована Міністерством України у справах молоді і спорту. На початку вересня у польському місті </w:t>
      </w:r>
      <w:proofErr w:type="spellStart"/>
      <w:r w:rsidRPr="00C46453">
        <w:rPr>
          <w:rFonts w:ascii="Times New Roman" w:hAnsi="Times New Roman" w:cs="Times New Roman"/>
          <w:color w:val="000000"/>
          <w:sz w:val="28"/>
          <w:szCs w:val="28"/>
          <w:lang w:val="uk-UA"/>
        </w:rPr>
        <w:t>Бидгощ</w:t>
      </w:r>
      <w:proofErr w:type="spellEnd"/>
      <w:r w:rsidRPr="00C46453">
        <w:rPr>
          <w:rFonts w:ascii="Times New Roman" w:hAnsi="Times New Roman" w:cs="Times New Roman"/>
          <w:color w:val="000000"/>
          <w:sz w:val="28"/>
          <w:szCs w:val="28"/>
          <w:lang w:val="uk-UA"/>
        </w:rPr>
        <w:t xml:space="preserve"> (під час проведення Чемпіонату Європи) відбулася зустріч президента ФКУ Івана </w:t>
      </w:r>
      <w:proofErr w:type="spellStart"/>
      <w:r w:rsidRPr="00C46453">
        <w:rPr>
          <w:rFonts w:ascii="Times New Roman" w:hAnsi="Times New Roman" w:cs="Times New Roman"/>
          <w:color w:val="000000"/>
          <w:sz w:val="28"/>
          <w:szCs w:val="28"/>
          <w:lang w:val="uk-UA"/>
        </w:rPr>
        <w:t>Кияниченко</w:t>
      </w:r>
      <w:proofErr w:type="spellEnd"/>
      <w:r w:rsidRPr="00C46453">
        <w:rPr>
          <w:rFonts w:ascii="Times New Roman" w:hAnsi="Times New Roman" w:cs="Times New Roman"/>
          <w:color w:val="000000"/>
          <w:sz w:val="28"/>
          <w:szCs w:val="28"/>
          <w:lang w:val="uk-UA"/>
        </w:rPr>
        <w:t xml:space="preserve"> з президентом СІК/ФІА Ернестом </w:t>
      </w:r>
      <w:proofErr w:type="spellStart"/>
      <w:r w:rsidRPr="00C46453">
        <w:rPr>
          <w:rFonts w:ascii="Times New Roman" w:hAnsi="Times New Roman" w:cs="Times New Roman"/>
          <w:color w:val="000000"/>
          <w:sz w:val="28"/>
          <w:szCs w:val="28"/>
          <w:lang w:val="uk-UA"/>
        </w:rPr>
        <w:t>Бузером</w:t>
      </w:r>
      <w:proofErr w:type="spellEnd"/>
      <w:r w:rsidRPr="00C46453">
        <w:rPr>
          <w:rFonts w:ascii="Times New Roman" w:hAnsi="Times New Roman" w:cs="Times New Roman"/>
          <w:color w:val="000000"/>
          <w:sz w:val="28"/>
          <w:szCs w:val="28"/>
          <w:lang w:val="uk-UA"/>
        </w:rPr>
        <w:t xml:space="preserve">. Були визначені пріоритети в розвитку українського картингу. У листопаді 1994 року ФКУ була визнана СІК/ФІА.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З 1995 року українські змагання стали проводитися за міжнародним вимогам, почали розвиватися міжнародні класи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Це дало можливість підготувати спортсменів до участі в міжнародних змаганнях.</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 1995 році в італійському місті Вал – </w:t>
      </w:r>
      <w:proofErr w:type="spellStart"/>
      <w:r w:rsidRPr="00C46453">
        <w:rPr>
          <w:rFonts w:ascii="Times New Roman" w:hAnsi="Times New Roman" w:cs="Times New Roman"/>
          <w:color w:val="000000"/>
          <w:sz w:val="28"/>
          <w:szCs w:val="28"/>
          <w:lang w:val="uk-UA"/>
        </w:rPr>
        <w:t>Вибрата</w:t>
      </w:r>
      <w:proofErr w:type="spellEnd"/>
      <w:r w:rsidRPr="00C46453">
        <w:rPr>
          <w:rFonts w:ascii="Times New Roman" w:hAnsi="Times New Roman" w:cs="Times New Roman"/>
          <w:color w:val="000000"/>
          <w:sz w:val="28"/>
          <w:szCs w:val="28"/>
          <w:lang w:val="uk-UA"/>
        </w:rPr>
        <w:t xml:space="preserve"> українська команда у складі Євгена </w:t>
      </w:r>
      <w:proofErr w:type="spellStart"/>
      <w:r w:rsidRPr="00C46453">
        <w:rPr>
          <w:rFonts w:ascii="Times New Roman" w:hAnsi="Times New Roman" w:cs="Times New Roman"/>
          <w:color w:val="000000"/>
          <w:sz w:val="28"/>
          <w:szCs w:val="28"/>
          <w:lang w:val="uk-UA"/>
        </w:rPr>
        <w:t>Борщенка</w:t>
      </w:r>
      <w:proofErr w:type="spellEnd"/>
      <w:r w:rsidRPr="00C46453">
        <w:rPr>
          <w:rFonts w:ascii="Times New Roman" w:hAnsi="Times New Roman" w:cs="Times New Roman"/>
          <w:color w:val="000000"/>
          <w:sz w:val="28"/>
          <w:szCs w:val="28"/>
          <w:lang w:val="uk-UA"/>
        </w:rPr>
        <w:t xml:space="preserve"> (Черкаси), Олега </w:t>
      </w:r>
      <w:proofErr w:type="spellStart"/>
      <w:r w:rsidRPr="00C46453">
        <w:rPr>
          <w:rFonts w:ascii="Times New Roman" w:hAnsi="Times New Roman" w:cs="Times New Roman"/>
          <w:color w:val="000000"/>
          <w:sz w:val="28"/>
          <w:szCs w:val="28"/>
          <w:lang w:val="uk-UA"/>
        </w:rPr>
        <w:t>Скуза</w:t>
      </w:r>
      <w:proofErr w:type="spellEnd"/>
      <w:r w:rsidRPr="00C46453">
        <w:rPr>
          <w:rFonts w:ascii="Times New Roman" w:hAnsi="Times New Roman" w:cs="Times New Roman"/>
          <w:color w:val="000000"/>
          <w:sz w:val="28"/>
          <w:szCs w:val="28"/>
          <w:lang w:val="uk-UA"/>
        </w:rPr>
        <w:t xml:space="preserve"> (Київ), Євгенія Чорних (</w:t>
      </w:r>
      <w:proofErr w:type="spellStart"/>
      <w:r w:rsidRPr="00C46453">
        <w:rPr>
          <w:rFonts w:ascii="Times New Roman" w:hAnsi="Times New Roman" w:cs="Times New Roman"/>
          <w:color w:val="000000"/>
          <w:sz w:val="28"/>
          <w:szCs w:val="28"/>
          <w:lang w:val="uk-UA"/>
        </w:rPr>
        <w:t>Ясинувата</w:t>
      </w:r>
      <w:proofErr w:type="spellEnd"/>
      <w:r w:rsidRPr="00C46453">
        <w:rPr>
          <w:rFonts w:ascii="Times New Roman" w:hAnsi="Times New Roman" w:cs="Times New Roman"/>
          <w:color w:val="000000"/>
          <w:sz w:val="28"/>
          <w:szCs w:val="28"/>
          <w:lang w:val="uk-UA"/>
        </w:rPr>
        <w:t>), Юрія Яковенк</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та Володимира </w:t>
      </w:r>
      <w:proofErr w:type="spellStart"/>
      <w:r w:rsidRPr="00C46453">
        <w:rPr>
          <w:rFonts w:ascii="Times New Roman" w:hAnsi="Times New Roman" w:cs="Times New Roman"/>
          <w:color w:val="000000"/>
          <w:sz w:val="28"/>
          <w:szCs w:val="28"/>
          <w:lang w:val="uk-UA"/>
        </w:rPr>
        <w:t>Фірмана</w:t>
      </w:r>
      <w:proofErr w:type="spellEnd"/>
      <w:r w:rsidRPr="00C46453">
        <w:rPr>
          <w:rFonts w:ascii="Times New Roman" w:hAnsi="Times New Roman" w:cs="Times New Roman"/>
          <w:color w:val="000000"/>
          <w:sz w:val="28"/>
          <w:szCs w:val="28"/>
          <w:lang w:val="uk-UA"/>
        </w:rPr>
        <w:t xml:space="preserve"> (Полтава) вперше взяли участь у Чемпіонаті Європи. Незважаючи на невдалий виступ</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українські спортсмени почали набиратися досвіду участі в міжнародних змаганнях, </w:t>
      </w:r>
      <w:r w:rsidRPr="00C46453">
        <w:rPr>
          <w:rFonts w:ascii="Times New Roman" w:hAnsi="Times New Roman" w:cs="Times New Roman"/>
          <w:color w:val="000000"/>
          <w:sz w:val="28"/>
          <w:szCs w:val="28"/>
          <w:lang w:val="uk-UA"/>
        </w:rPr>
        <w:lastRenderedPageBreak/>
        <w:t xml:space="preserve">контактувати з провідними спортсменами світу і вчитися у них. З тих пір щорічно по 2 - 3 українських спортсмени беруть участь у Чемпіонатах Європи. Найбільш вдалих результатів досяг </w:t>
      </w:r>
      <w:proofErr w:type="spellStart"/>
      <w:r w:rsidRPr="00C46453">
        <w:rPr>
          <w:rFonts w:ascii="Times New Roman" w:hAnsi="Times New Roman" w:cs="Times New Roman"/>
          <w:color w:val="000000"/>
          <w:sz w:val="28"/>
          <w:szCs w:val="28"/>
          <w:lang w:val="uk-UA"/>
        </w:rPr>
        <w:t>Борщенко</w:t>
      </w:r>
      <w:proofErr w:type="spellEnd"/>
      <w:r w:rsidRPr="00C46453">
        <w:rPr>
          <w:rFonts w:ascii="Times New Roman" w:hAnsi="Times New Roman" w:cs="Times New Roman"/>
          <w:color w:val="000000"/>
          <w:sz w:val="28"/>
          <w:szCs w:val="28"/>
          <w:lang w:val="uk-UA"/>
        </w:rPr>
        <w:t xml:space="preserve"> Євген, який постійно виходив у фінальні змагання і у 1997 році зайняв 13 місце на одному з етапів.</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 1999 році у зв'язку з розвитком українського картингу склалася неординарна ситуація – велика кількість спортсменів стартувало на кожному етапі з різним ступенем підготовки. Тому було прийнято рішення проводити змагання по лігам – Вища, Національна і Перша. У Вищу лігу допускаються найбільш підготовлені спортсмени в міжнародних класах і найбільш масових національних. До Національної ліги належать національні класи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xml:space="preserve"> і спортсмени</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початківці. Змагання Вищої ліги проводяться в 5 етапів, змагання Національної ліги – за територіальним принципом. Україна умовно поділена на 4-й території (по 5-8 областей). На кожній території проводяться </w:t>
      </w:r>
      <w:r>
        <w:rPr>
          <w:rFonts w:ascii="Times New Roman" w:hAnsi="Times New Roman" w:cs="Times New Roman"/>
          <w:color w:val="000000"/>
          <w:sz w:val="28"/>
          <w:szCs w:val="28"/>
          <w:lang w:val="uk-UA"/>
        </w:rPr>
        <w:t>треті</w:t>
      </w:r>
      <w:r w:rsidRPr="00C46453">
        <w:rPr>
          <w:rFonts w:ascii="Times New Roman" w:hAnsi="Times New Roman" w:cs="Times New Roman"/>
          <w:color w:val="000000"/>
          <w:sz w:val="28"/>
          <w:szCs w:val="28"/>
          <w:lang w:val="uk-UA"/>
        </w:rPr>
        <w:t xml:space="preserve"> етапи територіальних змагань, кращі пілоти допускаються до фінальних заїздів, де й вирішується доля медалей. Ця схема вигідна як для спортсменів, так і для організаторів змагань, тому змагання Національної ліги стали найбільш масовими – у них щорічно стартують до 500 спортсменів. Змагання Першої ліги проводяться для початківців спортсменів – дітей і підлітків і включають: теоретичний залік з правил дорожнього руху та правил змагань з картингу, швидкісного маневрування і шосейно-кільцевих перегонів. У цих змаганнях щорічно стартує понад 100 спортсменів. До змагань на Кубок України, який проводиться в один етап, допускаються спортсмени Вищої ліги і фіналісти Національної ліги. Широкого розвитку отримали національні змагання, що проводяться за спрощеною схемою в центрах міст України. Такі змагання проходять у Києві на Хрещатику, в Черкасах, Запоріжжі, Чернівцях, Харкові та інших.</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З 2003 року проводяться багатоетапні змагання з трекових гонок. Ці змагання проводяться на бігових доріжках міських стадіонів. З цього ж року проводяться змагання по "хобі-карту". Це змагання для аматорів на неспортивних картах.</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lastRenderedPageBreak/>
        <w:t>Розділ І. Підготовка автоспортсмена</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Багато хто вважає, що картинг — це розвага, а сісти за кермо карта і привести його до перемоги може кожен, у кого є хороша машина. Таке твердження нічим не обґрунтовано. Водій карта повинен відповідати багатьом вимогам, які не стосуються водія автомобіля або мотоцикла. Розглядаючи цю проблему, треба чітко уявляти собі основні відмінності між умовами спортивних перегонів взагалі (і картингу особливо) і звичайної прогулянки на автомобілі. Принципова різниця — у цілі. Мета перегонів — як можна швидше проїхати цю трасу, обігнати своїх суперників. Для досягнення цієї мети необхідно використати всі можливості, ті, що були відомі перед стартом (наприклад, техніки), і ті, що з'являлися під час змагань. Одночасно завжди треба пам'ятати про межі цих можливостей, які ніколи не можна переходити.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Популярні карти розвивають швидкість до 100 км/год</w:t>
      </w:r>
      <w:r w:rsidR="00E31E0D">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гоночні — набагато більше. Наскільки ж швидкою повинна бути реакція гонщика, щоб на таких швидкостях, в товкучці десятків конкурентів, не втратити управління, щоб в таких умовах долати десятки поворотів, управляти потужністю двигуна, безпомилково вибираючи передачу, та постійно усвідомлювати, що не можна помилитися, не можна допустити найменшої неточності; будь-яка помилка може стати вирішальною, може навіть призвести до виникнення небезпечної ситуації. І все це під ревіння двигунів, в напруженій обстановці гонок, на очах сотень глядачів.</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Примітні слова, сказані одного разу чемпіоном Польщі з автоперегонів, який спробував свої сили в картингу. Він сказав, що на карті все відбувається набагато швидше. Карт швидше реагує на найменший рух керма, натискання педалі газу або гальма. Відстань у кілька сантиметрів між картами під час перегонів лише підсилює відчуття, що жоден рух не повинно бути випадковим, що вийшов з-під контролю водія.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 xml:space="preserve"> </w:t>
      </w:r>
      <w:r w:rsidRPr="00C46453">
        <w:rPr>
          <w:rFonts w:ascii="Times New Roman" w:hAnsi="Times New Roman" w:cs="Times New Roman"/>
          <w:color w:val="000000"/>
          <w:sz w:val="28"/>
          <w:szCs w:val="28"/>
          <w:lang w:val="uk-UA"/>
        </w:rPr>
        <w:tab/>
        <w:t xml:space="preserve">Щоб керувати </w:t>
      </w:r>
      <w:proofErr w:type="spellStart"/>
      <w:r w:rsidRPr="00C46453">
        <w:rPr>
          <w:rFonts w:ascii="Times New Roman" w:hAnsi="Times New Roman" w:cs="Times New Roman"/>
          <w:color w:val="000000"/>
          <w:sz w:val="28"/>
          <w:szCs w:val="28"/>
          <w:lang w:val="uk-UA"/>
        </w:rPr>
        <w:t>картом</w:t>
      </w:r>
      <w:proofErr w:type="spellEnd"/>
      <w:r w:rsidRPr="00C46453">
        <w:rPr>
          <w:rFonts w:ascii="Times New Roman" w:hAnsi="Times New Roman" w:cs="Times New Roman"/>
          <w:color w:val="000000"/>
          <w:sz w:val="28"/>
          <w:szCs w:val="28"/>
          <w:lang w:val="uk-UA"/>
        </w:rPr>
        <w:t>, треба мати талант. Під цим визначенням слід розуміти повний набір особливих психофізичних якостей, які не завжди можна оцінити</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кількісно виміряти. Перш, ніж ми зважимося сісти на карт в якості водія, треба тверезо зважити власні схильності. Правильно оцінивши свої можливості, ми зможемо уникнути багатьох розчарувань.</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Перша умова — відмінний стан здоров'я. Важко собі уявити бездоганн</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 xml:space="preserve"> управл</w:t>
      </w:r>
      <w:r>
        <w:rPr>
          <w:rFonts w:ascii="Times New Roman" w:hAnsi="Times New Roman" w:cs="Times New Roman"/>
          <w:color w:val="000000"/>
          <w:sz w:val="28"/>
          <w:szCs w:val="28"/>
          <w:lang w:val="uk-UA"/>
        </w:rPr>
        <w:t>яючу</w:t>
      </w:r>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картом</w:t>
      </w:r>
      <w:proofErr w:type="spellEnd"/>
      <w:r w:rsidRPr="00C46453">
        <w:rPr>
          <w:rFonts w:ascii="Times New Roman" w:hAnsi="Times New Roman" w:cs="Times New Roman"/>
          <w:color w:val="000000"/>
          <w:sz w:val="28"/>
          <w:szCs w:val="28"/>
          <w:lang w:val="uk-UA"/>
        </w:rPr>
        <w:t xml:space="preserve"> людин</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у якої болять суглоби, ниє зуб або якого дошкуляє шлунок, не кажучи вже про більш серйозні фізичні вади або психічної неврівноваженості. Водій карта повинен мати хороший зір. Його перевіряють під час обов'язкового медичного обстеження. Самі ж ми додатково можемо перевірити настільки важливе для картингіста бічний зір. Гарн</w:t>
      </w:r>
      <w:r>
        <w:rPr>
          <w:rFonts w:ascii="Times New Roman" w:hAnsi="Times New Roman" w:cs="Times New Roman"/>
          <w:color w:val="000000"/>
          <w:sz w:val="28"/>
          <w:szCs w:val="28"/>
          <w:lang w:val="uk-UA"/>
        </w:rPr>
        <w:t>ий</w:t>
      </w:r>
      <w:r w:rsidRPr="00C46453">
        <w:rPr>
          <w:rFonts w:ascii="Times New Roman" w:hAnsi="Times New Roman" w:cs="Times New Roman"/>
          <w:color w:val="000000"/>
          <w:sz w:val="28"/>
          <w:szCs w:val="28"/>
          <w:lang w:val="uk-UA"/>
        </w:rPr>
        <w:t xml:space="preserve"> бічний зір означає широкий кут зору і дозволяє водієві спостерігати за подіями збоку, не повертаючи голови і не випускаючи з уваги напрямок руху. Для визначення кута зору зробимо експеримент. Дивлячись перед собою, витягнемо горизонтально вперед руки зі стиснутими кулаками та виставленими великими пальцями. Тепер розводимо руки в сторони і, не повертаючи очей, спостерігаємо за пальцями. Руки розводимо до тих пір, поки бачимо пальці. Кут, який утворюють між собою руки, і буде кутом зору наших очей. Бажано, щоб ми бачили пальці при куті 180°.</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Водій карта завжди повинен бути в хорошій фізичній формі. Їзда на карті, всупереч її простоті, досить стомлююча, витримати кілька заїздів в день, особливо на трасі з великою кількістю поворотів, нелегко. Картинг</w:t>
      </w:r>
      <w:r w:rsidR="00E31E0D">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ст повинен володіти хорошою витривалістю, щоб зберегти реакцію і сили під час багатогодинних гонок. Тут треба говорити про стійкості до сукупності факторів, що викликають втому, серед яких важливу роль відіграють шум, збудження, напруг</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і т.п.</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Водій карта повинен бути сміливим, але витриманим</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вміти їздити без зайвого ризику. У будь-якій ситуації він повинен уміти володіти собою. Він повинен безпомилково оцінювати ситуацію на трасі протягом всієї гонки і </w:t>
      </w:r>
      <w:r w:rsidRPr="00C46453">
        <w:rPr>
          <w:rFonts w:ascii="Times New Roman" w:hAnsi="Times New Roman" w:cs="Times New Roman"/>
          <w:color w:val="000000"/>
          <w:sz w:val="28"/>
          <w:szCs w:val="28"/>
          <w:lang w:val="uk-UA"/>
        </w:rPr>
        <w:lastRenderedPageBreak/>
        <w:t>негайно визначати свою тактику. Крім того, він повинен знати, інтуїтивно відчувати, як вести себе в кожній конкретній ситуації.</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Картинг</w:t>
      </w:r>
      <w:r w:rsidR="00E31E0D">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ст повинен відмінно володіти технікою швидкісної їзди на карті, знати свій карт, його сильні і слабкі сторони, його поведінк</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різних дорожніх ситуаціях. Крім того, водій карта повинен бути і механіком. Йому не обов'язково все робити самому, більше того, в перервах між заїздами він і не повинен возитися з </w:t>
      </w:r>
      <w:proofErr w:type="spellStart"/>
      <w:r w:rsidRPr="00C46453">
        <w:rPr>
          <w:rFonts w:ascii="Times New Roman" w:hAnsi="Times New Roman" w:cs="Times New Roman"/>
          <w:color w:val="000000"/>
          <w:sz w:val="28"/>
          <w:szCs w:val="28"/>
          <w:lang w:val="uk-UA"/>
        </w:rPr>
        <w:t>картом</w:t>
      </w:r>
      <w:proofErr w:type="spellEnd"/>
      <w:r w:rsidRPr="00C46453">
        <w:rPr>
          <w:rFonts w:ascii="Times New Roman" w:hAnsi="Times New Roman" w:cs="Times New Roman"/>
          <w:color w:val="000000"/>
          <w:sz w:val="28"/>
          <w:szCs w:val="28"/>
          <w:lang w:val="uk-UA"/>
        </w:rPr>
        <w:t>, надавши це колегам-механікам. Але він повинен відмінно знати конструкцію і «характер» двигуна та інших механізмів карта, щоб відчувати їх роботу, охороняти їх від перевантаження або пошкодження</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зуміти довести карт до фінішу, адже це є основн</w:t>
      </w:r>
      <w:r>
        <w:rPr>
          <w:rFonts w:ascii="Times New Roman" w:hAnsi="Times New Roman" w:cs="Times New Roman"/>
          <w:color w:val="000000"/>
          <w:sz w:val="28"/>
          <w:szCs w:val="28"/>
          <w:lang w:val="uk-UA"/>
        </w:rPr>
        <w:t>ою</w:t>
      </w:r>
      <w:r w:rsidRPr="00C46453">
        <w:rPr>
          <w:rFonts w:ascii="Times New Roman" w:hAnsi="Times New Roman" w:cs="Times New Roman"/>
          <w:color w:val="000000"/>
          <w:sz w:val="28"/>
          <w:szCs w:val="28"/>
          <w:lang w:val="uk-UA"/>
        </w:rPr>
        <w:t xml:space="preserve"> умовою досягнення хорошого результату.</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Справжній картинг</w:t>
      </w:r>
      <w:r w:rsidR="00E31E0D">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ст повинен мати пристрасть до спортивної боротьби, бути стійким в ній, не можна опускати руки після першої ж невдачі. Треба пам'ятати, що поки гонка триває, поки боротьба не закінчилася, можна добитися успіху, бо ніколи невідомо, що чекає попереду.</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Обов'язковою умовою занять картингом є відповідна матеріальна і технічна база. Найкращий гонщик не зможе до</w:t>
      </w:r>
      <w:r>
        <w:rPr>
          <w:rFonts w:ascii="Times New Roman" w:hAnsi="Times New Roman" w:cs="Times New Roman"/>
          <w:color w:val="000000"/>
          <w:sz w:val="28"/>
          <w:szCs w:val="28"/>
          <w:lang w:val="uk-UA"/>
        </w:rPr>
        <w:t>сягти</w:t>
      </w:r>
      <w:r w:rsidRPr="00C46453">
        <w:rPr>
          <w:rFonts w:ascii="Times New Roman" w:hAnsi="Times New Roman" w:cs="Times New Roman"/>
          <w:color w:val="000000"/>
          <w:sz w:val="28"/>
          <w:szCs w:val="28"/>
          <w:lang w:val="uk-UA"/>
        </w:rPr>
        <w:t xml:space="preserve"> гарних результатів на поган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й техніці, але і водій, </w:t>
      </w:r>
      <w:r>
        <w:rPr>
          <w:rFonts w:ascii="Times New Roman" w:hAnsi="Times New Roman" w:cs="Times New Roman"/>
          <w:color w:val="000000"/>
          <w:sz w:val="28"/>
          <w:szCs w:val="28"/>
          <w:lang w:val="uk-UA"/>
        </w:rPr>
        <w:t xml:space="preserve">що </w:t>
      </w:r>
      <w:r w:rsidRPr="00C46453">
        <w:rPr>
          <w:rFonts w:ascii="Times New Roman" w:hAnsi="Times New Roman" w:cs="Times New Roman"/>
          <w:color w:val="000000"/>
          <w:sz w:val="28"/>
          <w:szCs w:val="28"/>
          <w:lang w:val="uk-UA"/>
        </w:rPr>
        <w:t>не володіє всіма необхідними якостями, також не зможе їх досягти. Тільки сплав майстерності в широкому розумінні цього слова і відмінної техніки можуть привести до перемоги.</w:t>
      </w:r>
    </w:p>
    <w:p w:rsidR="007B49A4" w:rsidRPr="00C46453" w:rsidRDefault="007B49A4" w:rsidP="004B70ED">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Водій, що володіє всіма зазначеними вище психофізичними якостями, буде хорошим гонщиком. Але, щоб стати видатним гонщиком, необхідна ще одна риса, вроджена, яку неможливо однозначно визначити. При управлінні </w:t>
      </w:r>
      <w:proofErr w:type="spellStart"/>
      <w:r w:rsidRPr="00C46453">
        <w:rPr>
          <w:rFonts w:ascii="Times New Roman" w:hAnsi="Times New Roman" w:cs="Times New Roman"/>
          <w:color w:val="000000"/>
          <w:sz w:val="28"/>
          <w:szCs w:val="28"/>
          <w:lang w:val="uk-UA"/>
        </w:rPr>
        <w:t>картом</w:t>
      </w:r>
      <w:proofErr w:type="spellEnd"/>
      <w:r w:rsidRPr="00C46453">
        <w:rPr>
          <w:rFonts w:ascii="Times New Roman" w:hAnsi="Times New Roman" w:cs="Times New Roman"/>
          <w:color w:val="000000"/>
          <w:sz w:val="28"/>
          <w:szCs w:val="28"/>
          <w:lang w:val="uk-UA"/>
        </w:rPr>
        <w:t xml:space="preserve"> необхідно ще чуття, вроджене шосте почуття, завдяки яким водій інтуїтивно відчуває ситуацію, вміє максимально використовувати надану можливість. Методик і тестів перевірки і тренування необхідних якостей гонщика безліч.</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У цьому посібнику спеціально описані лише найбільш прості</w:t>
      </w:r>
      <w:r>
        <w:rPr>
          <w:rFonts w:ascii="Times New Roman" w:hAnsi="Times New Roman" w:cs="Times New Roman"/>
          <w:color w:val="000000"/>
          <w:sz w:val="28"/>
          <w:szCs w:val="28"/>
          <w:lang w:val="uk-UA"/>
        </w:rPr>
        <w:t xml:space="preserve"> ситуації</w:t>
      </w: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які </w:t>
      </w:r>
      <w:r w:rsidRPr="00C46453">
        <w:rPr>
          <w:rFonts w:ascii="Times New Roman" w:hAnsi="Times New Roman" w:cs="Times New Roman"/>
          <w:color w:val="000000"/>
          <w:sz w:val="28"/>
          <w:szCs w:val="28"/>
          <w:lang w:val="uk-UA"/>
        </w:rPr>
        <w:t xml:space="preserve">не вимагають складного навчання та організації, але які є основоположними для майбутнього автоспортсмена. Регулярна робота з </w:t>
      </w:r>
      <w:r w:rsidRPr="00C46453">
        <w:rPr>
          <w:rFonts w:ascii="Times New Roman" w:hAnsi="Times New Roman" w:cs="Times New Roman"/>
          <w:color w:val="000000"/>
          <w:sz w:val="28"/>
          <w:szCs w:val="28"/>
          <w:lang w:val="uk-UA"/>
        </w:rPr>
        <w:lastRenderedPageBreak/>
        <w:t>тестами, фізична підготовка тіла і вдосконалення навичок водіння наблизять вас до перемог, до перших місц</w:t>
      </w:r>
      <w:r>
        <w:rPr>
          <w:rFonts w:ascii="Times New Roman" w:hAnsi="Times New Roman" w:cs="Times New Roman"/>
          <w:color w:val="000000"/>
          <w:sz w:val="28"/>
          <w:szCs w:val="28"/>
          <w:lang w:val="uk-UA"/>
        </w:rPr>
        <w:t>ь</w:t>
      </w:r>
      <w:r w:rsidRPr="00C46453">
        <w:rPr>
          <w:rFonts w:ascii="Times New Roman" w:hAnsi="Times New Roman" w:cs="Times New Roman"/>
          <w:color w:val="000000"/>
          <w:sz w:val="28"/>
          <w:szCs w:val="28"/>
          <w:lang w:val="uk-UA"/>
        </w:rPr>
        <w:t>, до професійного ставлення до справи, яка вам подобається і приносить задоволення.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Успіху на трасах!</w:t>
      </w:r>
    </w:p>
    <w:p w:rsidR="007B49A4" w:rsidRPr="00DD70DF" w:rsidRDefault="007B49A4" w:rsidP="00C46453">
      <w:pPr>
        <w:widowControl/>
        <w:spacing w:after="200" w:line="360" w:lineRule="auto"/>
        <w:jc w:val="center"/>
        <w:rPr>
          <w:b/>
          <w:bCs/>
          <w:i/>
          <w:iCs/>
          <w:color w:val="000000"/>
          <w:sz w:val="28"/>
          <w:szCs w:val="28"/>
          <w:u w:val="single"/>
          <w:lang w:val="uk-UA" w:eastAsia="en-US"/>
        </w:rPr>
      </w:pPr>
      <w:r w:rsidRPr="00DD70DF">
        <w:rPr>
          <w:b/>
          <w:bCs/>
          <w:i/>
          <w:iCs/>
          <w:color w:val="000000"/>
          <w:sz w:val="28"/>
          <w:szCs w:val="28"/>
          <w:u w:val="single"/>
          <w:lang w:val="uk-UA" w:eastAsia="en-US"/>
        </w:rPr>
        <w:t>ВОЛЬОВІ ЯКОСТІ АВТОСПОРТСМЕНА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lang w:val="uk-UA"/>
        </w:rPr>
        <w:t xml:space="preserve">Цілеспрямованість </w:t>
      </w:r>
      <w:r w:rsidRPr="00C46453">
        <w:rPr>
          <w:rFonts w:ascii="Times New Roman" w:hAnsi="Times New Roman" w:cs="Times New Roman"/>
          <w:color w:val="000000"/>
          <w:sz w:val="28"/>
          <w:szCs w:val="28"/>
          <w:lang w:val="uk-UA"/>
        </w:rPr>
        <w:t>спрямовує діяльність спортсмена по певному руслу протягом тривалого часу, сприяє зосередження свідомості на вирішенні близьких і далеких завдань цієї діяльності, активізації вольових зусиль, подолання різних за змістом і ступеня труднощі перешкод. Спортсмен ставить перед собою важку, але реальну перспективну мету і намічає свій індивідуальний шлях руху до неї, визначаючи проміжні цілі і найближчі завдання на майбутні тренувальні заняття і змагання. Цілеспрямований автогонщик відрізняється великою активністю в діях для досягнення поставленої мети, володіє великою зосередженістю при вирішенні кожної окремої задачі, при виконанні кожної дії, зв'язано</w:t>
      </w:r>
      <w:r>
        <w:rPr>
          <w:rFonts w:ascii="Times New Roman" w:hAnsi="Times New Roman" w:cs="Times New Roman"/>
          <w:color w:val="000000"/>
          <w:sz w:val="28"/>
          <w:szCs w:val="28"/>
          <w:lang w:val="uk-UA"/>
        </w:rPr>
        <w:t>ї</w:t>
      </w:r>
      <w:r w:rsidRPr="00C46453">
        <w:rPr>
          <w:rFonts w:ascii="Times New Roman" w:hAnsi="Times New Roman" w:cs="Times New Roman"/>
          <w:color w:val="000000"/>
          <w:sz w:val="28"/>
          <w:szCs w:val="28"/>
          <w:lang w:val="uk-UA"/>
        </w:rPr>
        <w:t xml:space="preserve"> з досягненням мети, легко пригнічує в собі різні відволікання, сторонні думки і переживання. Досягнувши поставленої мети, такий спортсмен ставить перед собою нову, ще більш високу мету, і, якщо надається можливість, негайно переходить до практичних дій для її досягнення.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Виховання цілеспрямованості починається з постановки перед </w:t>
      </w:r>
      <w:r>
        <w:rPr>
          <w:rFonts w:ascii="Times New Roman" w:hAnsi="Times New Roman" w:cs="Times New Roman"/>
          <w:color w:val="000000"/>
          <w:sz w:val="28"/>
          <w:szCs w:val="28"/>
          <w:lang w:val="uk-UA"/>
        </w:rPr>
        <w:t>спортсменом</w:t>
      </w:r>
      <w:r w:rsidRPr="00C46453">
        <w:rPr>
          <w:rFonts w:ascii="Times New Roman" w:hAnsi="Times New Roman" w:cs="Times New Roman"/>
          <w:color w:val="000000"/>
          <w:sz w:val="28"/>
          <w:szCs w:val="28"/>
          <w:lang w:val="uk-UA"/>
        </w:rPr>
        <w:t xml:space="preserve"> певних завдань. Правильно поставлена задача набуває характер спонукальної сили, стає мотивом діяльності. Загальними мотивами діяльності автоспортсмена можуть бути, наприклад, прагнення добре підготуватися до змагань, виправлення якогось недоліку, оволодіння новими тактико-технічними прийомами і т.п. </w:t>
      </w:r>
      <w:r>
        <w:rPr>
          <w:rFonts w:ascii="Times New Roman" w:hAnsi="Times New Roman" w:cs="Times New Roman"/>
          <w:color w:val="000000"/>
          <w:sz w:val="28"/>
          <w:szCs w:val="28"/>
          <w:lang w:val="uk-UA"/>
        </w:rPr>
        <w:t>Д</w:t>
      </w:r>
      <w:r w:rsidRPr="00C46453">
        <w:rPr>
          <w:rFonts w:ascii="Times New Roman" w:hAnsi="Times New Roman" w:cs="Times New Roman"/>
          <w:color w:val="000000"/>
          <w:sz w:val="28"/>
          <w:szCs w:val="28"/>
          <w:lang w:val="uk-UA"/>
        </w:rPr>
        <w:t xml:space="preserve">осягнення мети завжди пов'язане з подоланням тих чи інших труднощів. Мета занадто легко досяжна, також як і зовсім недосяжна, не сприяють вихованню цілеспрямованості.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ab/>
        <w:t>При постановці завдань обов'язково повинен враховуватися рівень підготовленості і можливості спортсмена, дуже важливо, щоб досягнення однієї мети породжувало нову, більш високу мету. Кожн</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участь у змаганнях </w:t>
      </w:r>
      <w:r w:rsidRPr="00C46453">
        <w:rPr>
          <w:rFonts w:ascii="Times New Roman" w:hAnsi="Times New Roman" w:cs="Times New Roman"/>
          <w:color w:val="000000"/>
          <w:sz w:val="28"/>
          <w:szCs w:val="28"/>
          <w:lang w:val="uk-UA"/>
        </w:rPr>
        <w:lastRenderedPageBreak/>
        <w:t>необхідно аналізувати, конкретизувати завдання на кожне тренування для досягнення успіху у ліквідації помилок, оволодінні певними навичками і вміннями.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ab/>
      </w:r>
      <w:r w:rsidRPr="00C46453">
        <w:rPr>
          <w:rFonts w:ascii="Times New Roman" w:hAnsi="Times New Roman" w:cs="Times New Roman"/>
          <w:b/>
          <w:bCs/>
          <w:i/>
          <w:iCs/>
          <w:color w:val="000000"/>
          <w:sz w:val="28"/>
          <w:szCs w:val="28"/>
          <w:lang w:val="uk-UA"/>
        </w:rPr>
        <w:t>Рішучість і сміливість</w:t>
      </w:r>
      <w:r w:rsidRPr="00C46453">
        <w:rPr>
          <w:rFonts w:ascii="Times New Roman" w:hAnsi="Times New Roman" w:cs="Times New Roman"/>
          <w:color w:val="000000"/>
          <w:sz w:val="28"/>
          <w:szCs w:val="28"/>
          <w:lang w:val="uk-UA"/>
        </w:rPr>
        <w:t xml:space="preserve"> проявляються в умовах обмеженості часу на прийняття і виконання рішень, а також в умовах фізичної або моральної небезпеки, коли перешкоди виступають у вигляді значних швидкостей руху, незвичайних положень тіла в просторі при аварії і т. п. Такі умови провокують виникнення у спортсменів замішання, думок і уявлень про невдал</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проходженн</w:t>
      </w:r>
      <w:r>
        <w:rPr>
          <w:rFonts w:ascii="Times New Roman" w:hAnsi="Times New Roman" w:cs="Times New Roman"/>
          <w:color w:val="000000"/>
          <w:sz w:val="28"/>
          <w:szCs w:val="28"/>
          <w:lang w:val="uk-UA"/>
        </w:rPr>
        <w:t>я</w:t>
      </w:r>
      <w:r w:rsidRPr="00C46453">
        <w:rPr>
          <w:rFonts w:ascii="Times New Roman" w:hAnsi="Times New Roman" w:cs="Times New Roman"/>
          <w:color w:val="000000"/>
          <w:sz w:val="28"/>
          <w:szCs w:val="28"/>
          <w:lang w:val="uk-UA"/>
        </w:rPr>
        <w:t xml:space="preserve"> повороту, травмуванн</w:t>
      </w:r>
      <w:r>
        <w:rPr>
          <w:rFonts w:ascii="Times New Roman" w:hAnsi="Times New Roman" w:cs="Times New Roman"/>
          <w:color w:val="000000"/>
          <w:sz w:val="28"/>
          <w:szCs w:val="28"/>
          <w:lang w:val="uk-UA"/>
        </w:rPr>
        <w:t>я</w:t>
      </w:r>
      <w:r w:rsidRPr="00C46453">
        <w:rPr>
          <w:rFonts w:ascii="Times New Roman" w:hAnsi="Times New Roman" w:cs="Times New Roman"/>
          <w:color w:val="000000"/>
          <w:sz w:val="28"/>
          <w:szCs w:val="28"/>
          <w:lang w:val="uk-UA"/>
        </w:rPr>
        <w:t xml:space="preserve">; переживань невпевненості, боязні і навіть страху за свою безпеку.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В автоспорті схильність до ризику один з провідних мотивів сміливого спортсмена, але страх зберігається і у сміливого гонщика, хоча і помітно меншої інтенсивності, ніж у боязкого. Це підтверджується висловами самих спортсменів, а також експериментальними дослідженнями і узгоджується з думкою: «... страх у сміливого залишається, тому він і сміливий, що надходить всупереч страху». В основі рішучості і сміливості лежить струнка система знань і умінь, завдяки якій людина знає межу, до якої він може ризикувати.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u w:val="single"/>
          <w:lang w:val="uk-UA"/>
        </w:rPr>
      </w:pPr>
      <w:r w:rsidRPr="00C46453">
        <w:rPr>
          <w:rFonts w:ascii="Times New Roman" w:hAnsi="Times New Roman" w:cs="Times New Roman"/>
          <w:color w:val="000000"/>
          <w:sz w:val="28"/>
          <w:szCs w:val="28"/>
          <w:u w:val="single"/>
          <w:lang w:val="uk-UA"/>
        </w:rPr>
        <w:t>Для виховання рішучості і сміливості можна рекомендувати: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1) вводити в тренувальну трасу елементи з трамплінами для стрибків автомобіля;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2) включати в систему фізичної підготовки стрибки у воду з вишки, тренування на велосипеді;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3) включати спортсмена до змагання з суперниками, більш сильними в технічному і тактичному відношенні;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4) не допускати тривалих тренувань на недостатньо підготовлено</w:t>
      </w:r>
      <w:r>
        <w:rPr>
          <w:rFonts w:ascii="Times New Roman" w:hAnsi="Times New Roman" w:cs="Times New Roman"/>
          <w:color w:val="000000"/>
          <w:sz w:val="28"/>
          <w:szCs w:val="28"/>
          <w:lang w:val="uk-UA"/>
        </w:rPr>
        <w:t>ї</w:t>
      </w:r>
      <w:r w:rsidRPr="00C46453">
        <w:rPr>
          <w:rFonts w:ascii="Times New Roman" w:hAnsi="Times New Roman" w:cs="Times New Roman"/>
          <w:color w:val="000000"/>
          <w:sz w:val="28"/>
          <w:szCs w:val="28"/>
          <w:lang w:val="uk-UA"/>
        </w:rPr>
        <w:t xml:space="preserve"> і малопотужної техні</w:t>
      </w:r>
      <w:r>
        <w:rPr>
          <w:rFonts w:ascii="Times New Roman" w:hAnsi="Times New Roman" w:cs="Times New Roman"/>
          <w:color w:val="000000"/>
          <w:sz w:val="28"/>
          <w:szCs w:val="28"/>
          <w:lang w:val="uk-UA"/>
        </w:rPr>
        <w:t>ці</w:t>
      </w:r>
      <w:r w:rsidRPr="00C46453">
        <w:rPr>
          <w:rFonts w:ascii="Times New Roman" w:hAnsi="Times New Roman" w:cs="Times New Roman"/>
          <w:color w:val="000000"/>
          <w:sz w:val="28"/>
          <w:szCs w:val="28"/>
          <w:lang w:val="uk-UA"/>
        </w:rPr>
        <w:t>, щоб не викликати почуття невпевненості в своїх силах, втрату віри в результативність своїх дій;</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5) відводити максимальний час тренування на відпрацювання улюблених прийомів водіння автомобіля або на проходження ділянок траси, де досягається найбільший успіх;</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6) більш широко використовувати і популяризувати успішний виступ спортсмена у відповідальних змаганнях, ускладнюючи при цьому завдання на майбутнє;</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7) не допускати появи почуття невпевненості, страху, сумніву.</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lang w:val="uk-UA"/>
        </w:rPr>
        <w:t>Витримка і самовладання</w:t>
      </w:r>
      <w:r w:rsidRPr="00C46453">
        <w:rPr>
          <w:rFonts w:ascii="Times New Roman" w:hAnsi="Times New Roman" w:cs="Times New Roman"/>
          <w:color w:val="000000"/>
          <w:sz w:val="28"/>
          <w:szCs w:val="28"/>
          <w:lang w:val="uk-UA"/>
        </w:rPr>
        <w:t xml:space="preserve"> проявляються у попередженні, ослабленн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та подоланн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психологічних бар'єрів, що ускладнюють підготовку до виконання і сам процес виконання спортивних прийомів, особливо в змаганнях. Автогонщик, відрізняється витримкою і самовладанням, повинен чітко діяти в ситуаціях стартової лихоманки, не губитися при виник</w:t>
      </w:r>
      <w:r>
        <w:rPr>
          <w:rFonts w:ascii="Times New Roman" w:hAnsi="Times New Roman" w:cs="Times New Roman"/>
          <w:color w:val="000000"/>
          <w:sz w:val="28"/>
          <w:szCs w:val="28"/>
          <w:lang w:val="uk-UA"/>
        </w:rPr>
        <w:t>ненні</w:t>
      </w:r>
      <w:r w:rsidRPr="00C46453">
        <w:rPr>
          <w:rFonts w:ascii="Times New Roman" w:hAnsi="Times New Roman" w:cs="Times New Roman"/>
          <w:color w:val="000000"/>
          <w:sz w:val="28"/>
          <w:szCs w:val="28"/>
          <w:lang w:val="uk-UA"/>
        </w:rPr>
        <w:t xml:space="preserve"> несподіван</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 xml:space="preserve">к в ході змагання і в тих випадках, коли з яких-небудь причин несподівано програно старт. Володіти собою у разі суддівської помилки або упередженого суддівства, продовжувати боротьбу при виникненні внутрішнього бажання припинити її </w:t>
      </w:r>
      <w:r w:rsidR="0034084A">
        <w:rPr>
          <w:rFonts w:ascii="Times New Roman" w:hAnsi="Times New Roman" w:cs="Times New Roman"/>
          <w:color w:val="000000"/>
          <w:sz w:val="28"/>
          <w:szCs w:val="28"/>
          <w:lang w:val="uk-UA"/>
        </w:rPr>
        <w:t xml:space="preserve">через </w:t>
      </w:r>
      <w:r w:rsidRPr="00C46453">
        <w:rPr>
          <w:rFonts w:ascii="Times New Roman" w:hAnsi="Times New Roman" w:cs="Times New Roman"/>
          <w:color w:val="000000"/>
          <w:sz w:val="28"/>
          <w:szCs w:val="28"/>
          <w:lang w:val="uk-UA"/>
        </w:rPr>
        <w:t>неможлив</w:t>
      </w:r>
      <w:r w:rsidR="0034084A">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ст</w:t>
      </w:r>
      <w:r w:rsidR="0034084A">
        <w:rPr>
          <w:rFonts w:ascii="Times New Roman" w:hAnsi="Times New Roman" w:cs="Times New Roman"/>
          <w:color w:val="000000"/>
          <w:sz w:val="28"/>
          <w:szCs w:val="28"/>
          <w:lang w:val="uk-UA"/>
        </w:rPr>
        <w:t>ь</w:t>
      </w:r>
      <w:r w:rsidRPr="00C46453">
        <w:rPr>
          <w:rFonts w:ascii="Times New Roman" w:hAnsi="Times New Roman" w:cs="Times New Roman"/>
          <w:color w:val="000000"/>
          <w:sz w:val="28"/>
          <w:szCs w:val="28"/>
          <w:lang w:val="uk-UA"/>
        </w:rPr>
        <w:t xml:space="preserve"> перемогти або у зв'язку з несправністю автомобіля.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Для виховання витримки і самовладання є загальні рекомендації – обов'язковим для кожного спортсмена, наприклад, вважається систематичне участь в офіційних змаганнях з точним виконанням запланованого тактичного завдання та участь у суддівстві змагань; тренування в ускладнених умовах, як за обсягом, так і по інтенсивності (особливо в період </w:t>
      </w:r>
      <w:proofErr w:type="spellStart"/>
      <w:r w:rsidRPr="00C46453">
        <w:rPr>
          <w:rFonts w:ascii="Times New Roman" w:hAnsi="Times New Roman" w:cs="Times New Roman"/>
          <w:color w:val="000000"/>
          <w:sz w:val="28"/>
          <w:szCs w:val="28"/>
          <w:lang w:val="uk-UA"/>
        </w:rPr>
        <w:t>передзмагання</w:t>
      </w:r>
      <w:proofErr w:type="spellEnd"/>
      <w:r w:rsidRPr="00C46453">
        <w:rPr>
          <w:rFonts w:ascii="Times New Roman" w:hAnsi="Times New Roman" w:cs="Times New Roman"/>
          <w:color w:val="000000"/>
          <w:sz w:val="28"/>
          <w:szCs w:val="28"/>
          <w:lang w:val="uk-UA"/>
        </w:rPr>
        <w:t>); точне дотримання спортивного режиму.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ab/>
      </w:r>
      <w:r w:rsidRPr="00C46453">
        <w:rPr>
          <w:rFonts w:ascii="Times New Roman" w:hAnsi="Times New Roman" w:cs="Times New Roman"/>
          <w:b/>
          <w:bCs/>
          <w:i/>
          <w:iCs/>
          <w:color w:val="000000"/>
          <w:sz w:val="28"/>
          <w:szCs w:val="28"/>
          <w:lang w:val="uk-UA"/>
        </w:rPr>
        <w:t>Самостійність і ініціативність</w:t>
      </w:r>
      <w:r w:rsidRPr="00C46453">
        <w:rPr>
          <w:rFonts w:ascii="Times New Roman" w:hAnsi="Times New Roman" w:cs="Times New Roman"/>
          <w:color w:val="000000"/>
          <w:sz w:val="28"/>
          <w:szCs w:val="28"/>
          <w:lang w:val="uk-UA"/>
        </w:rPr>
        <w:t xml:space="preserve"> відрізняють спортсменів, здатних діяти в змаганнях творчо, не шаблонно, гнучко використовувати набуті знання, уміння і навички, тонко розуміти зміни умов діяльності, видозмінювати свої дії, самостійно вирішувати знову виникаючі завдання, критично ставитися до порад з боку і діям суперників, бути самокритичним.</w:t>
      </w:r>
    </w:p>
    <w:p w:rsidR="007B49A4" w:rsidRDefault="007B49A4" w:rsidP="00C46453">
      <w:pPr>
        <w:pStyle w:val="a3"/>
        <w:spacing w:line="360" w:lineRule="auto"/>
        <w:ind w:firstLine="708"/>
        <w:jc w:val="both"/>
        <w:rPr>
          <w:rFonts w:ascii="Times New Roman" w:hAnsi="Times New Roman" w:cs="Times New Roman"/>
          <w:color w:val="000000"/>
          <w:sz w:val="28"/>
          <w:szCs w:val="28"/>
          <w:u w:val="single"/>
          <w:lang w:val="uk-UA"/>
        </w:rPr>
      </w:pPr>
    </w:p>
    <w:p w:rsidR="007B49A4" w:rsidRDefault="007B49A4" w:rsidP="00C46453">
      <w:pPr>
        <w:pStyle w:val="a3"/>
        <w:spacing w:line="360" w:lineRule="auto"/>
        <w:ind w:firstLine="708"/>
        <w:jc w:val="both"/>
        <w:rPr>
          <w:rFonts w:ascii="Times New Roman" w:hAnsi="Times New Roman" w:cs="Times New Roman"/>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u w:val="single"/>
          <w:lang w:val="uk-UA"/>
        </w:rPr>
      </w:pPr>
      <w:r w:rsidRPr="00C46453">
        <w:rPr>
          <w:rFonts w:ascii="Times New Roman" w:hAnsi="Times New Roman" w:cs="Times New Roman"/>
          <w:color w:val="000000"/>
          <w:sz w:val="28"/>
          <w:szCs w:val="28"/>
          <w:u w:val="single"/>
          <w:lang w:val="uk-UA"/>
        </w:rPr>
        <w:lastRenderedPageBreak/>
        <w:t>Для виховання самостійності та ініціативності рекомендується: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1) систематичне залучення автогонщиків для обговорення різних питань техніки і тактики, позитивних і негативних сторін найближчих суперників, до аналі</w:t>
      </w:r>
      <w:r>
        <w:rPr>
          <w:rFonts w:ascii="Times New Roman" w:hAnsi="Times New Roman" w:cs="Times New Roman"/>
          <w:color w:val="000000"/>
          <w:sz w:val="28"/>
          <w:szCs w:val="28"/>
          <w:lang w:val="uk-UA"/>
        </w:rPr>
        <w:t>зу</w:t>
      </w:r>
      <w:r w:rsidRPr="00C46453">
        <w:rPr>
          <w:rFonts w:ascii="Times New Roman" w:hAnsi="Times New Roman" w:cs="Times New Roman"/>
          <w:color w:val="000000"/>
          <w:sz w:val="28"/>
          <w:szCs w:val="28"/>
          <w:lang w:val="uk-UA"/>
        </w:rPr>
        <w:t xml:space="preserve"> змагань;</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2) індивідуальні заняття з менш підготовленими спортсменами;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3) посилення всіх видів самостійної роботи;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4) проведення тренувальних змагань, в яких спортсмени самостійно ставлять тактичні завдання, відпрацьовуючи техніку певної дії, його своєчасність, швидкість і т. д.</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lang w:val="uk-UA"/>
        </w:rPr>
        <w:t xml:space="preserve">Наполегливість </w:t>
      </w:r>
      <w:r w:rsidRPr="00C46453">
        <w:rPr>
          <w:rFonts w:ascii="Times New Roman" w:hAnsi="Times New Roman" w:cs="Times New Roman"/>
          <w:color w:val="000000"/>
          <w:sz w:val="28"/>
          <w:szCs w:val="28"/>
          <w:lang w:val="uk-UA"/>
        </w:rPr>
        <w:t xml:space="preserve">допомагає спортсмену не відступати перед труднощами тренувань і змагань, активно долати їх, економно витрачаючи свою енергію, незважаючи на невдачі або допущені помилки, не втрачати і не знижувати енергії і активності при виникненні несподіваних труднощів і перешкод.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u w:val="single"/>
          <w:lang w:val="uk-UA"/>
        </w:rPr>
        <w:t>Для виховання наполегливості рекомендується</w:t>
      </w:r>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1) виконання спеціальних вправ, проведення змагань на виявлення кращої техніки водіння або окремих елементів тактики з виставл</w:t>
      </w:r>
      <w:r>
        <w:rPr>
          <w:rFonts w:ascii="Times New Roman" w:hAnsi="Times New Roman" w:cs="Times New Roman"/>
          <w:color w:val="000000"/>
          <w:sz w:val="28"/>
          <w:szCs w:val="28"/>
          <w:lang w:val="uk-UA"/>
        </w:rPr>
        <w:t>я</w:t>
      </w:r>
      <w:r w:rsidRPr="00C46453">
        <w:rPr>
          <w:rFonts w:ascii="Times New Roman" w:hAnsi="Times New Roman" w:cs="Times New Roman"/>
          <w:color w:val="000000"/>
          <w:sz w:val="28"/>
          <w:szCs w:val="28"/>
          <w:lang w:val="uk-UA"/>
        </w:rPr>
        <w:t>нням оцінки за якість виконання;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2) постійний контроль за виконанням завдань;</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3) введення нормативів зі спеціальної та фізичної підготовки з поступовим ускладненням завдань і вправ;</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4) підвищення вимог до якості виконання при збільшенні обсягу та інтенсивності. При цьому скорочувати відпочинок між вправами;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5) підв</w:t>
      </w:r>
      <w:r>
        <w:rPr>
          <w:rFonts w:ascii="Times New Roman" w:hAnsi="Times New Roman" w:cs="Times New Roman"/>
          <w:color w:val="000000"/>
          <w:sz w:val="28"/>
          <w:szCs w:val="28"/>
          <w:lang w:val="uk-UA"/>
        </w:rPr>
        <w:t>едення</w:t>
      </w:r>
      <w:r w:rsidRPr="00C46453">
        <w:rPr>
          <w:rFonts w:ascii="Times New Roman" w:hAnsi="Times New Roman" w:cs="Times New Roman"/>
          <w:color w:val="000000"/>
          <w:sz w:val="28"/>
          <w:szCs w:val="28"/>
          <w:lang w:val="uk-UA"/>
        </w:rPr>
        <w:t xml:space="preserve"> підсумк</w:t>
      </w:r>
      <w:r>
        <w:rPr>
          <w:rFonts w:ascii="Times New Roman" w:hAnsi="Times New Roman" w:cs="Times New Roman"/>
          <w:color w:val="000000"/>
          <w:sz w:val="28"/>
          <w:szCs w:val="28"/>
          <w:lang w:val="uk-UA"/>
        </w:rPr>
        <w:t>ів</w:t>
      </w:r>
      <w:r w:rsidRPr="00C46453">
        <w:rPr>
          <w:rFonts w:ascii="Times New Roman" w:hAnsi="Times New Roman" w:cs="Times New Roman"/>
          <w:color w:val="000000"/>
          <w:sz w:val="28"/>
          <w:szCs w:val="28"/>
          <w:lang w:val="uk-UA"/>
        </w:rPr>
        <w:t xml:space="preserve"> занять, тренувань і змагань;</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6) регулярне багаторазове участь у змаганнях різного масштабу і характеру. Змагання повинні бути різноманітними за змістом, з різними ускладнюю</w:t>
      </w:r>
      <w:r>
        <w:rPr>
          <w:rFonts w:ascii="Times New Roman" w:hAnsi="Times New Roman" w:cs="Times New Roman"/>
          <w:color w:val="000000"/>
          <w:sz w:val="28"/>
          <w:szCs w:val="28"/>
          <w:lang w:val="uk-UA"/>
        </w:rPr>
        <w:t>чими</w:t>
      </w:r>
      <w:r w:rsidRPr="00C46453">
        <w:rPr>
          <w:rFonts w:ascii="Times New Roman" w:hAnsi="Times New Roman" w:cs="Times New Roman"/>
          <w:color w:val="000000"/>
          <w:sz w:val="28"/>
          <w:szCs w:val="28"/>
          <w:lang w:val="uk-UA"/>
        </w:rPr>
        <w:t xml:space="preserve"> чинниками, що підвищують їх інтенсивність.</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lastRenderedPageBreak/>
        <w:t>Фактори, що впливають на стан гонщика</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b/>
          <w:bCs/>
          <w:i/>
          <w:iCs/>
          <w:color w:val="000000"/>
          <w:sz w:val="28"/>
          <w:szCs w:val="28"/>
          <w:u w:val="single"/>
          <w:lang w:val="uk-UA"/>
        </w:rPr>
      </w:pPr>
      <w:r>
        <w:rPr>
          <w:noProof/>
          <w:lang w:eastAsia="ru-RU"/>
        </w:rPr>
        <w:pict>
          <v:shape id="_x0000_s1032" type="#_x0000_t75" alt="http://motor.ck.ua/wordpress/wp-content/upLoads/2010/11/fizo.jpg" style="position:absolute;left:0;text-align:left;margin-left:.45pt;margin-top:.55pt;width:189.5pt;height:116pt;z-index:251656192;visibility:visible">
            <v:imagedata r:id="rId14" o:title=""/>
            <w10:wrap type="square"/>
          </v:shape>
        </w:pict>
      </w:r>
      <w:r w:rsidR="007B49A4" w:rsidRPr="00C46453">
        <w:rPr>
          <w:rFonts w:ascii="Times New Roman" w:hAnsi="Times New Roman" w:cs="Times New Roman"/>
          <w:color w:val="000000"/>
          <w:sz w:val="28"/>
          <w:szCs w:val="28"/>
          <w:lang w:val="uk-UA"/>
        </w:rPr>
        <w:t>Не секрет, що на результати гонщика впливають не тільки його талант і підготовка техніки, але і фізична підготовка. Деякі витрачають зовсім трохи сил на заїзд, інші виглядають втомленими в кінці кожної гонки. Звідки береться ця різниця? Є кілька факторів, що впливають на стан гонщика - зовнішні і внутрішні (залежні від фізичних і ментальних даних гонщика). Останні також можна розділити на змінні і незмінні.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ЗОВНІШНІ ФАКТОРИ</w: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34084A">
        <w:rPr>
          <w:rFonts w:ascii="Times New Roman" w:hAnsi="Times New Roman" w:cs="Times New Roman"/>
          <w:b/>
          <w:bCs/>
          <w:i/>
          <w:iCs/>
          <w:color w:val="000000"/>
          <w:sz w:val="28"/>
          <w:szCs w:val="28"/>
          <w:lang w:val="uk-UA"/>
        </w:rPr>
        <w:t xml:space="preserve">- </w:t>
      </w:r>
      <w:r w:rsidRPr="00C46453">
        <w:rPr>
          <w:rFonts w:ascii="Times New Roman" w:hAnsi="Times New Roman" w:cs="Times New Roman"/>
          <w:b/>
          <w:bCs/>
          <w:i/>
          <w:iCs/>
          <w:color w:val="000000"/>
          <w:sz w:val="28"/>
          <w:szCs w:val="28"/>
          <w:u w:val="single"/>
          <w:lang w:val="uk-UA"/>
        </w:rPr>
        <w:t>Характеристики машини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Характеристики карта теж можуть вплинути не тільки на швидкість гонщика, але і на його концентрацію. Якщо поведінка машини не підходить стилю пілотування учасника – йому доводиться прикладати більше зусиль, щоб дотримуватися оптимальної траєкторії. Надмірна чутливість двигуна змушує картингіста приділяти більше увагу акуратності при розгоні, а якщо не налаштовані гальма – то і зовсім доводиться кардинально змінювати свій стиль.</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34084A">
        <w:rPr>
          <w:rFonts w:ascii="Times New Roman" w:hAnsi="Times New Roman" w:cs="Times New Roman"/>
          <w:b/>
          <w:bCs/>
          <w:i/>
          <w:iCs/>
          <w:color w:val="000000"/>
          <w:sz w:val="28"/>
          <w:szCs w:val="28"/>
          <w:lang w:val="uk-UA"/>
        </w:rPr>
        <w:t xml:space="preserve">- </w:t>
      </w:r>
      <w:r w:rsidRPr="00C46453">
        <w:rPr>
          <w:rFonts w:ascii="Times New Roman" w:hAnsi="Times New Roman" w:cs="Times New Roman"/>
          <w:b/>
          <w:bCs/>
          <w:i/>
          <w:iCs/>
          <w:color w:val="000000"/>
          <w:sz w:val="28"/>
          <w:szCs w:val="28"/>
          <w:u w:val="single"/>
          <w:lang w:val="uk-UA"/>
        </w:rPr>
        <w:t>Характеристики траси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Мова йде не просто про звиканні до нових конфігурацій трас, але також і до унікальних умов, у які може потрапити гонщик. Наприклад, покриття може бути слизьким. У кращому випадку відсутність «держака» змусить пілота витрачати більше сил, але крім цього</w:t>
      </w:r>
      <w:r w:rsidR="0034084A">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воно може викликати страх зі всіма витікаючими наслідками.</w:t>
      </w:r>
    </w:p>
    <w:p w:rsidR="007B49A4"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34084A">
        <w:rPr>
          <w:rFonts w:ascii="Times New Roman" w:hAnsi="Times New Roman" w:cs="Times New Roman"/>
          <w:b/>
          <w:bCs/>
          <w:i/>
          <w:iCs/>
          <w:color w:val="000000"/>
          <w:sz w:val="28"/>
          <w:szCs w:val="28"/>
          <w:lang w:val="uk-UA"/>
        </w:rPr>
        <w:lastRenderedPageBreak/>
        <w:t xml:space="preserve">- </w:t>
      </w:r>
      <w:r w:rsidRPr="00C46453">
        <w:rPr>
          <w:rFonts w:ascii="Times New Roman" w:hAnsi="Times New Roman" w:cs="Times New Roman"/>
          <w:b/>
          <w:bCs/>
          <w:i/>
          <w:iCs/>
          <w:color w:val="000000"/>
          <w:sz w:val="28"/>
          <w:szCs w:val="28"/>
          <w:u w:val="single"/>
          <w:lang w:val="uk-UA"/>
        </w:rPr>
        <w:t>Погодні умови по ходу гонки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Мокра траса може викликати проблеми, вже згадані при відсутності «держака». Гонщикові потрібно більше концентруватися, постійно відслідковувати поведінку машини. В таких умовах набагато складніше розслабитися і дати м'язам відпочити. Подібні проблеми можуть і зовсім вибити з боротьби недосвідчених гонщиків, як з</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страху, так і через банальну відсутність досвіду.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34084A">
        <w:rPr>
          <w:rFonts w:ascii="Times New Roman" w:hAnsi="Times New Roman" w:cs="Times New Roman"/>
          <w:b/>
          <w:bCs/>
          <w:i/>
          <w:iCs/>
          <w:color w:val="000000"/>
          <w:sz w:val="28"/>
          <w:szCs w:val="28"/>
          <w:lang w:val="uk-UA"/>
        </w:rPr>
        <w:t xml:space="preserve">- </w:t>
      </w:r>
      <w:r w:rsidRPr="00C46453">
        <w:rPr>
          <w:rFonts w:ascii="Times New Roman" w:hAnsi="Times New Roman" w:cs="Times New Roman"/>
          <w:b/>
          <w:bCs/>
          <w:i/>
          <w:iCs/>
          <w:color w:val="000000"/>
          <w:sz w:val="28"/>
          <w:szCs w:val="28"/>
          <w:u w:val="single"/>
          <w:lang w:val="uk-UA"/>
        </w:rPr>
        <w:t>Характеристики екіпіровки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Рівень комфорту екіпіровки відіграє дуже важливу роль, так як впливає на внутрішню температуру і вологість. </w:t>
      </w:r>
      <w:r>
        <w:rPr>
          <w:rFonts w:ascii="Times New Roman" w:hAnsi="Times New Roman" w:cs="Times New Roman"/>
          <w:color w:val="000000"/>
          <w:sz w:val="28"/>
          <w:szCs w:val="28"/>
          <w:lang w:val="uk-UA"/>
        </w:rPr>
        <w:t>Щодо</w:t>
      </w:r>
      <w:r w:rsidRPr="00C46453">
        <w:rPr>
          <w:rFonts w:ascii="Times New Roman" w:hAnsi="Times New Roman" w:cs="Times New Roman"/>
          <w:color w:val="000000"/>
          <w:sz w:val="28"/>
          <w:szCs w:val="28"/>
          <w:lang w:val="uk-UA"/>
        </w:rPr>
        <w:t xml:space="preserve"> ергономічності, необхідно підкреслити, що гонщик повинен відчувати себе комфортно</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як сидячи в карті, так і поза </w:t>
      </w:r>
      <w:r>
        <w:rPr>
          <w:rFonts w:ascii="Times New Roman" w:hAnsi="Times New Roman" w:cs="Times New Roman"/>
          <w:color w:val="000000"/>
          <w:sz w:val="28"/>
          <w:szCs w:val="28"/>
          <w:lang w:val="uk-UA"/>
        </w:rPr>
        <w:t>ним</w:t>
      </w:r>
      <w:r w:rsidRPr="00C46453">
        <w:rPr>
          <w:rFonts w:ascii="Times New Roman" w:hAnsi="Times New Roman" w:cs="Times New Roman"/>
          <w:color w:val="000000"/>
          <w:sz w:val="28"/>
          <w:szCs w:val="28"/>
          <w:lang w:val="uk-UA"/>
        </w:rPr>
        <w:t>. Пілот не повинен відчувати ніяких незручностей, комбінезон не повинен бути занадто тісним, а захист слід регулювати так, щоб в</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н не стримува</w:t>
      </w:r>
      <w:r>
        <w:rPr>
          <w:rFonts w:ascii="Times New Roman" w:hAnsi="Times New Roman" w:cs="Times New Roman"/>
          <w:color w:val="000000"/>
          <w:sz w:val="28"/>
          <w:szCs w:val="28"/>
          <w:lang w:val="uk-UA"/>
        </w:rPr>
        <w:t>в</w:t>
      </w:r>
      <w:r w:rsidRPr="00C46453">
        <w:rPr>
          <w:rFonts w:ascii="Times New Roman" w:hAnsi="Times New Roman" w:cs="Times New Roman"/>
          <w:color w:val="000000"/>
          <w:sz w:val="28"/>
          <w:szCs w:val="28"/>
          <w:lang w:val="uk-UA"/>
        </w:rPr>
        <w:t xml:space="preserve"> дихання. </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 xml:space="preserve">бираючи комбінезон, слід приділити особливу увагу вентиляції і </w:t>
      </w:r>
      <w:proofErr w:type="spellStart"/>
      <w:r w:rsidRPr="00C46453">
        <w:rPr>
          <w:rFonts w:ascii="Times New Roman" w:hAnsi="Times New Roman" w:cs="Times New Roman"/>
          <w:color w:val="000000"/>
          <w:sz w:val="28"/>
          <w:szCs w:val="28"/>
          <w:lang w:val="uk-UA"/>
        </w:rPr>
        <w:t>термо-регулюванн</w:t>
      </w:r>
      <w:r>
        <w:rPr>
          <w:rFonts w:ascii="Times New Roman" w:hAnsi="Times New Roman" w:cs="Times New Roman"/>
          <w:color w:val="000000"/>
          <w:sz w:val="28"/>
          <w:szCs w:val="28"/>
          <w:lang w:val="uk-UA"/>
        </w:rPr>
        <w:t>ю</w:t>
      </w:r>
      <w:proofErr w:type="spellEnd"/>
      <w:r w:rsidRPr="00C46453">
        <w:rPr>
          <w:rFonts w:ascii="Times New Roman" w:hAnsi="Times New Roman" w:cs="Times New Roman"/>
          <w:color w:val="000000"/>
          <w:sz w:val="28"/>
          <w:szCs w:val="28"/>
          <w:lang w:val="uk-UA"/>
        </w:rPr>
        <w:t>. Необхідно забезпечити тілу максимальний комфорт, щоб не витрачати даремно свої ресурси.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ВНУТРІШНІ ФАКТОРИ (ЗМІННІ)</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34084A">
        <w:rPr>
          <w:rFonts w:ascii="Times New Roman" w:hAnsi="Times New Roman" w:cs="Times New Roman"/>
          <w:b/>
          <w:bCs/>
          <w:i/>
          <w:iCs/>
          <w:color w:val="000000"/>
          <w:sz w:val="28"/>
          <w:szCs w:val="28"/>
          <w:lang w:val="uk-UA"/>
        </w:rPr>
        <w:t xml:space="preserve">- </w:t>
      </w:r>
      <w:r w:rsidRPr="00C46453">
        <w:rPr>
          <w:rFonts w:ascii="Times New Roman" w:hAnsi="Times New Roman" w:cs="Times New Roman"/>
          <w:b/>
          <w:bCs/>
          <w:i/>
          <w:iCs/>
          <w:color w:val="000000"/>
          <w:sz w:val="28"/>
          <w:szCs w:val="28"/>
          <w:u w:val="single"/>
          <w:lang w:val="uk-UA"/>
        </w:rPr>
        <w:t>Фізична підготовка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Не секрет, що фізичні вправи в якості підготовки – одна з невід'ємних потреб кожного гонщика. Пілот, який тренується регулярно, може більше концентруватися на їзді, не звертаючи уваги на втом</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Такий картинг</w:t>
      </w:r>
      <w:r w:rsidR="0034084A">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ст може бути стабільним протягом довгої дистанції. Якщо ж гонщик нехтує цим фактором – він може швидко втомитися і втратити концентрацію, що моментально негативно позначиться на результатах.</w:t>
      </w:r>
    </w:p>
    <w:p w:rsidR="007B49A4" w:rsidRDefault="007B49A4" w:rsidP="00C46453">
      <w:pPr>
        <w:pStyle w:val="a3"/>
        <w:spacing w:line="360" w:lineRule="auto"/>
        <w:jc w:val="both"/>
        <w:rPr>
          <w:rFonts w:ascii="Times New Roman" w:hAnsi="Times New Roman" w:cs="Times New Roman"/>
          <w:color w:val="000000"/>
          <w:sz w:val="28"/>
          <w:szCs w:val="28"/>
          <w:lang w:val="uk-UA"/>
        </w:rPr>
      </w:pPr>
    </w:p>
    <w:p w:rsidR="007B49A4"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34084A">
        <w:rPr>
          <w:rFonts w:ascii="Times New Roman" w:hAnsi="Times New Roman" w:cs="Times New Roman"/>
          <w:b/>
          <w:bCs/>
          <w:i/>
          <w:iCs/>
          <w:color w:val="000000"/>
          <w:sz w:val="28"/>
          <w:szCs w:val="28"/>
          <w:lang w:val="uk-UA"/>
        </w:rPr>
        <w:lastRenderedPageBreak/>
        <w:t xml:space="preserve">- </w:t>
      </w:r>
      <w:r w:rsidRPr="00C46453">
        <w:rPr>
          <w:rFonts w:ascii="Times New Roman" w:hAnsi="Times New Roman" w:cs="Times New Roman"/>
          <w:b/>
          <w:bCs/>
          <w:i/>
          <w:iCs/>
          <w:color w:val="000000"/>
          <w:sz w:val="28"/>
          <w:szCs w:val="28"/>
          <w:u w:val="single"/>
          <w:lang w:val="uk-UA"/>
        </w:rPr>
        <w:t>Технічні навички водіння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Теоретично підготовлений гонщик може компенсувати недолік фізичних ресурсів завдяки правильній їзді. Вже давно доведено, що цей навик дозволяє бути приблизно на 30% витриваліш</w:t>
      </w:r>
      <w:r>
        <w:rPr>
          <w:rFonts w:ascii="Times New Roman" w:hAnsi="Times New Roman" w:cs="Times New Roman"/>
          <w:color w:val="000000"/>
          <w:sz w:val="28"/>
          <w:szCs w:val="28"/>
          <w:lang w:val="uk-UA"/>
        </w:rPr>
        <w:t>им</w:t>
      </w:r>
      <w:r w:rsidRPr="00C46453">
        <w:rPr>
          <w:rFonts w:ascii="Times New Roman" w:hAnsi="Times New Roman" w:cs="Times New Roman"/>
          <w:color w:val="000000"/>
          <w:sz w:val="28"/>
          <w:szCs w:val="28"/>
          <w:lang w:val="uk-UA"/>
        </w:rPr>
        <w:t xml:space="preserve"> по ходу заїзду. Цей факт зайвий раз нагадує нам про те, що важливо розвивати не тільки окремо взяті вміння.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Пілот, який вміє знайти свій власний баланс в тренуваннях, швидше досягає успіху. Не варто зловживати: фізична сила на трасі буде марна у відсутності навичок водіння, так само як і навпаки.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34084A">
        <w:rPr>
          <w:rFonts w:ascii="Times New Roman" w:hAnsi="Times New Roman" w:cs="Times New Roman"/>
          <w:b/>
          <w:bCs/>
          <w:i/>
          <w:iCs/>
          <w:color w:val="000000"/>
          <w:sz w:val="28"/>
          <w:szCs w:val="28"/>
          <w:lang w:val="uk-UA"/>
        </w:rPr>
        <w:t xml:space="preserve">- </w:t>
      </w:r>
      <w:r w:rsidRPr="00C46453">
        <w:rPr>
          <w:rFonts w:ascii="Times New Roman" w:hAnsi="Times New Roman" w:cs="Times New Roman"/>
          <w:b/>
          <w:bCs/>
          <w:i/>
          <w:iCs/>
          <w:color w:val="000000"/>
          <w:sz w:val="28"/>
          <w:szCs w:val="28"/>
          <w:u w:val="single"/>
          <w:lang w:val="uk-UA"/>
        </w:rPr>
        <w:t>Стан здоров'я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Навіть сама непомітна патологія може стати перешкодою до досягнення бажаного. Гонщику з подібною проблемою важко постійно виступати стабільно – доводиться прикладати більше зусиль.</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34084A">
        <w:rPr>
          <w:rFonts w:ascii="Times New Roman" w:hAnsi="Times New Roman" w:cs="Times New Roman"/>
          <w:b/>
          <w:bCs/>
          <w:i/>
          <w:iCs/>
          <w:color w:val="000000"/>
          <w:sz w:val="28"/>
          <w:szCs w:val="28"/>
          <w:lang w:val="uk-UA"/>
        </w:rPr>
        <w:t xml:space="preserve">- </w:t>
      </w:r>
      <w:r w:rsidRPr="00C46453">
        <w:rPr>
          <w:rFonts w:ascii="Times New Roman" w:hAnsi="Times New Roman" w:cs="Times New Roman"/>
          <w:b/>
          <w:bCs/>
          <w:i/>
          <w:iCs/>
          <w:color w:val="000000"/>
          <w:sz w:val="28"/>
          <w:szCs w:val="28"/>
          <w:u w:val="single"/>
          <w:lang w:val="uk-UA"/>
        </w:rPr>
        <w:t>Будова тіла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Правильний баланс речовин в організмі гарантує хороше самопочуття під час змагань. Особливу увагу слід приділяти жирові</w:t>
      </w:r>
      <w:r w:rsidR="00823F20">
        <w:rPr>
          <w:rFonts w:ascii="Times New Roman" w:hAnsi="Times New Roman" w:cs="Times New Roman"/>
          <w:color w:val="000000"/>
          <w:sz w:val="28"/>
          <w:szCs w:val="28"/>
          <w:lang w:val="uk-UA"/>
        </w:rPr>
        <w:t>й</w:t>
      </w:r>
      <w:r w:rsidRPr="00C46453">
        <w:rPr>
          <w:rFonts w:ascii="Times New Roman" w:hAnsi="Times New Roman" w:cs="Times New Roman"/>
          <w:color w:val="000000"/>
          <w:sz w:val="28"/>
          <w:szCs w:val="28"/>
          <w:lang w:val="uk-UA"/>
        </w:rPr>
        <w:t xml:space="preserve"> масі. Якщо вага гонщика в нормі – його м'язам легше працювати і</w:t>
      </w:r>
      <w:r w:rsidR="00823F20">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отже, витривалість збільшується.</w: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823F20">
        <w:rPr>
          <w:rFonts w:ascii="Times New Roman" w:hAnsi="Times New Roman" w:cs="Times New Roman"/>
          <w:b/>
          <w:bCs/>
          <w:i/>
          <w:iCs/>
          <w:color w:val="000000"/>
          <w:sz w:val="28"/>
          <w:szCs w:val="28"/>
          <w:lang w:val="uk-UA"/>
        </w:rPr>
        <w:t xml:space="preserve">- </w:t>
      </w:r>
      <w:r w:rsidRPr="00C46453">
        <w:rPr>
          <w:rFonts w:ascii="Times New Roman" w:hAnsi="Times New Roman" w:cs="Times New Roman"/>
          <w:b/>
          <w:bCs/>
          <w:i/>
          <w:iCs/>
          <w:color w:val="000000"/>
          <w:sz w:val="28"/>
          <w:szCs w:val="28"/>
          <w:u w:val="single"/>
          <w:lang w:val="uk-UA"/>
        </w:rPr>
        <w:t>Емоції</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Страх може стати серйозною перешкодою на шляху до перемоги. Крім власне емоційної вразливості, він впливає на роботу м'язів і серцебиття. Все це взаємопов'язане і теж може негативно позначитися на потенціалі. Наприклад, перенапруження плечового пояс</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швидко призведе до втоми рук і шиї, що негативно позначиться на рулюванні, а задишка позначиться на кількості кисню в організмі, що у свою чергу теж вплине на респіраторні м'язи.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lastRenderedPageBreak/>
        <w:t>ВНУТРІШНІ ФАКТОРИ (НЕВІДМІНЮВАНІ)</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823F20">
        <w:rPr>
          <w:rFonts w:ascii="Times New Roman" w:hAnsi="Times New Roman" w:cs="Times New Roman"/>
          <w:b/>
          <w:bCs/>
          <w:i/>
          <w:iCs/>
          <w:color w:val="000000"/>
          <w:sz w:val="28"/>
          <w:szCs w:val="28"/>
          <w:lang w:val="uk-UA"/>
        </w:rPr>
        <w:t xml:space="preserve">- </w:t>
      </w:r>
      <w:r w:rsidRPr="00C46453">
        <w:rPr>
          <w:rFonts w:ascii="Times New Roman" w:hAnsi="Times New Roman" w:cs="Times New Roman"/>
          <w:b/>
          <w:bCs/>
          <w:i/>
          <w:iCs/>
          <w:color w:val="000000"/>
          <w:sz w:val="28"/>
          <w:szCs w:val="28"/>
          <w:u w:val="single"/>
          <w:lang w:val="uk-UA"/>
        </w:rPr>
        <w:t>Вроджені особливості розвитку</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Деякі генетичні особливості організму – морфологічні і органічні структури – не підлягають зміні. Це те, що ми отримали від природи і з цим ми не можемо нічого вдіяти. Наприклад, високим картинг</w:t>
      </w:r>
      <w:r w:rsidR="00823F20">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стам набагато важче фізично, ніж гонщикам середнього зросту. А неефективна </w:t>
      </w:r>
      <w:proofErr w:type="spellStart"/>
      <w:r w:rsidRPr="00C46453">
        <w:rPr>
          <w:rFonts w:ascii="Times New Roman" w:hAnsi="Times New Roman" w:cs="Times New Roman"/>
          <w:color w:val="000000"/>
          <w:sz w:val="28"/>
          <w:szCs w:val="28"/>
          <w:lang w:val="uk-UA"/>
        </w:rPr>
        <w:t>кардіореспіраторна</w:t>
      </w:r>
      <w:proofErr w:type="spellEnd"/>
      <w:r w:rsidRPr="00C46453">
        <w:rPr>
          <w:rFonts w:ascii="Times New Roman" w:hAnsi="Times New Roman" w:cs="Times New Roman"/>
          <w:color w:val="000000"/>
          <w:sz w:val="28"/>
          <w:szCs w:val="28"/>
          <w:lang w:val="uk-UA"/>
        </w:rPr>
        <w:t xml:space="preserve"> система зовсім не сприяє фізичній активності і витривалості. Якщо такі фактори присутні – доводиться приділяти їм додаткову увагу.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Фізична підготовка в тренуванні автоспортсмена</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Сьогодні на зменшення </w:t>
      </w:r>
      <w:r>
        <w:rPr>
          <w:rFonts w:ascii="Times New Roman" w:hAnsi="Times New Roman" w:cs="Times New Roman"/>
          <w:color w:val="000000"/>
          <w:sz w:val="28"/>
          <w:szCs w:val="28"/>
          <w:lang w:val="uk-UA"/>
        </w:rPr>
        <w:t xml:space="preserve">рівня </w:t>
      </w:r>
      <w:r w:rsidRPr="00C46453">
        <w:rPr>
          <w:rFonts w:ascii="Times New Roman" w:hAnsi="Times New Roman" w:cs="Times New Roman"/>
          <w:color w:val="000000"/>
          <w:sz w:val="28"/>
          <w:szCs w:val="28"/>
          <w:lang w:val="uk-UA"/>
        </w:rPr>
        <w:t xml:space="preserve">травматизму </w:t>
      </w:r>
      <w:r>
        <w:rPr>
          <w:rFonts w:ascii="Times New Roman" w:hAnsi="Times New Roman" w:cs="Times New Roman"/>
          <w:color w:val="000000"/>
          <w:sz w:val="28"/>
          <w:szCs w:val="28"/>
          <w:lang w:val="uk-UA"/>
        </w:rPr>
        <w:t xml:space="preserve">серед </w:t>
      </w:r>
      <w:r w:rsidRPr="00C46453">
        <w:rPr>
          <w:rFonts w:ascii="Times New Roman" w:hAnsi="Times New Roman" w:cs="Times New Roman"/>
          <w:color w:val="000000"/>
          <w:sz w:val="28"/>
          <w:szCs w:val="28"/>
          <w:lang w:val="uk-UA"/>
        </w:rPr>
        <w:t>спортсменів-автогонщиків кинуті значні наукові сили, але у кожного гонщика є можливість внести свій посильний внесок у забезпечення власної безпеки – як слід підготувати своє тіло і розум до небезпечної роботи.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Фізичному розвитку автоспортсмена необхідно приділяти серйозну увагу з урахуванням спеціалізації і кваліфікації, однак надмірно захоплюватися фізпідготовкою, як і підміняти її водінням автомобіля неможна. Фізична підготовка має не тільки чисто спортивні завдання - допомогти гонщику успішно виступати, здобувати перемоги, перевершувати конкурентів, а й збільшити його безпеку. Підвищити здатність пілота приймати і переносити удари при зіткненнях, як можна швидше відновлюватися після травм. В першу чергу, підготовча робота націлена на профілактику – на те, щоб допомогти гонщику уникнути помилки, яка може призвести до аварії і, як наслідок, до травмі. Самі пілоти зізнаються, що однією з основних причин помилок на трасі є втома і викликане </w:t>
      </w:r>
      <w:r>
        <w:rPr>
          <w:rFonts w:ascii="Times New Roman" w:hAnsi="Times New Roman" w:cs="Times New Roman"/>
          <w:color w:val="000000"/>
          <w:sz w:val="28"/>
          <w:szCs w:val="28"/>
          <w:lang w:val="uk-UA"/>
        </w:rPr>
        <w:t>нею</w:t>
      </w:r>
      <w:r w:rsidRPr="00C46453">
        <w:rPr>
          <w:rFonts w:ascii="Times New Roman" w:hAnsi="Times New Roman" w:cs="Times New Roman"/>
          <w:color w:val="000000"/>
          <w:sz w:val="28"/>
          <w:szCs w:val="28"/>
          <w:lang w:val="uk-UA"/>
        </w:rPr>
        <w:t xml:space="preserve"> зниження концентрації уваги.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Фізична підготовка автоспортсмена може проводитися у вигляді ранкових вправ і спеціальних вправ. Вона ділит</w:t>
      </w:r>
      <w:r>
        <w:rPr>
          <w:rFonts w:ascii="Times New Roman" w:hAnsi="Times New Roman" w:cs="Times New Roman"/>
          <w:color w:val="000000"/>
          <w:sz w:val="28"/>
          <w:szCs w:val="28"/>
          <w:lang w:val="uk-UA"/>
        </w:rPr>
        <w:t>ь</w:t>
      </w:r>
      <w:r w:rsidRPr="00C46453">
        <w:rPr>
          <w:rFonts w:ascii="Times New Roman" w:hAnsi="Times New Roman" w:cs="Times New Roman"/>
          <w:color w:val="000000"/>
          <w:sz w:val="28"/>
          <w:szCs w:val="28"/>
          <w:lang w:val="uk-UA"/>
        </w:rPr>
        <w:t>ся на загальну і спеціальну. Високий рівень загальної фізичної підготовки є фундаментом, на якому будуватиметься майстерність спортсмена. Чим різноманітніше виконуються вправи в тренуванні і чим краще загальна і спеціальна підготовка спортсмена, тим швидше і краще він опанує складн</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технік</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автоспорту.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color w:val="000000"/>
          <w:sz w:val="28"/>
          <w:szCs w:val="28"/>
          <w:lang w:val="uk-UA"/>
        </w:rPr>
      </w:pPr>
      <w:r w:rsidRPr="00C46453">
        <w:rPr>
          <w:rFonts w:ascii="Times New Roman" w:hAnsi="Times New Roman" w:cs="Times New Roman"/>
          <w:b/>
          <w:bCs/>
          <w:color w:val="000000"/>
          <w:sz w:val="28"/>
          <w:szCs w:val="28"/>
          <w:lang w:val="uk-UA"/>
        </w:rPr>
        <w:t>ГОНОЧНА АЕРОБІКА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Сучасні програми тренінгу гонщиків являють собою комплексні багатоступінчасті наукові розробки по підвищенню кондицій гонщика в ключових областях – витривалість (фізична і дихальна), м'язова сила, гнучкість і швидкість реакції.</w:t>
      </w:r>
    </w:p>
    <w:p w:rsidR="007B49A4" w:rsidRPr="00C46453" w:rsidRDefault="007B49A4" w:rsidP="00223C4B">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 xml:space="preserve"> Витривалість</w:t>
      </w:r>
      <w:r w:rsidRPr="00C46453">
        <w:rPr>
          <w:rFonts w:ascii="Times New Roman" w:hAnsi="Times New Roman" w:cs="Times New Roman"/>
          <w:color w:val="000000"/>
          <w:sz w:val="28"/>
          <w:szCs w:val="28"/>
          <w:lang w:val="uk-UA"/>
        </w:rPr>
        <w:t xml:space="preserve"> – важлива фізична якість, як</w:t>
      </w:r>
      <w:r>
        <w:rPr>
          <w:rFonts w:ascii="Times New Roman" w:hAnsi="Times New Roman" w:cs="Times New Roman"/>
          <w:color w:val="000000"/>
          <w:sz w:val="28"/>
          <w:szCs w:val="28"/>
          <w:lang w:val="uk-UA"/>
        </w:rPr>
        <w:t>ою</w:t>
      </w:r>
      <w:r w:rsidRPr="00C46453">
        <w:rPr>
          <w:rFonts w:ascii="Times New Roman" w:hAnsi="Times New Roman" w:cs="Times New Roman"/>
          <w:color w:val="000000"/>
          <w:sz w:val="28"/>
          <w:szCs w:val="28"/>
          <w:lang w:val="uk-UA"/>
        </w:rPr>
        <w:t xml:space="preserve"> повинні володіти всі автоспортсмени. Витривалість – здатність підтримувати високий темп від початку до кінця змагання, зберігаючи необхідну ефективність, точність і швидкість рухів. Загальну витривалість розвивають під час щоденних занять (близько 3 годин) рівномірним бігом, ходьбою, лижним кросом, плаванням, заняттями на велосипеді, альпінізмом, рухливими іграми. Ця частина програми (аеробні тренування) спрямована на зміцнення серцево-судинної системи, поліпшення роботи легенів і кровообігу, насичення м'язів і мозку киснем. Вона дозволяє знизити кількість вдихів </w:t>
      </w:r>
      <w:r>
        <w:rPr>
          <w:rFonts w:ascii="Times New Roman" w:hAnsi="Times New Roman" w:cs="Times New Roman"/>
          <w:color w:val="000000"/>
          <w:sz w:val="28"/>
          <w:szCs w:val="28"/>
          <w:lang w:val="uk-UA"/>
        </w:rPr>
        <w:t>за</w:t>
      </w:r>
      <w:r w:rsidRPr="00C46453">
        <w:rPr>
          <w:rFonts w:ascii="Times New Roman" w:hAnsi="Times New Roman" w:cs="Times New Roman"/>
          <w:color w:val="000000"/>
          <w:sz w:val="28"/>
          <w:szCs w:val="28"/>
          <w:lang w:val="uk-UA"/>
        </w:rPr>
        <w:t xml:space="preserve"> хвилину і збільшити об'єм легенів. Завдяки ній у пілотів знижується частота скорочень серця та артеріальний тиск. Через дві хвилини після закінчення 15 км велосипедного кросу пульс у добре тренованого гонщика не повинен перевищувати 80-85 ударів в хвилину.</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Навантаження с</w:t>
      </w:r>
      <w:r>
        <w:rPr>
          <w:rFonts w:ascii="Times New Roman" w:hAnsi="Times New Roman" w:cs="Times New Roman"/>
          <w:color w:val="000000"/>
          <w:sz w:val="28"/>
          <w:szCs w:val="28"/>
          <w:lang w:val="uk-UA"/>
        </w:rPr>
        <w:t>уворо</w:t>
      </w:r>
      <w:r w:rsidRPr="00C46453">
        <w:rPr>
          <w:rFonts w:ascii="Times New Roman" w:hAnsi="Times New Roman" w:cs="Times New Roman"/>
          <w:color w:val="000000"/>
          <w:sz w:val="28"/>
          <w:szCs w:val="28"/>
          <w:lang w:val="uk-UA"/>
        </w:rPr>
        <w:t xml:space="preserve"> дозован</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Рекомендується навантажувати спортсмена кілька разів </w:t>
      </w:r>
      <w:r>
        <w:rPr>
          <w:rFonts w:ascii="Times New Roman" w:hAnsi="Times New Roman" w:cs="Times New Roman"/>
          <w:color w:val="000000"/>
          <w:sz w:val="28"/>
          <w:szCs w:val="28"/>
          <w:lang w:val="uk-UA"/>
        </w:rPr>
        <w:t>на</w:t>
      </w:r>
      <w:r w:rsidRPr="00C46453">
        <w:rPr>
          <w:rFonts w:ascii="Times New Roman" w:hAnsi="Times New Roman" w:cs="Times New Roman"/>
          <w:color w:val="000000"/>
          <w:sz w:val="28"/>
          <w:szCs w:val="28"/>
          <w:lang w:val="uk-UA"/>
        </w:rPr>
        <w:t xml:space="preserve"> день, але порівняно невеликими дозами – по 1-1,5 </w:t>
      </w:r>
      <w:proofErr w:type="spellStart"/>
      <w:r w:rsidRPr="00C46453">
        <w:rPr>
          <w:rFonts w:ascii="Times New Roman" w:hAnsi="Times New Roman" w:cs="Times New Roman"/>
          <w:color w:val="000000"/>
          <w:sz w:val="28"/>
          <w:szCs w:val="28"/>
          <w:lang w:val="uk-UA"/>
        </w:rPr>
        <w:t>год</w:t>
      </w:r>
      <w:proofErr w:type="spellEnd"/>
      <w:r w:rsidRPr="00C46453">
        <w:rPr>
          <w:rFonts w:ascii="Times New Roman" w:hAnsi="Times New Roman" w:cs="Times New Roman"/>
          <w:color w:val="000000"/>
          <w:sz w:val="28"/>
          <w:szCs w:val="28"/>
          <w:lang w:val="uk-UA"/>
        </w:rPr>
        <w:t>, так як зазвичай до кінця цього терміну при інтенсивних навантаженнях навіть у дуже натреновано</w:t>
      </w:r>
      <w:r>
        <w:rPr>
          <w:rFonts w:ascii="Times New Roman" w:hAnsi="Times New Roman" w:cs="Times New Roman"/>
          <w:color w:val="000000"/>
          <w:sz w:val="28"/>
          <w:szCs w:val="28"/>
          <w:lang w:val="uk-UA"/>
        </w:rPr>
        <w:t>ї</w:t>
      </w:r>
      <w:r w:rsidRPr="00C46453">
        <w:rPr>
          <w:rFonts w:ascii="Times New Roman" w:hAnsi="Times New Roman" w:cs="Times New Roman"/>
          <w:color w:val="000000"/>
          <w:sz w:val="28"/>
          <w:szCs w:val="28"/>
          <w:lang w:val="uk-UA"/>
        </w:rPr>
        <w:t xml:space="preserve"> людини знижується концентрація і починає збиватися дихання.</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Шлях до розвитку спеціальної витривалості – багаторазов</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тренування </w:t>
      </w:r>
      <w:r>
        <w:rPr>
          <w:rFonts w:ascii="Times New Roman" w:hAnsi="Times New Roman" w:cs="Times New Roman"/>
          <w:color w:val="000000"/>
          <w:sz w:val="28"/>
          <w:szCs w:val="28"/>
          <w:lang w:val="uk-UA"/>
        </w:rPr>
        <w:t>та</w:t>
      </w:r>
      <w:r w:rsidRPr="00C46453">
        <w:rPr>
          <w:rFonts w:ascii="Times New Roman" w:hAnsi="Times New Roman" w:cs="Times New Roman"/>
          <w:color w:val="000000"/>
          <w:sz w:val="28"/>
          <w:szCs w:val="28"/>
          <w:lang w:val="uk-UA"/>
        </w:rPr>
        <w:t xml:space="preserve"> виконання спеціальних вправ. </w:t>
      </w:r>
      <w:r w:rsidRPr="00C46453">
        <w:rPr>
          <w:rFonts w:ascii="Times New Roman" w:hAnsi="Times New Roman" w:cs="Times New Roman"/>
          <w:color w:val="000000"/>
          <w:sz w:val="28"/>
          <w:szCs w:val="28"/>
          <w:lang w:val="uk-UA"/>
        </w:rPr>
        <w:lastRenderedPageBreak/>
        <w:t>Тільки так можна підготувати, привчити водія до багатогодинного невпинн</w:t>
      </w:r>
      <w:r>
        <w:rPr>
          <w:rFonts w:ascii="Times New Roman" w:hAnsi="Times New Roman" w:cs="Times New Roman"/>
          <w:color w:val="000000"/>
          <w:sz w:val="28"/>
          <w:szCs w:val="28"/>
          <w:lang w:val="uk-UA"/>
        </w:rPr>
        <w:t xml:space="preserve">ого </w:t>
      </w:r>
      <w:r w:rsidRPr="00C46453">
        <w:rPr>
          <w:rFonts w:ascii="Times New Roman" w:hAnsi="Times New Roman" w:cs="Times New Roman"/>
          <w:color w:val="000000"/>
          <w:sz w:val="28"/>
          <w:szCs w:val="28"/>
          <w:lang w:val="uk-UA"/>
        </w:rPr>
        <w:t xml:space="preserve">руху на великій швидкості, коли </w:t>
      </w:r>
      <w:r>
        <w:rPr>
          <w:rFonts w:ascii="Times New Roman" w:hAnsi="Times New Roman" w:cs="Times New Roman"/>
          <w:color w:val="000000"/>
          <w:sz w:val="28"/>
          <w:szCs w:val="28"/>
          <w:lang w:val="uk-UA"/>
        </w:rPr>
        <w:t>потрібно</w:t>
      </w:r>
      <w:r w:rsidRPr="00C46453">
        <w:rPr>
          <w:rFonts w:ascii="Times New Roman" w:hAnsi="Times New Roman" w:cs="Times New Roman"/>
          <w:color w:val="000000"/>
          <w:sz w:val="28"/>
          <w:szCs w:val="28"/>
          <w:lang w:val="uk-UA"/>
        </w:rPr>
        <w:t xml:space="preserve"> зберігати працездатність протягом тривалого часу змагання.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З проблемою розвитку у спортсменів загальної і спеціальної витривалості безпосередньо пов'язана складна психофізіологічна проблема подолання стомлення. Тому важливо передбачити можливі наслідки діяльності спортсмена в стані стомлення, особливо ступінь зростання ризику аварій.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Схильність </w:t>
      </w:r>
      <w:r>
        <w:rPr>
          <w:rFonts w:ascii="Times New Roman" w:hAnsi="Times New Roman" w:cs="Times New Roman"/>
          <w:color w:val="000000"/>
          <w:sz w:val="28"/>
          <w:szCs w:val="28"/>
          <w:lang w:val="uk-UA"/>
        </w:rPr>
        <w:t xml:space="preserve">до </w:t>
      </w:r>
      <w:r w:rsidRPr="00C46453">
        <w:rPr>
          <w:rFonts w:ascii="Times New Roman" w:hAnsi="Times New Roman" w:cs="Times New Roman"/>
          <w:color w:val="000000"/>
          <w:sz w:val="28"/>
          <w:szCs w:val="28"/>
          <w:lang w:val="uk-UA"/>
        </w:rPr>
        <w:t>стомлення залежить від таких індивідуальних особливостей людини, як фізичний розвиток та стан здоров'я, вік, інтерес і мотивація, вольові риси характеру. Несприятливо на стан гонщика діють підвищений рівень шуму, різного роду вібрації, незручне сидіння.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При появі ознак сонливості пропонується зробити кілька гімнастичних рухів руками: правою рукою дістати по черзі через груди і спину, ліву лопатку і, навпаки, - лівою рукою праву лопатку. Для </w:t>
      </w:r>
      <w:r>
        <w:rPr>
          <w:rFonts w:ascii="Times New Roman" w:hAnsi="Times New Roman" w:cs="Times New Roman"/>
          <w:color w:val="000000"/>
          <w:sz w:val="28"/>
          <w:szCs w:val="28"/>
          <w:lang w:val="uk-UA"/>
        </w:rPr>
        <w:t>розминки</w:t>
      </w:r>
      <w:r w:rsidRPr="00C46453">
        <w:rPr>
          <w:rFonts w:ascii="Times New Roman" w:hAnsi="Times New Roman" w:cs="Times New Roman"/>
          <w:color w:val="000000"/>
          <w:sz w:val="28"/>
          <w:szCs w:val="28"/>
          <w:lang w:val="uk-UA"/>
        </w:rPr>
        <w:t xml:space="preserve"> шийних хребців рекомендуються повороти і кивки головою. Щоб не </w:t>
      </w:r>
      <w:r>
        <w:rPr>
          <w:rFonts w:ascii="Times New Roman" w:hAnsi="Times New Roman" w:cs="Times New Roman"/>
          <w:color w:val="000000"/>
          <w:sz w:val="28"/>
          <w:szCs w:val="28"/>
          <w:lang w:val="uk-UA"/>
        </w:rPr>
        <w:t>втомлювався</w:t>
      </w:r>
      <w:r w:rsidRPr="00C46453">
        <w:rPr>
          <w:rFonts w:ascii="Times New Roman" w:hAnsi="Times New Roman" w:cs="Times New Roman"/>
          <w:color w:val="000000"/>
          <w:sz w:val="28"/>
          <w:szCs w:val="28"/>
          <w:lang w:val="uk-UA"/>
        </w:rPr>
        <w:t xml:space="preserve"> зір, не треба надмірно зосереджено дивитися прямо вперед, краще «перекидати» погляд з одного узбіччя дороги на іншу.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ab/>
        <w:t xml:space="preserve">Розвиток спеціальної витривалості у спортсменів дає можливість вести гонку у високому темпі протягом багатьох годин. Витривалість автогонщика можна охарактеризувати, як здатність протистояти стомленню після тривалої переривчасто-швидкісної роботи (швидкісні ділянки чергуються з проходженням дистанції з відносно невеликою швидкістю) з високою координацією і точністю рухів при </w:t>
      </w:r>
      <w:r>
        <w:rPr>
          <w:rFonts w:ascii="Times New Roman" w:hAnsi="Times New Roman" w:cs="Times New Roman"/>
          <w:color w:val="000000"/>
          <w:sz w:val="28"/>
          <w:szCs w:val="28"/>
          <w:lang w:val="uk-UA"/>
        </w:rPr>
        <w:t>надмірному</w:t>
      </w:r>
      <w:r w:rsidRPr="00C46453">
        <w:rPr>
          <w:rFonts w:ascii="Times New Roman" w:hAnsi="Times New Roman" w:cs="Times New Roman"/>
          <w:color w:val="000000"/>
          <w:sz w:val="28"/>
          <w:szCs w:val="28"/>
          <w:lang w:val="uk-UA"/>
        </w:rPr>
        <w:t xml:space="preserve"> психічн</w:t>
      </w:r>
      <w:r>
        <w:rPr>
          <w:rFonts w:ascii="Times New Roman" w:hAnsi="Times New Roman" w:cs="Times New Roman"/>
          <w:color w:val="000000"/>
          <w:sz w:val="28"/>
          <w:szCs w:val="28"/>
          <w:lang w:val="uk-UA"/>
        </w:rPr>
        <w:t>ому</w:t>
      </w:r>
      <w:r w:rsidRPr="00C46453">
        <w:rPr>
          <w:rFonts w:ascii="Times New Roman" w:hAnsi="Times New Roman" w:cs="Times New Roman"/>
          <w:color w:val="000000"/>
          <w:sz w:val="28"/>
          <w:szCs w:val="28"/>
          <w:lang w:val="uk-UA"/>
        </w:rPr>
        <w:t xml:space="preserve"> напру</w:t>
      </w:r>
      <w:r>
        <w:rPr>
          <w:rFonts w:ascii="Times New Roman" w:hAnsi="Times New Roman" w:cs="Times New Roman"/>
          <w:color w:val="000000"/>
          <w:sz w:val="28"/>
          <w:szCs w:val="28"/>
          <w:lang w:val="uk-UA"/>
        </w:rPr>
        <w:t>женні</w:t>
      </w:r>
      <w:r w:rsidRPr="00C46453">
        <w:rPr>
          <w:rFonts w:ascii="Times New Roman" w:hAnsi="Times New Roman" w:cs="Times New Roman"/>
          <w:color w:val="000000"/>
          <w:sz w:val="28"/>
          <w:szCs w:val="28"/>
          <w:lang w:val="uk-UA"/>
        </w:rPr>
        <w:t xml:space="preserve">. Спеціальна витривалість повинна розвиватися на тлі загальної. Важливим засобом її розвитку є тренувальні змагання, нехай навіть проводяться в меншому обсязі, ніж змагання по повній програмі.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Основна фізична риса водія — це достатня </w:t>
      </w:r>
      <w:r w:rsidRPr="00C46453">
        <w:rPr>
          <w:rFonts w:ascii="Times New Roman" w:hAnsi="Times New Roman" w:cs="Times New Roman"/>
          <w:b/>
          <w:bCs/>
          <w:i/>
          <w:iCs/>
          <w:color w:val="000000"/>
          <w:sz w:val="28"/>
          <w:szCs w:val="28"/>
          <w:u w:val="single"/>
          <w:lang w:val="uk-UA"/>
        </w:rPr>
        <w:t>швидкість реакції</w:t>
      </w:r>
      <w:r w:rsidRPr="00C46453">
        <w:rPr>
          <w:rFonts w:ascii="Times New Roman" w:hAnsi="Times New Roman" w:cs="Times New Roman"/>
          <w:color w:val="000000"/>
          <w:sz w:val="28"/>
          <w:szCs w:val="28"/>
          <w:lang w:val="uk-UA"/>
        </w:rPr>
        <w:t>. Розвиток швидкості реакції більш за все пов'язан</w:t>
      </w:r>
      <w:r>
        <w:rPr>
          <w:rFonts w:ascii="Times New Roman" w:hAnsi="Times New Roman" w:cs="Times New Roman"/>
          <w:color w:val="000000"/>
          <w:sz w:val="28"/>
          <w:szCs w:val="28"/>
          <w:lang w:val="uk-UA"/>
        </w:rPr>
        <w:t>ий</w:t>
      </w:r>
      <w:r w:rsidRPr="00C46453">
        <w:rPr>
          <w:rFonts w:ascii="Times New Roman" w:hAnsi="Times New Roman" w:cs="Times New Roman"/>
          <w:color w:val="000000"/>
          <w:sz w:val="28"/>
          <w:szCs w:val="28"/>
          <w:lang w:val="uk-UA"/>
        </w:rPr>
        <w:t xml:space="preserve"> з прагненням максимально скоротити час на вибір найбільш оптимального рішення і на </w:t>
      </w:r>
      <w:r w:rsidRPr="00C46453">
        <w:rPr>
          <w:rFonts w:ascii="Times New Roman" w:hAnsi="Times New Roman" w:cs="Times New Roman"/>
          <w:color w:val="000000"/>
          <w:sz w:val="28"/>
          <w:szCs w:val="28"/>
          <w:lang w:val="uk-UA"/>
        </w:rPr>
        <w:lastRenderedPageBreak/>
        <w:t xml:space="preserve">його виконання в умовах швидкоплинності обстановки на трасі. Розвиваючи швидкість реакції, треба звертати особливу увагу на удосконалення точності рухів у часі, швидкість психічних процесів і рухових імпульсів. Її можна приблизно оцінити, зробивши нескладний експеримент. Візьмемо аркуш паперу і попросимо когось притиснути його за верхній край до стіни на рівні грудей. Тепер візьмемо в руку олівець і будемо тримати його перпендикулярно </w:t>
      </w:r>
      <w:r>
        <w:rPr>
          <w:rFonts w:ascii="Times New Roman" w:hAnsi="Times New Roman" w:cs="Times New Roman"/>
          <w:color w:val="000000"/>
          <w:sz w:val="28"/>
          <w:szCs w:val="28"/>
          <w:lang w:val="uk-UA"/>
        </w:rPr>
        <w:t>аркушу</w:t>
      </w:r>
      <w:r w:rsidRPr="00C46453">
        <w:rPr>
          <w:rFonts w:ascii="Times New Roman" w:hAnsi="Times New Roman" w:cs="Times New Roman"/>
          <w:color w:val="000000"/>
          <w:sz w:val="28"/>
          <w:szCs w:val="28"/>
          <w:lang w:val="uk-UA"/>
        </w:rPr>
        <w:t xml:space="preserve"> на відстані в декілька міліметрів від стіни, прицілившись </w:t>
      </w:r>
      <w:proofErr w:type="spellStart"/>
      <w:r w:rsidRPr="00C46453">
        <w:rPr>
          <w:rFonts w:ascii="Times New Roman" w:hAnsi="Times New Roman" w:cs="Times New Roman"/>
          <w:color w:val="000000"/>
          <w:sz w:val="28"/>
          <w:szCs w:val="28"/>
          <w:lang w:val="uk-UA"/>
        </w:rPr>
        <w:t>незаточеним</w:t>
      </w:r>
      <w:proofErr w:type="spellEnd"/>
      <w:r w:rsidRPr="00C46453">
        <w:rPr>
          <w:rFonts w:ascii="Times New Roman" w:hAnsi="Times New Roman" w:cs="Times New Roman"/>
          <w:color w:val="000000"/>
          <w:sz w:val="28"/>
          <w:szCs w:val="28"/>
          <w:lang w:val="uk-UA"/>
        </w:rPr>
        <w:t xml:space="preserve"> кінцем у нижній край </w:t>
      </w:r>
      <w:r>
        <w:rPr>
          <w:rFonts w:ascii="Times New Roman" w:hAnsi="Times New Roman" w:cs="Times New Roman"/>
          <w:color w:val="000000"/>
          <w:sz w:val="28"/>
          <w:szCs w:val="28"/>
          <w:lang w:val="uk-UA"/>
        </w:rPr>
        <w:t>аркуша</w:t>
      </w:r>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i/>
          <w:iCs/>
          <w:color w:val="000000"/>
          <w:sz w:val="28"/>
          <w:szCs w:val="28"/>
          <w:lang w:val="uk-UA"/>
        </w:rPr>
      </w:pPr>
      <w:r w:rsidRPr="00823F20">
        <w:rPr>
          <w:rFonts w:ascii="Times New Roman" w:hAnsi="Times New Roman" w:cs="Times New Roman"/>
          <w:b/>
          <w:bCs/>
          <w:i/>
          <w:iCs/>
          <w:sz w:val="28"/>
          <w:szCs w:val="28"/>
          <w:u w:val="single"/>
          <w:lang w:val="uk-UA"/>
        </w:rPr>
        <w:t>Проведемо експеримент</w:t>
      </w:r>
      <w:r w:rsidRPr="00823F20">
        <w:rPr>
          <w:rFonts w:ascii="Times New Roman" w:hAnsi="Times New Roman" w:cs="Times New Roman"/>
          <w:b/>
          <w:bCs/>
          <w:i/>
          <w:iCs/>
          <w:sz w:val="28"/>
          <w:szCs w:val="28"/>
          <w:lang w:val="uk-UA"/>
        </w:rPr>
        <w:t>:</w:t>
      </w:r>
      <w:r w:rsidRPr="00823F20">
        <w:rPr>
          <w:rFonts w:ascii="Times New Roman" w:hAnsi="Times New Roman" w:cs="Times New Roman"/>
          <w:b/>
          <w:bCs/>
          <w:i/>
          <w:iCs/>
          <w:color w:val="000000"/>
          <w:sz w:val="28"/>
          <w:szCs w:val="28"/>
          <w:lang w:val="uk-UA"/>
        </w:rPr>
        <w:t xml:space="preserve"> </w:t>
      </w:r>
      <w:r w:rsidRPr="00C46453">
        <w:rPr>
          <w:rFonts w:ascii="Times New Roman" w:hAnsi="Times New Roman" w:cs="Times New Roman"/>
          <w:i/>
          <w:iCs/>
          <w:color w:val="000000"/>
          <w:sz w:val="28"/>
          <w:szCs w:val="28"/>
          <w:lang w:val="uk-UA"/>
        </w:rPr>
        <w:t xml:space="preserve">тримає </w:t>
      </w:r>
      <w:r>
        <w:rPr>
          <w:rFonts w:ascii="Times New Roman" w:hAnsi="Times New Roman" w:cs="Times New Roman"/>
          <w:i/>
          <w:iCs/>
          <w:color w:val="000000"/>
          <w:sz w:val="28"/>
          <w:szCs w:val="28"/>
          <w:lang w:val="uk-UA"/>
        </w:rPr>
        <w:t>аркуш</w:t>
      </w:r>
      <w:r w:rsidRPr="00C46453">
        <w:rPr>
          <w:rFonts w:ascii="Times New Roman" w:hAnsi="Times New Roman" w:cs="Times New Roman"/>
          <w:i/>
          <w:iCs/>
          <w:color w:val="000000"/>
          <w:sz w:val="28"/>
          <w:szCs w:val="28"/>
          <w:lang w:val="uk-UA"/>
        </w:rPr>
        <w:t xml:space="preserve"> партнер, весь час розмовляючи з нами, несподівано опускає його. </w:t>
      </w:r>
      <w:r>
        <w:rPr>
          <w:rFonts w:ascii="Times New Roman" w:hAnsi="Times New Roman" w:cs="Times New Roman"/>
          <w:i/>
          <w:iCs/>
          <w:color w:val="000000"/>
          <w:sz w:val="28"/>
          <w:szCs w:val="28"/>
          <w:lang w:val="uk-UA"/>
        </w:rPr>
        <w:t>Аркуш</w:t>
      </w:r>
      <w:r w:rsidRPr="00C46453">
        <w:rPr>
          <w:rFonts w:ascii="Times New Roman" w:hAnsi="Times New Roman" w:cs="Times New Roman"/>
          <w:i/>
          <w:iCs/>
          <w:color w:val="000000"/>
          <w:sz w:val="28"/>
          <w:szCs w:val="28"/>
          <w:lang w:val="uk-UA"/>
        </w:rPr>
        <w:t xml:space="preserve"> падає уздовж стіни. Наше завдання як</w:t>
      </w:r>
      <w:r>
        <w:rPr>
          <w:rFonts w:ascii="Times New Roman" w:hAnsi="Times New Roman" w:cs="Times New Roman"/>
          <w:i/>
          <w:iCs/>
          <w:color w:val="000000"/>
          <w:sz w:val="28"/>
          <w:szCs w:val="28"/>
          <w:lang w:val="uk-UA"/>
        </w:rPr>
        <w:t>омог</w:t>
      </w:r>
      <w:r w:rsidRPr="00C46453">
        <w:rPr>
          <w:rFonts w:ascii="Times New Roman" w:hAnsi="Times New Roman" w:cs="Times New Roman"/>
          <w:i/>
          <w:iCs/>
          <w:color w:val="000000"/>
          <w:sz w:val="28"/>
          <w:szCs w:val="28"/>
          <w:lang w:val="uk-UA"/>
        </w:rPr>
        <w:t xml:space="preserve">а швидше притиснути </w:t>
      </w:r>
      <w:r>
        <w:rPr>
          <w:rFonts w:ascii="Times New Roman" w:hAnsi="Times New Roman" w:cs="Times New Roman"/>
          <w:i/>
          <w:iCs/>
          <w:color w:val="000000"/>
          <w:sz w:val="28"/>
          <w:szCs w:val="28"/>
          <w:lang w:val="uk-UA"/>
        </w:rPr>
        <w:t>аркуш</w:t>
      </w:r>
      <w:r w:rsidRPr="00C46453">
        <w:rPr>
          <w:rFonts w:ascii="Times New Roman" w:hAnsi="Times New Roman" w:cs="Times New Roman"/>
          <w:i/>
          <w:iCs/>
          <w:color w:val="000000"/>
          <w:sz w:val="28"/>
          <w:szCs w:val="28"/>
          <w:lang w:val="uk-UA"/>
        </w:rPr>
        <w:t xml:space="preserve"> олівцем до стіни. Оцінюємо результат експерименту. Він буде тим краще, чим ближче до нижнього краю аркуша виявиться олівець, притискуючи його до стіни. Якщо ж ви притиснули </w:t>
      </w:r>
      <w:r>
        <w:rPr>
          <w:rFonts w:ascii="Times New Roman" w:hAnsi="Times New Roman" w:cs="Times New Roman"/>
          <w:i/>
          <w:iCs/>
          <w:color w:val="000000"/>
          <w:sz w:val="28"/>
          <w:szCs w:val="28"/>
          <w:lang w:val="uk-UA"/>
        </w:rPr>
        <w:t>аркуш</w:t>
      </w:r>
      <w:r w:rsidRPr="00C46453">
        <w:rPr>
          <w:rFonts w:ascii="Times New Roman" w:hAnsi="Times New Roman" w:cs="Times New Roman"/>
          <w:i/>
          <w:iCs/>
          <w:color w:val="000000"/>
          <w:sz w:val="28"/>
          <w:szCs w:val="28"/>
          <w:lang w:val="uk-UA"/>
        </w:rPr>
        <w:t xml:space="preserve"> у верхній його частині, то можна забути про картинг: надто повільна реакція.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При вдосконаленні швидкості рухових реакцій використовують вправи на миттєве реагування на заздалегідь встановлений сигнал або на зміну ситуації. Звичні подразники (шум від двигуна тощо) не повинні впливати на правильну реакцію гонщика, особливо під час складних ситуацій на трасі. Тому тренування на швидкість реакції треба проводити на трасі. Вправи обов'язково виконуються з максимальною або близькою до межі швидкістю, однак при стабілізації часових показників спортсмен може підійти до свого «швидкісного бар'єру», подолати який можна зміною умов виконання вправи або його змістом. Цікавий досвід болгарських тренерів і гонщиків, які використовують у щоденній практиці водія тренувальний елемент на швидкість реакції (рушання автомобіля з місця) при появі зеленого сигналу світлофора.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Розвиток сили для гонщиків носить специфічний і </w:t>
      </w:r>
      <w:proofErr w:type="spellStart"/>
      <w:r w:rsidRPr="00C46453">
        <w:rPr>
          <w:rFonts w:ascii="Times New Roman" w:hAnsi="Times New Roman" w:cs="Times New Roman"/>
          <w:color w:val="000000"/>
          <w:sz w:val="28"/>
          <w:szCs w:val="28"/>
          <w:lang w:val="uk-UA"/>
        </w:rPr>
        <w:t>вузьконаправлений</w:t>
      </w:r>
      <w:proofErr w:type="spellEnd"/>
      <w:r w:rsidRPr="00C46453">
        <w:rPr>
          <w:rFonts w:ascii="Times New Roman" w:hAnsi="Times New Roman" w:cs="Times New Roman"/>
          <w:color w:val="000000"/>
          <w:sz w:val="28"/>
          <w:szCs w:val="28"/>
          <w:lang w:val="uk-UA"/>
        </w:rPr>
        <w:t xml:space="preserve"> характер. Найпростіш</w:t>
      </w:r>
      <w:r>
        <w:rPr>
          <w:rFonts w:ascii="Times New Roman" w:hAnsi="Times New Roman" w:cs="Times New Roman"/>
          <w:color w:val="000000"/>
          <w:sz w:val="28"/>
          <w:szCs w:val="28"/>
          <w:lang w:val="uk-UA"/>
        </w:rPr>
        <w:t>ою</w:t>
      </w:r>
      <w:r w:rsidRPr="00C46453">
        <w:rPr>
          <w:rFonts w:ascii="Times New Roman" w:hAnsi="Times New Roman" w:cs="Times New Roman"/>
          <w:color w:val="000000"/>
          <w:sz w:val="28"/>
          <w:szCs w:val="28"/>
          <w:lang w:val="uk-UA"/>
        </w:rPr>
        <w:t xml:space="preserve"> вправою для кистей рук є стискання рукою тенісного м'яча </w:t>
      </w:r>
      <w:r>
        <w:rPr>
          <w:rFonts w:ascii="Times New Roman" w:hAnsi="Times New Roman" w:cs="Times New Roman"/>
          <w:color w:val="000000"/>
          <w:sz w:val="28"/>
          <w:szCs w:val="28"/>
          <w:lang w:val="uk-UA"/>
        </w:rPr>
        <w:t>по</w:t>
      </w:r>
      <w:r w:rsidRPr="00C46453">
        <w:rPr>
          <w:rFonts w:ascii="Times New Roman" w:hAnsi="Times New Roman" w:cs="Times New Roman"/>
          <w:color w:val="000000"/>
          <w:sz w:val="28"/>
          <w:szCs w:val="28"/>
          <w:lang w:val="uk-UA"/>
        </w:rPr>
        <w:t xml:space="preserve"> 15-30 хвилин </w:t>
      </w:r>
      <w:r>
        <w:rPr>
          <w:rFonts w:ascii="Times New Roman" w:hAnsi="Times New Roman" w:cs="Times New Roman"/>
          <w:color w:val="000000"/>
          <w:sz w:val="28"/>
          <w:szCs w:val="28"/>
          <w:lang w:val="uk-UA"/>
        </w:rPr>
        <w:t>на</w:t>
      </w:r>
      <w:r w:rsidRPr="00C46453">
        <w:rPr>
          <w:rFonts w:ascii="Times New Roman" w:hAnsi="Times New Roman" w:cs="Times New Roman"/>
          <w:color w:val="000000"/>
          <w:sz w:val="28"/>
          <w:szCs w:val="28"/>
          <w:lang w:val="uk-UA"/>
        </w:rPr>
        <w:t xml:space="preserve"> день. Для розвитку м'язів плечового пояс</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lastRenderedPageBreak/>
        <w:t>та кистей застосовують вправи з обтяженням (від 0,5 до 1,5 кг на кожній руці). Після кожної вправи на силу необхідно проводити розслаблюючі паузи.</w:t>
      </w:r>
    </w:p>
    <w:p w:rsidR="007B49A4" w:rsidRPr="00C46453" w:rsidRDefault="007B49A4" w:rsidP="00041591">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Заняття з розвитку сили і витривалості в основному проводять в підготовчий період – зима-весна, а також в змагальному режимі, але з меншою інтенсивністю. У сучасних методиках на перший план висувається якість і різноманітність тренувальних навантажень, а не кількість годин, проведених в тренажерному залі. Під час тренажерних занять основна робота ведеться над підвищенням витривалості м'язів, а не їх об'ємом. Робота йде лише над необхідними групами м'язів і в </w:t>
      </w:r>
      <w:r>
        <w:rPr>
          <w:rFonts w:ascii="Times New Roman" w:hAnsi="Times New Roman" w:cs="Times New Roman"/>
          <w:color w:val="000000"/>
          <w:sz w:val="28"/>
          <w:szCs w:val="28"/>
          <w:lang w:val="uk-UA"/>
        </w:rPr>
        <w:t>суворо</w:t>
      </w:r>
      <w:r w:rsidRPr="00C46453">
        <w:rPr>
          <w:rFonts w:ascii="Times New Roman" w:hAnsi="Times New Roman" w:cs="Times New Roman"/>
          <w:color w:val="000000"/>
          <w:sz w:val="28"/>
          <w:szCs w:val="28"/>
          <w:lang w:val="uk-UA"/>
        </w:rPr>
        <w:t xml:space="preserve"> визначеному порядку.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Тренування на тривалу силу (тренажерний зал, </w:t>
      </w:r>
      <w:proofErr w:type="spellStart"/>
      <w:r w:rsidRPr="00C46453">
        <w:rPr>
          <w:rFonts w:ascii="Times New Roman" w:hAnsi="Times New Roman" w:cs="Times New Roman"/>
          <w:color w:val="000000"/>
          <w:sz w:val="28"/>
          <w:szCs w:val="28"/>
          <w:lang w:val="uk-UA"/>
        </w:rPr>
        <w:t>аква-аеробіка</w:t>
      </w:r>
      <w:proofErr w:type="spellEnd"/>
      <w:r w:rsidRPr="00C46453">
        <w:rPr>
          <w:rFonts w:ascii="Times New Roman" w:hAnsi="Times New Roman" w:cs="Times New Roman"/>
          <w:color w:val="000000"/>
          <w:sz w:val="28"/>
          <w:szCs w:val="28"/>
          <w:lang w:val="uk-UA"/>
        </w:rPr>
        <w:t>) проводять - 2 - 4 рази в тиждень. Навантаження 0-30%/мах - загальн</w:t>
      </w:r>
      <w:r>
        <w:rPr>
          <w:rFonts w:ascii="Times New Roman" w:hAnsi="Times New Roman" w:cs="Times New Roman"/>
          <w:color w:val="000000"/>
          <w:sz w:val="28"/>
          <w:szCs w:val="28"/>
          <w:lang w:val="uk-UA"/>
        </w:rPr>
        <w:t>ого</w:t>
      </w:r>
      <w:r w:rsidRPr="00C46453">
        <w:rPr>
          <w:rFonts w:ascii="Times New Roman" w:hAnsi="Times New Roman" w:cs="Times New Roman"/>
          <w:color w:val="000000"/>
          <w:sz w:val="28"/>
          <w:szCs w:val="28"/>
          <w:lang w:val="uk-UA"/>
        </w:rPr>
        <w:t xml:space="preserve"> руху, кількість повторень - 20 – 30. З навантаженням 20 -60%/ мах - руху за видами спорту / групи м'язів, кількість повторень 15 – 20. Серії на рух 3-5, кількість рухів за 5-15 тренування, темп виконання - спокійний, пауза при виконанні - мінімальна. Загальна тривалість тренування близько 1 години.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Тренування швидкої сили (тренажерний зал, різноманітні вправи </w:t>
      </w:r>
      <w:r w:rsidR="00C03C6E">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з м'ячем) проводиться 1 - 2 рази </w:t>
      </w:r>
      <w:r>
        <w:rPr>
          <w:rFonts w:ascii="Times New Roman" w:hAnsi="Times New Roman" w:cs="Times New Roman"/>
          <w:color w:val="000000"/>
          <w:sz w:val="28"/>
          <w:szCs w:val="28"/>
          <w:lang w:val="uk-UA"/>
        </w:rPr>
        <w:t>на</w:t>
      </w:r>
      <w:r w:rsidRPr="00C46453">
        <w:rPr>
          <w:rFonts w:ascii="Times New Roman" w:hAnsi="Times New Roman" w:cs="Times New Roman"/>
          <w:color w:val="000000"/>
          <w:sz w:val="28"/>
          <w:szCs w:val="28"/>
          <w:lang w:val="uk-UA"/>
        </w:rPr>
        <w:t xml:space="preserve"> тиждень, але не підряд. Навантаження </w:t>
      </w:r>
      <w:r w:rsidR="00C03C6E">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30-60%/мах, кількість повторень 1-10, на практиці - 5-10 (мах навантаження 10 секунд), кількість серій на рух 3-6 з паузами 3-5 хвилин, темп виконання - максимально швидкий, але стриманий! Тривалість тренування 30 хвилин - </w:t>
      </w:r>
      <w:r w:rsidR="00C03C6E">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1 годину.</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Особлив</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увагу необхідно приділяти</w:t>
      </w:r>
      <w:r w:rsidRPr="00C46453">
        <w:rPr>
          <w:rFonts w:ascii="Times New Roman" w:hAnsi="Times New Roman" w:cs="Times New Roman"/>
          <w:color w:val="000000"/>
          <w:sz w:val="28"/>
          <w:szCs w:val="28"/>
          <w:lang w:val="uk-UA"/>
        </w:rPr>
        <w:t xml:space="preserve"> тренуванн</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статичної витривалості. Тривала їзда на автомобілі пов'язана зі статичною напругою в м'язах попереку, рук, ніг, стопи і шиї. З метою підвищення статичної витривалості застосовуються </w:t>
      </w:r>
      <w:r w:rsidR="00C03C6E">
        <w:rPr>
          <w:rFonts w:ascii="Times New Roman" w:hAnsi="Times New Roman" w:cs="Times New Roman"/>
          <w:color w:val="000000"/>
          <w:sz w:val="28"/>
          <w:szCs w:val="28"/>
          <w:lang w:val="uk-UA"/>
        </w:rPr>
        <w:t xml:space="preserve">загально розвивальні </w:t>
      </w:r>
      <w:r w:rsidRPr="00C46453">
        <w:rPr>
          <w:rFonts w:ascii="Times New Roman" w:hAnsi="Times New Roman" w:cs="Times New Roman"/>
          <w:color w:val="000000"/>
          <w:sz w:val="28"/>
          <w:szCs w:val="28"/>
          <w:lang w:val="uk-UA"/>
        </w:rPr>
        <w:t>гімнастичні вправи: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а) для рук – з набивними м'ячами та гантелями;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б) для попереку, черевного преса і шиї – нахили вперед, назад, в сторони і кругові рухи «до відмови». Сильні м'язи живота забезпечують більш збалансований розподіл навантажень; спільно </w:t>
      </w:r>
      <w:r>
        <w:rPr>
          <w:rFonts w:ascii="Times New Roman" w:hAnsi="Times New Roman" w:cs="Times New Roman"/>
          <w:color w:val="000000"/>
          <w:sz w:val="28"/>
          <w:szCs w:val="28"/>
          <w:lang w:val="uk-UA"/>
        </w:rPr>
        <w:t xml:space="preserve">з </w:t>
      </w:r>
      <w:r w:rsidRPr="00C46453">
        <w:rPr>
          <w:rFonts w:ascii="Times New Roman" w:hAnsi="Times New Roman" w:cs="Times New Roman"/>
          <w:color w:val="000000"/>
          <w:sz w:val="28"/>
          <w:szCs w:val="28"/>
          <w:lang w:val="uk-UA"/>
        </w:rPr>
        <w:t xml:space="preserve">м'язами спини вони </w:t>
      </w:r>
      <w:r w:rsidRPr="00C46453">
        <w:rPr>
          <w:rFonts w:ascii="Times New Roman" w:hAnsi="Times New Roman" w:cs="Times New Roman"/>
          <w:color w:val="000000"/>
          <w:sz w:val="28"/>
          <w:szCs w:val="28"/>
          <w:lang w:val="uk-UA"/>
        </w:rPr>
        <w:lastRenderedPageBreak/>
        <w:t>полегшують роботу рук, а також знижують травматичн</w:t>
      </w:r>
      <w:r>
        <w:rPr>
          <w:rFonts w:ascii="Times New Roman" w:hAnsi="Times New Roman" w:cs="Times New Roman"/>
          <w:color w:val="000000"/>
          <w:sz w:val="28"/>
          <w:szCs w:val="28"/>
          <w:lang w:val="uk-UA"/>
        </w:rPr>
        <w:t>ий</w:t>
      </w:r>
      <w:r w:rsidRPr="00C46453">
        <w:rPr>
          <w:rFonts w:ascii="Times New Roman" w:hAnsi="Times New Roman" w:cs="Times New Roman"/>
          <w:color w:val="000000"/>
          <w:sz w:val="28"/>
          <w:szCs w:val="28"/>
          <w:lang w:val="uk-UA"/>
        </w:rPr>
        <w:t xml:space="preserve"> вплив на хребет від трясіння. М'язи шиї приймають першими перевантаження</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пов'язані з аварією, переворотом і т. п.;</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в) для ніг – присідання в упорі під кутом 90</w:t>
      </w:r>
      <w:r w:rsidRPr="00041591">
        <w:rPr>
          <w:rFonts w:ascii="Times New Roman" w:hAnsi="Times New Roman" w:cs="Times New Roman"/>
          <w:color w:val="000000"/>
          <w:sz w:val="28"/>
          <w:szCs w:val="28"/>
          <w:vertAlign w:val="superscript"/>
          <w:lang w:val="uk-UA"/>
        </w:rPr>
        <w:t>о</w:t>
      </w:r>
      <w:r w:rsidRPr="00C46453">
        <w:rPr>
          <w:rFonts w:ascii="Times New Roman" w:hAnsi="Times New Roman" w:cs="Times New Roman"/>
          <w:color w:val="000000"/>
          <w:sz w:val="28"/>
          <w:szCs w:val="28"/>
          <w:lang w:val="uk-UA"/>
        </w:rPr>
        <w:t xml:space="preserve"> і без опори на одній та двох ногах;</w:t>
      </w:r>
    </w:p>
    <w:p w:rsidR="007B49A4" w:rsidRPr="00C46453" w:rsidRDefault="007B49A4" w:rsidP="00041591">
      <w:pPr>
        <w:pStyle w:val="a3"/>
        <w:spacing w:line="360" w:lineRule="auto"/>
        <w:ind w:firstLine="660"/>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Всі вправи виконуються спочатку повільно, потім інтенсивніше до появи м'язової втоми. При появі скутості і утоми під час вправ на тренуваннях або в ході змагань з профілактичною метою рекомендується періодично розслаблювати окремі групи м'язів і відволікати увагу від гонок.</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Велике значення в підвищенні рівня фізичної тренованості має комплекс найпростіших вправ, дозоване виконання яких у максимальному темпі дає </w:t>
      </w:r>
      <w:r>
        <w:rPr>
          <w:rFonts w:ascii="Times New Roman" w:hAnsi="Times New Roman" w:cs="Times New Roman"/>
          <w:color w:val="000000"/>
          <w:sz w:val="28"/>
          <w:szCs w:val="28"/>
          <w:lang w:val="uk-UA"/>
        </w:rPr>
        <w:t>гарний</w:t>
      </w:r>
      <w:r w:rsidRPr="00C46453">
        <w:rPr>
          <w:rFonts w:ascii="Times New Roman" w:hAnsi="Times New Roman" w:cs="Times New Roman"/>
          <w:color w:val="000000"/>
          <w:sz w:val="28"/>
          <w:szCs w:val="28"/>
          <w:lang w:val="uk-UA"/>
        </w:rPr>
        <w:t xml:space="preserve"> ефект. У пропонований комплекс вправ включені наступні елементи:</w:t>
      </w: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_x0000_s1033" type="#_x0000_t75" alt="сканирование0002" style="position:absolute;left:0;text-align:left;margin-left:0;margin-top:1.1pt;width:130.95pt;height:153pt;z-index:-251659264;visibility:visible" wrapcoords="-494 -424 -494 21918 22094 21918 22094 -424 -494 -424" stroked="t" strokecolor="#936" strokeweight="3pt">
            <v:imagedata r:id="rId15" o:title="" cropbottom="6026f" gain="6.25" blacklevel="-7864f" grayscale="t" bilevel="t"/>
            <w10:wrap type="tight"/>
          </v:shape>
        </w:pict>
      </w:r>
      <w:r w:rsidR="007B49A4" w:rsidRPr="00C46453">
        <w:rPr>
          <w:rFonts w:ascii="Times New Roman" w:hAnsi="Times New Roman" w:cs="Times New Roman"/>
          <w:color w:val="000000"/>
          <w:sz w:val="28"/>
          <w:szCs w:val="28"/>
          <w:lang w:val="uk-UA"/>
        </w:rPr>
        <w:t>а) ходьба на місці з притисканням колін до грудей;</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б) нахили тулуба вперед до торкання руками </w:t>
      </w:r>
      <w:r>
        <w:rPr>
          <w:rFonts w:ascii="Times New Roman" w:hAnsi="Times New Roman" w:cs="Times New Roman"/>
          <w:color w:val="000000"/>
          <w:sz w:val="28"/>
          <w:szCs w:val="28"/>
          <w:lang w:val="uk-UA"/>
        </w:rPr>
        <w:t>пальців</w:t>
      </w:r>
      <w:r w:rsidRPr="00C46453">
        <w:rPr>
          <w:rFonts w:ascii="Times New Roman" w:hAnsi="Times New Roman" w:cs="Times New Roman"/>
          <w:color w:val="000000"/>
          <w:sz w:val="28"/>
          <w:szCs w:val="28"/>
          <w:lang w:val="uk-UA"/>
        </w:rPr>
        <w:t xml:space="preserve"> ніг з положення, стоячи ноги нарізно, руки в сторони;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в) піднімання тулуба з нахилом вперед з положення лежачи на спині;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г) згинання і розгинання рук в упорі лежачи.</w:t>
      </w:r>
    </w:p>
    <w:p w:rsidR="007B49A4"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Щоденне виконання цього комплексу </w:t>
      </w:r>
      <w:r>
        <w:rPr>
          <w:rFonts w:ascii="Times New Roman" w:hAnsi="Times New Roman" w:cs="Times New Roman"/>
          <w:color w:val="000000"/>
          <w:sz w:val="28"/>
          <w:szCs w:val="28"/>
          <w:lang w:val="uk-UA"/>
        </w:rPr>
        <w:t>надає</w:t>
      </w:r>
      <w:r w:rsidRPr="00C46453">
        <w:rPr>
          <w:rFonts w:ascii="Times New Roman" w:hAnsi="Times New Roman" w:cs="Times New Roman"/>
          <w:color w:val="000000"/>
          <w:sz w:val="28"/>
          <w:szCs w:val="28"/>
          <w:lang w:val="uk-UA"/>
        </w:rPr>
        <w:t xml:space="preserve"> достатн</w:t>
      </w:r>
      <w:r>
        <w:rPr>
          <w:rFonts w:ascii="Times New Roman" w:hAnsi="Times New Roman" w:cs="Times New Roman"/>
          <w:color w:val="000000"/>
          <w:sz w:val="28"/>
          <w:szCs w:val="28"/>
          <w:lang w:val="uk-UA"/>
        </w:rPr>
        <w:t>ьо</w:t>
      </w:r>
      <w:r w:rsidRPr="00C46453">
        <w:rPr>
          <w:rFonts w:ascii="Times New Roman" w:hAnsi="Times New Roman" w:cs="Times New Roman"/>
          <w:color w:val="000000"/>
          <w:sz w:val="28"/>
          <w:szCs w:val="28"/>
          <w:lang w:val="uk-UA"/>
        </w:rPr>
        <w:t xml:space="preserve"> навантажен</w:t>
      </w:r>
      <w:r>
        <w:rPr>
          <w:rFonts w:ascii="Times New Roman" w:hAnsi="Times New Roman" w:cs="Times New Roman"/>
          <w:color w:val="000000"/>
          <w:sz w:val="28"/>
          <w:szCs w:val="28"/>
          <w:lang w:val="uk-UA"/>
        </w:rPr>
        <w:t>ь</w:t>
      </w:r>
      <w:r w:rsidRPr="00C46453">
        <w:rPr>
          <w:rFonts w:ascii="Times New Roman" w:hAnsi="Times New Roman" w:cs="Times New Roman"/>
          <w:color w:val="000000"/>
          <w:sz w:val="28"/>
          <w:szCs w:val="28"/>
          <w:lang w:val="uk-UA"/>
        </w:rPr>
        <w:t xml:space="preserve"> для розвитку сили, швидкості, а також значною мірою удосконалює функціональні можливості серцево-судинної системи. Ці вправи є додатковим засобом і застосовуються при дефіциті часу, при відсутності можливості для звичайних занять.</w:t>
      </w:r>
    </w:p>
    <w:p w:rsidR="007B49A4" w:rsidRPr="00A20CF8" w:rsidRDefault="007B49A4" w:rsidP="00C46453">
      <w:pPr>
        <w:pStyle w:val="a3"/>
        <w:spacing w:line="360" w:lineRule="auto"/>
        <w:jc w:val="center"/>
        <w:rPr>
          <w:rFonts w:ascii="Times New Roman" w:hAnsi="Times New Roman" w:cs="Times New Roman"/>
          <w:b/>
          <w:bCs/>
          <w:color w:val="000000"/>
          <w:sz w:val="16"/>
          <w:szCs w:val="16"/>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Тренажери для душі або психологічна підготовка</w:t>
      </w:r>
    </w:p>
    <w:p w:rsidR="007B49A4" w:rsidRPr="00A20CF8" w:rsidRDefault="007B49A4" w:rsidP="00C46453">
      <w:pPr>
        <w:pStyle w:val="a3"/>
        <w:spacing w:line="360" w:lineRule="auto"/>
        <w:jc w:val="center"/>
        <w:rPr>
          <w:rFonts w:ascii="Times New Roman" w:hAnsi="Times New Roman" w:cs="Times New Roman"/>
          <w:b/>
          <w:bCs/>
          <w:color w:val="000000"/>
          <w:sz w:val="18"/>
          <w:szCs w:val="18"/>
          <w:u w:val="single"/>
          <w:lang w:val="uk-UA"/>
        </w:rPr>
      </w:pPr>
    </w:p>
    <w:p w:rsidR="007B49A4" w:rsidRPr="00C46453" w:rsidRDefault="007B49A4" w:rsidP="00A20CF8">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Фізичні можливості людини завжди мають межу, в той час як розумові практично необмежені. Тому в мозковій діяльності приховані величезні резерви. Для сучасного автоспорту характерний неухильний і значний ріст </w:t>
      </w:r>
      <w:r w:rsidRPr="00C46453">
        <w:rPr>
          <w:rFonts w:ascii="Times New Roman" w:hAnsi="Times New Roman" w:cs="Times New Roman"/>
          <w:color w:val="000000"/>
          <w:sz w:val="28"/>
          <w:szCs w:val="28"/>
          <w:lang w:val="uk-UA"/>
        </w:rPr>
        <w:lastRenderedPageBreak/>
        <w:t>швидкостей, що вимагає від спортсмена не лише витрат фізичних сил, але й психічної енергії. Навіть дуже добре фізично і технічно підготовлений гонщик не може показати високий спортивний результат, якщо у нього не досить розвинені необхідні для цього психічні функції.</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ab/>
        <w:t>Кінцевою метою психологічної підготовки є забезпечення надійного виступу спортсмена в умовах відповідальних змагань. Чим краще і якісніше відпрацьовані на тренуваннях тактико-технічні навички спортсмена, тим легше вони піддаються його вольовому контролю в напружен</w:t>
      </w:r>
      <w:r>
        <w:rPr>
          <w:rFonts w:ascii="Times New Roman" w:hAnsi="Times New Roman" w:cs="Times New Roman"/>
          <w:color w:val="000000"/>
          <w:sz w:val="28"/>
          <w:szCs w:val="28"/>
          <w:lang w:val="uk-UA"/>
        </w:rPr>
        <w:t>ій</w:t>
      </w:r>
      <w:r w:rsidRPr="00C46453">
        <w:rPr>
          <w:rFonts w:ascii="Times New Roman" w:hAnsi="Times New Roman" w:cs="Times New Roman"/>
          <w:color w:val="000000"/>
          <w:sz w:val="28"/>
          <w:szCs w:val="28"/>
          <w:lang w:val="uk-UA"/>
        </w:rPr>
        <w:t xml:space="preserve"> змагальн</w:t>
      </w:r>
      <w:r>
        <w:rPr>
          <w:rFonts w:ascii="Times New Roman" w:hAnsi="Times New Roman" w:cs="Times New Roman"/>
          <w:color w:val="000000"/>
          <w:sz w:val="28"/>
          <w:szCs w:val="28"/>
          <w:lang w:val="uk-UA"/>
        </w:rPr>
        <w:t>ій</w:t>
      </w:r>
      <w:r w:rsidRPr="00C46453">
        <w:rPr>
          <w:rFonts w:ascii="Times New Roman" w:hAnsi="Times New Roman" w:cs="Times New Roman"/>
          <w:color w:val="000000"/>
          <w:sz w:val="28"/>
          <w:szCs w:val="28"/>
          <w:lang w:val="uk-UA"/>
        </w:rPr>
        <w:t xml:space="preserve"> обстанов</w:t>
      </w:r>
      <w:r>
        <w:rPr>
          <w:rFonts w:ascii="Times New Roman" w:hAnsi="Times New Roman" w:cs="Times New Roman"/>
          <w:color w:val="000000"/>
          <w:sz w:val="28"/>
          <w:szCs w:val="28"/>
          <w:lang w:val="uk-UA"/>
        </w:rPr>
        <w:t>ці</w:t>
      </w:r>
      <w:r w:rsidRPr="00C46453">
        <w:rPr>
          <w:rFonts w:ascii="Times New Roman" w:hAnsi="Times New Roman" w:cs="Times New Roman"/>
          <w:color w:val="000000"/>
          <w:sz w:val="28"/>
          <w:szCs w:val="28"/>
          <w:lang w:val="uk-UA"/>
        </w:rPr>
        <w:t>.</w:t>
      </w:r>
      <w:r w:rsidR="00B42F7C">
        <w:rPr>
          <w:rFonts w:ascii="Times New Roman" w:hAnsi="Times New Roman" w:cs="Times New Roman"/>
          <w:color w:val="000000"/>
          <w:sz w:val="28"/>
          <w:szCs w:val="28"/>
          <w:lang w:val="uk-UA"/>
        </w:rPr>
        <w:t xml:space="preserve"> І навпаки, недоробки в тактичній, технічній або фізичній підготовці</w:t>
      </w:r>
      <w:r w:rsidRPr="00C46453">
        <w:rPr>
          <w:rFonts w:ascii="Times New Roman" w:hAnsi="Times New Roman" w:cs="Times New Roman"/>
          <w:color w:val="000000"/>
          <w:sz w:val="28"/>
          <w:szCs w:val="28"/>
          <w:lang w:val="uk-UA"/>
        </w:rPr>
        <w:t xml:space="preserve"> дуже важко, а часом</w:t>
      </w:r>
      <w:r w:rsidR="00B42F7C">
        <w:rPr>
          <w:rFonts w:ascii="Times New Roman" w:hAnsi="Times New Roman" w:cs="Times New Roman"/>
          <w:color w:val="000000"/>
          <w:sz w:val="28"/>
          <w:szCs w:val="28"/>
          <w:lang w:val="uk-UA"/>
        </w:rPr>
        <w:t>, і неможливо компенсувати ніякою</w:t>
      </w:r>
      <w:r w:rsidRPr="00C46453">
        <w:rPr>
          <w:rFonts w:ascii="Times New Roman" w:hAnsi="Times New Roman" w:cs="Times New Roman"/>
          <w:color w:val="000000"/>
          <w:sz w:val="28"/>
          <w:szCs w:val="28"/>
          <w:lang w:val="uk-UA"/>
        </w:rPr>
        <w:t xml:space="preserve"> психологічною підготовкою.</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Психологічний тренінг є однією з головних складових підготовки гонщика, допомагає йому серед постійних стресів зберегти ясність розуму, спокій і об'єктивність, а значить підвищити ефективність його роботи за кермом. Психологи намагаються довести до спортсмена, що під час гонки </w:t>
      </w:r>
      <w:r w:rsidR="00B42F7C">
        <w:rPr>
          <w:rFonts w:ascii="Times New Roman" w:hAnsi="Times New Roman" w:cs="Times New Roman"/>
          <w:color w:val="000000"/>
          <w:sz w:val="28"/>
          <w:szCs w:val="28"/>
          <w:lang w:val="uk-UA"/>
        </w:rPr>
        <w:t>не</w:t>
      </w:r>
      <w:r w:rsidR="00B42F7C" w:rsidRPr="00C46453">
        <w:rPr>
          <w:rFonts w:ascii="Times New Roman" w:hAnsi="Times New Roman" w:cs="Times New Roman"/>
          <w:color w:val="000000"/>
          <w:sz w:val="28"/>
          <w:szCs w:val="28"/>
          <w:lang w:val="uk-UA"/>
        </w:rPr>
        <w:t xml:space="preserve"> </w:t>
      </w:r>
      <w:r w:rsidR="00B42F7C">
        <w:rPr>
          <w:rFonts w:ascii="Times New Roman" w:hAnsi="Times New Roman" w:cs="Times New Roman"/>
          <w:color w:val="000000"/>
          <w:sz w:val="28"/>
          <w:szCs w:val="28"/>
          <w:lang w:val="uk-UA"/>
        </w:rPr>
        <w:t>варто</w:t>
      </w:r>
      <w:r w:rsidRPr="00C46453">
        <w:rPr>
          <w:rFonts w:ascii="Times New Roman" w:hAnsi="Times New Roman" w:cs="Times New Roman"/>
          <w:color w:val="000000"/>
          <w:sz w:val="28"/>
          <w:szCs w:val="28"/>
          <w:lang w:val="uk-UA"/>
        </w:rPr>
        <w:t xml:space="preserve"> зациклюватися на необхідності досягнення перемоги будь-якою ціною. У випадку повторюваних невдач це легко може привести до зриву. Техніка психотренінгу дозволяє урізноманітнити фізичні тренування і емоційно мотивувати спортсмена на ці заняття. Один із прийомів, відомий досить давно</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 тренування у власному гоночному комбінезоні і шоломі, допомага</w:t>
      </w:r>
      <w:r>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 xml:space="preserve"> на підсвідомому рівні встановити зв'язок між процесом тренувань і гонок...</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 xml:space="preserve">А. </w:t>
      </w:r>
      <w:proofErr w:type="spellStart"/>
      <w:r w:rsidRPr="00C46453">
        <w:rPr>
          <w:rFonts w:ascii="Times New Roman" w:hAnsi="Times New Roman" w:cs="Times New Roman"/>
          <w:b/>
          <w:bCs/>
          <w:i/>
          <w:iCs/>
          <w:color w:val="000000"/>
          <w:sz w:val="28"/>
          <w:szCs w:val="28"/>
          <w:u w:val="single"/>
          <w:lang w:val="uk-UA"/>
        </w:rPr>
        <w:t>Сенна</w:t>
      </w:r>
      <w:proofErr w:type="spellEnd"/>
      <w:r w:rsidRPr="00C46453">
        <w:rPr>
          <w:rFonts w:ascii="Times New Roman" w:hAnsi="Times New Roman" w:cs="Times New Roman"/>
          <w:b/>
          <w:bCs/>
          <w:i/>
          <w:iCs/>
          <w:color w:val="000000"/>
          <w:sz w:val="28"/>
          <w:szCs w:val="28"/>
          <w:u w:val="single"/>
          <w:lang w:val="uk-UA"/>
        </w:rPr>
        <w:t>: «Правильне дихання – один із секретів успіху в гонках»</w:t>
      </w:r>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center"/>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ab/>
        <w:t>На заняттях з психотренінгу гонщиків навчають дихати «по науці» - рівн</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 стабільно, спокійно без затримок і судомних ковтальних рухів. На вдиху м'язи повинні бути розслаблені, на видиху – напружені (</w:t>
      </w:r>
      <w:proofErr w:type="spellStart"/>
      <w:r w:rsidRPr="00C46453">
        <w:rPr>
          <w:rFonts w:ascii="Times New Roman" w:hAnsi="Times New Roman" w:cs="Times New Roman"/>
          <w:color w:val="000000"/>
          <w:sz w:val="28"/>
          <w:szCs w:val="28"/>
          <w:lang w:val="uk-UA"/>
        </w:rPr>
        <w:t>Сенна</w:t>
      </w:r>
      <w:proofErr w:type="spellEnd"/>
      <w:r w:rsidRPr="00C46453">
        <w:rPr>
          <w:rFonts w:ascii="Times New Roman" w:hAnsi="Times New Roman" w:cs="Times New Roman"/>
          <w:color w:val="000000"/>
          <w:sz w:val="28"/>
          <w:szCs w:val="28"/>
          <w:lang w:val="uk-UA"/>
        </w:rPr>
        <w:t xml:space="preserve"> вважав, що в ідеалі пілот повинен тиснути на педаль газу на вдиху, а гальмувати – на видиху). Ні в якому ра</w:t>
      </w:r>
      <w:r w:rsidR="00D21190">
        <w:rPr>
          <w:rFonts w:ascii="Times New Roman" w:hAnsi="Times New Roman" w:cs="Times New Roman"/>
          <w:color w:val="000000"/>
          <w:sz w:val="28"/>
          <w:szCs w:val="28"/>
          <w:lang w:val="uk-UA"/>
        </w:rPr>
        <w:t>зі неможна затримувати дихання на</w:t>
      </w:r>
      <w:r w:rsidRPr="00C46453">
        <w:rPr>
          <w:rFonts w:ascii="Times New Roman" w:hAnsi="Times New Roman" w:cs="Times New Roman"/>
          <w:color w:val="000000"/>
          <w:sz w:val="28"/>
          <w:szCs w:val="28"/>
          <w:lang w:val="uk-UA"/>
        </w:rPr>
        <w:t xml:space="preserve"> поворотах. Коли гонщик навчиться контролювати своє дихання, він починає легше керувати </w:t>
      </w:r>
      <w:r w:rsidRPr="00C46453">
        <w:rPr>
          <w:rFonts w:ascii="Times New Roman" w:hAnsi="Times New Roman" w:cs="Times New Roman"/>
          <w:color w:val="000000"/>
          <w:sz w:val="28"/>
          <w:szCs w:val="28"/>
          <w:lang w:val="uk-UA"/>
        </w:rPr>
        <w:lastRenderedPageBreak/>
        <w:t>власними емоціями і сприймає картину того, що відбувається більш чітко. Завдяки правильному диханню і досяг</w:t>
      </w:r>
      <w:r>
        <w:rPr>
          <w:rFonts w:ascii="Times New Roman" w:hAnsi="Times New Roman" w:cs="Times New Roman"/>
          <w:color w:val="000000"/>
          <w:sz w:val="28"/>
          <w:szCs w:val="28"/>
          <w:lang w:val="uk-UA"/>
        </w:rPr>
        <w:t>неної</w:t>
      </w:r>
      <w:r w:rsidRPr="00C46453">
        <w:rPr>
          <w:rFonts w:ascii="Times New Roman" w:hAnsi="Times New Roman" w:cs="Times New Roman"/>
          <w:color w:val="000000"/>
          <w:sz w:val="28"/>
          <w:szCs w:val="28"/>
          <w:lang w:val="uk-UA"/>
        </w:rPr>
        <w:t xml:space="preserve"> через нього внутрішньої зосередженості, можливо знизити частоту пульсу на старті – з</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190 ударів </w:t>
      </w:r>
      <w:r w:rsidR="00D21190">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в хвилину до 75-80.</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Default="007B49A4" w:rsidP="00D21190">
      <w:pPr>
        <w:pStyle w:val="a3"/>
        <w:spacing w:line="360" w:lineRule="auto"/>
        <w:jc w:val="both"/>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Психологічні бар'єри в автоспорті:</w:t>
      </w:r>
    </w:p>
    <w:p w:rsidR="00D21190" w:rsidRPr="00C46453" w:rsidRDefault="00D21190" w:rsidP="00D21190">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D21190">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а) </w:t>
      </w:r>
      <w:r w:rsidRPr="00C46453">
        <w:rPr>
          <w:rFonts w:ascii="Times New Roman" w:hAnsi="Times New Roman" w:cs="Times New Roman"/>
          <w:b/>
          <w:bCs/>
          <w:color w:val="000000"/>
          <w:sz w:val="28"/>
          <w:szCs w:val="28"/>
          <w:u w:val="single"/>
          <w:lang w:val="uk-UA"/>
        </w:rPr>
        <w:t>«бар'єр швидкості».</w:t>
      </w:r>
      <w:r w:rsidRPr="00C46453">
        <w:rPr>
          <w:rFonts w:ascii="Times New Roman" w:hAnsi="Times New Roman" w:cs="Times New Roman"/>
          <w:color w:val="000000"/>
          <w:sz w:val="28"/>
          <w:szCs w:val="28"/>
          <w:lang w:val="uk-UA"/>
        </w:rPr>
        <w:t xml:space="preserve"> Початківці гонщики часто скаржаться на погані швидкісні якості свого автомобіля, з-за яких вони показують низькі результати, але насправді причина криється в техніці управління. Наприклад, довгий спуск перед крутим поворотом один гонщик проходить на повному газу і починає гальмувати в потрібному місці, другий весь спуск проходить на скинутому газу, а третій і зовсім замість швидкості 160-170 км/год</w:t>
      </w:r>
      <w:r w:rsidR="00E355C2">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показує на узвозі 120-130 км/год</w:t>
      </w:r>
      <w:r w:rsidR="00E355C2">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тобто більш звичну швидкість. Ці три спортсмени по-різному відчувають дію швидкісного психологічного бар'єру, але всі вони розуміють, що більша швидкість може привести до виносу з повороту, перевороту машини, проїзду повз повороту. Це робить гальмуючий вплив на психічну діяльність;</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б) </w:t>
      </w:r>
      <w:r w:rsidRPr="00C46453">
        <w:rPr>
          <w:rFonts w:ascii="Times New Roman" w:hAnsi="Times New Roman" w:cs="Times New Roman"/>
          <w:b/>
          <w:bCs/>
          <w:color w:val="000000"/>
          <w:sz w:val="28"/>
          <w:szCs w:val="28"/>
          <w:u w:val="single"/>
          <w:lang w:val="uk-UA"/>
        </w:rPr>
        <w:t>«бар'єр навколишнього оточення»</w:t>
      </w:r>
      <w:r w:rsidRPr="00C46453">
        <w:rPr>
          <w:rFonts w:ascii="Times New Roman" w:hAnsi="Times New Roman" w:cs="Times New Roman"/>
          <w:color w:val="000000"/>
          <w:sz w:val="28"/>
          <w:szCs w:val="28"/>
          <w:lang w:val="uk-UA"/>
        </w:rPr>
        <w:t>. Два поворот</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однаково</w:t>
      </w:r>
      <w:r>
        <w:rPr>
          <w:rFonts w:ascii="Times New Roman" w:hAnsi="Times New Roman" w:cs="Times New Roman"/>
          <w:color w:val="000000"/>
          <w:sz w:val="28"/>
          <w:szCs w:val="28"/>
          <w:lang w:val="uk-UA"/>
        </w:rPr>
        <w:t>ї</w:t>
      </w:r>
      <w:r w:rsidRPr="00C46453">
        <w:rPr>
          <w:rFonts w:ascii="Times New Roman" w:hAnsi="Times New Roman" w:cs="Times New Roman"/>
          <w:color w:val="000000"/>
          <w:sz w:val="28"/>
          <w:szCs w:val="28"/>
          <w:lang w:val="uk-UA"/>
        </w:rPr>
        <w:t xml:space="preserve"> крутизни на однаковому дорожньому покритті: один де-небудь на трасі в Прибалтиці, а інший – на гірській трасі поруч з глибоким урвищем. Досвідчені гонщики однакові повороти проходять на однаковій швидкості, де б вони ні знаходилися, а психологічно менш підготовлені спортсмени другий поворот проходять значно повільніше;</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 </w:t>
      </w:r>
      <w:r w:rsidRPr="00C46453">
        <w:rPr>
          <w:rFonts w:ascii="Times New Roman" w:hAnsi="Times New Roman" w:cs="Times New Roman"/>
          <w:b/>
          <w:bCs/>
          <w:color w:val="000000"/>
          <w:sz w:val="28"/>
          <w:szCs w:val="28"/>
          <w:u w:val="single"/>
          <w:lang w:val="uk-UA"/>
        </w:rPr>
        <w:t>«бар'єр страху»</w:t>
      </w:r>
      <w:r w:rsidRPr="00C46453">
        <w:rPr>
          <w:rFonts w:ascii="Times New Roman" w:hAnsi="Times New Roman" w:cs="Times New Roman"/>
          <w:color w:val="000000"/>
          <w:sz w:val="28"/>
          <w:szCs w:val="28"/>
          <w:lang w:val="uk-UA"/>
        </w:rPr>
        <w:t xml:space="preserve">. Відчуває гонщик почуття страху? Це питання задали </w:t>
      </w:r>
      <w:r w:rsidR="00E355C2">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24 майстрам спорту з досвідом виступів не менше 5 років, і всі відповіли </w:t>
      </w:r>
      <w:r>
        <w:rPr>
          <w:rFonts w:ascii="Times New Roman" w:hAnsi="Times New Roman" w:cs="Times New Roman"/>
          <w:color w:val="000000"/>
          <w:sz w:val="28"/>
          <w:szCs w:val="28"/>
          <w:lang w:val="uk-UA"/>
        </w:rPr>
        <w:t>«так»</w:t>
      </w:r>
      <w:r w:rsidRPr="00C46453">
        <w:rPr>
          <w:rFonts w:ascii="Times New Roman" w:hAnsi="Times New Roman" w:cs="Times New Roman"/>
          <w:color w:val="000000"/>
          <w:sz w:val="28"/>
          <w:szCs w:val="28"/>
          <w:lang w:val="uk-UA"/>
        </w:rPr>
        <w:t>. Безумовно, це почуття рефлекторн</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воно притаманне всім людям </w:t>
      </w:r>
      <w:r w:rsidR="00E355C2">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і спортсменам </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тому числі, незалежно від віку, спортивного стажу та ступеня тренованості. Однак підготовлені спортсмени зусиллям волі пригнічують це почуття, і воно переходить просто в сильне хвилювання, у </w:t>
      </w:r>
      <w:r w:rsidRPr="00C46453">
        <w:rPr>
          <w:rFonts w:ascii="Times New Roman" w:hAnsi="Times New Roman" w:cs="Times New Roman"/>
          <w:color w:val="000000"/>
          <w:sz w:val="28"/>
          <w:szCs w:val="28"/>
          <w:lang w:val="uk-UA"/>
        </w:rPr>
        <w:lastRenderedPageBreak/>
        <w:t>багатьох випадках навіть допомагає вивести автомобіль з критичної, близькою до аварійної ситуації, загострює до межі сприйняття сформованої обстановки, руху гонщика стають виключно точними. Негативна реакція і деяка скутість у них настає тоді, коли вони усвідомлюють, що могло б бути в гіршому випадку. Трива</w:t>
      </w:r>
      <w:r>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 xml:space="preserve"> це</w:t>
      </w:r>
      <w:r>
        <w:rPr>
          <w:rFonts w:ascii="Times New Roman" w:hAnsi="Times New Roman" w:cs="Times New Roman"/>
          <w:color w:val="000000"/>
          <w:sz w:val="28"/>
          <w:szCs w:val="28"/>
          <w:lang w:val="uk-UA"/>
        </w:rPr>
        <w:t>й</w:t>
      </w:r>
      <w:r w:rsidRPr="00C46453">
        <w:rPr>
          <w:rFonts w:ascii="Times New Roman" w:hAnsi="Times New Roman" w:cs="Times New Roman"/>
          <w:color w:val="000000"/>
          <w:sz w:val="28"/>
          <w:szCs w:val="28"/>
          <w:lang w:val="uk-UA"/>
        </w:rPr>
        <w:t xml:space="preserve"> стан три – п'ять секунд, після чого знову повертається нормальний робочий стан;</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г) </w:t>
      </w:r>
      <w:r w:rsidRPr="00C46453">
        <w:rPr>
          <w:rFonts w:ascii="Times New Roman" w:hAnsi="Times New Roman" w:cs="Times New Roman"/>
          <w:b/>
          <w:bCs/>
          <w:color w:val="000000"/>
          <w:sz w:val="28"/>
          <w:szCs w:val="28"/>
          <w:u w:val="single"/>
          <w:lang w:val="uk-UA"/>
        </w:rPr>
        <w:t>«бар'єр дискретності»</w:t>
      </w:r>
      <w:r w:rsidRPr="00C46453">
        <w:rPr>
          <w:rFonts w:ascii="Times New Roman" w:hAnsi="Times New Roman" w:cs="Times New Roman"/>
          <w:color w:val="000000"/>
          <w:sz w:val="28"/>
          <w:szCs w:val="28"/>
          <w:lang w:val="uk-UA"/>
        </w:rPr>
        <w:t>. Стан передстартового хвилювання характерн</w:t>
      </w:r>
      <w:r>
        <w:rPr>
          <w:rFonts w:ascii="Times New Roman" w:hAnsi="Times New Roman" w:cs="Times New Roman"/>
          <w:color w:val="000000"/>
          <w:sz w:val="28"/>
          <w:szCs w:val="28"/>
          <w:lang w:val="uk-UA"/>
        </w:rPr>
        <w:t>ий</w:t>
      </w:r>
      <w:r w:rsidRPr="00C46453">
        <w:rPr>
          <w:rFonts w:ascii="Times New Roman" w:hAnsi="Times New Roman" w:cs="Times New Roman"/>
          <w:color w:val="000000"/>
          <w:sz w:val="28"/>
          <w:szCs w:val="28"/>
          <w:lang w:val="uk-UA"/>
        </w:rPr>
        <w:t xml:space="preserve"> для всіх видів спорту, але в картингу в</w:t>
      </w:r>
      <w:r>
        <w:rPr>
          <w:rFonts w:ascii="Times New Roman" w:hAnsi="Times New Roman" w:cs="Times New Roman"/>
          <w:color w:val="000000"/>
          <w:sz w:val="28"/>
          <w:szCs w:val="28"/>
          <w:lang w:val="uk-UA"/>
        </w:rPr>
        <w:t>ін</w:t>
      </w:r>
      <w:r w:rsidRPr="00C46453">
        <w:rPr>
          <w:rFonts w:ascii="Times New Roman" w:hAnsi="Times New Roman" w:cs="Times New Roman"/>
          <w:color w:val="000000"/>
          <w:sz w:val="28"/>
          <w:szCs w:val="28"/>
          <w:lang w:val="uk-UA"/>
        </w:rPr>
        <w:t xml:space="preserve"> випробовується гонщиком багаторазово протягом одних змагань.</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Чому новачок не може їхати швидко? Він намагається продумувати свої дії, осмислювати реакції автомобіля і знаходити правильні рішення в кожній конкретній ситуації. На це у нього не вистачає часу – машина їде значно швидше, ніж людина встигає думати. Професійний гонщик керує автомобілем на підсвідомому рівні, після довгих годин тренувань не тільки фізичних здібностей, а й розумового програмування. Тепер більш простою мовою. Якщо гонщик закриє очі, то він зможе уявити собі повну картину свого виступу. Це називається візуалізацією, або уявою, з підключенням всіх почуттів у момент подання. Треба навчити свій мозок виробляти повну картину процесу управління автомобілем: шум двигуна, перевантаження, вібрації, відчуття полотна дороги, почуття свого максимуму.</w:t>
      </w:r>
    </w:p>
    <w:p w:rsidR="007B49A4" w:rsidRPr="00E355C2" w:rsidRDefault="007B49A4" w:rsidP="00C46453">
      <w:pPr>
        <w:pStyle w:val="a3"/>
        <w:spacing w:line="360" w:lineRule="auto"/>
        <w:jc w:val="both"/>
        <w:rPr>
          <w:rFonts w:ascii="Times New Roman" w:hAnsi="Times New Roman" w:cs="Times New Roman"/>
          <w:sz w:val="28"/>
          <w:szCs w:val="28"/>
          <w:lang w:val="uk-UA"/>
        </w:rPr>
      </w:pPr>
      <w:r w:rsidRPr="00C46453">
        <w:rPr>
          <w:rFonts w:ascii="Times New Roman" w:hAnsi="Times New Roman" w:cs="Times New Roman"/>
          <w:b/>
          <w:bCs/>
          <w:i/>
          <w:iCs/>
          <w:color w:val="000000"/>
          <w:sz w:val="28"/>
          <w:szCs w:val="28"/>
          <w:u w:val="single"/>
          <w:lang w:val="uk-UA"/>
        </w:rPr>
        <w:t>Коротка фізіологічна довідка:</w:t>
      </w:r>
      <w:r w:rsidRPr="00C46453">
        <w:rPr>
          <w:rFonts w:ascii="Times New Roman" w:hAnsi="Times New Roman" w:cs="Times New Roman"/>
          <w:color w:val="000000"/>
          <w:sz w:val="28"/>
          <w:szCs w:val="28"/>
          <w:lang w:val="uk-UA"/>
        </w:rPr>
        <w:t xml:space="preserve"> </w:t>
      </w:r>
      <w:r w:rsidRPr="00E355C2">
        <w:rPr>
          <w:rFonts w:ascii="Times New Roman" w:hAnsi="Times New Roman" w:cs="Times New Roman"/>
          <w:b/>
          <w:bCs/>
          <w:i/>
          <w:iCs/>
          <w:sz w:val="28"/>
          <w:szCs w:val="28"/>
          <w:lang w:val="uk-UA"/>
        </w:rPr>
        <w:t xml:space="preserve">обробка інформації на свідомому рівні, тобто її осмислення, відбувається зі швидкістю 2000 біт/с, у той час як робота мозку на підсвідомому рівні перевалює за 4 млн. біт/с. Чим більше інформації отримує мозок на підсвідомому рівні, тим вище віддача </w:t>
      </w:r>
      <w:r w:rsidR="00E355C2">
        <w:rPr>
          <w:rFonts w:ascii="Times New Roman" w:hAnsi="Times New Roman" w:cs="Times New Roman"/>
          <w:b/>
          <w:bCs/>
          <w:i/>
          <w:iCs/>
          <w:sz w:val="28"/>
          <w:szCs w:val="28"/>
          <w:lang w:val="uk-UA"/>
        </w:rPr>
        <w:t xml:space="preserve">                    </w:t>
      </w:r>
      <w:r w:rsidRPr="00E355C2">
        <w:rPr>
          <w:rFonts w:ascii="Times New Roman" w:hAnsi="Times New Roman" w:cs="Times New Roman"/>
          <w:b/>
          <w:bCs/>
          <w:i/>
          <w:iCs/>
          <w:sz w:val="28"/>
          <w:szCs w:val="28"/>
          <w:lang w:val="uk-UA"/>
        </w:rPr>
        <w:t xml:space="preserve">і, отже, точність виконання фізичних дій.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Закрийте очі і уявіть, як покласти скибочку лимона в рот, що сталося – у роті почала з'являтися слина, тобто мозок не зрозумів, що в роті немає лимона. Так само і гонщик повинен представити свої дії на підсвідомому рівні, а те, що він бачить на трасі, тільки вносить коригування в його програму і не більше. Мозок спортсмена перед стартом повинен бути </w:t>
      </w:r>
      <w:r w:rsidRPr="00C46453">
        <w:rPr>
          <w:rFonts w:ascii="Times New Roman" w:hAnsi="Times New Roman" w:cs="Times New Roman"/>
          <w:color w:val="000000"/>
          <w:sz w:val="28"/>
          <w:szCs w:val="28"/>
          <w:lang w:val="uk-UA"/>
        </w:rPr>
        <w:lastRenderedPageBreak/>
        <w:t>повністю готовий до роботи на підсвідомому рівні. Що може йому перешкодити? Все, що завгодно, навіть власні думки.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Що повинен зробити автогонщик, щоб виступити якомога краще? Пілот повинен сконцентруватися на своєму виступі і ні в якому разі не на результаті; на дрібницях: оптимальному проходженні кожного конкретного повороту, відомих йому складних місцях або дефектах траси, деталях власного пілотажу і т. п. Йому треба відтворити все, що він вміє, з мінімальною кількістю помилок. Фокусувати свою увагу треба не на минулих епізодах, а на т</w:t>
      </w:r>
      <w:r>
        <w:rPr>
          <w:rFonts w:ascii="Times New Roman" w:hAnsi="Times New Roman" w:cs="Times New Roman"/>
          <w:color w:val="000000"/>
          <w:sz w:val="28"/>
          <w:szCs w:val="28"/>
          <w:lang w:val="uk-UA"/>
        </w:rPr>
        <w:t>ому</w:t>
      </w:r>
      <w:r w:rsidRPr="00C46453">
        <w:rPr>
          <w:rFonts w:ascii="Times New Roman" w:hAnsi="Times New Roman" w:cs="Times New Roman"/>
          <w:color w:val="000000"/>
          <w:sz w:val="28"/>
          <w:szCs w:val="28"/>
          <w:lang w:val="uk-UA"/>
        </w:rPr>
        <w:t xml:space="preserve">, що </w:t>
      </w:r>
      <w:r>
        <w:rPr>
          <w:rFonts w:ascii="Times New Roman" w:hAnsi="Times New Roman" w:cs="Times New Roman"/>
          <w:color w:val="000000"/>
          <w:sz w:val="28"/>
          <w:szCs w:val="28"/>
          <w:lang w:val="uk-UA"/>
        </w:rPr>
        <w:t>відбувається</w:t>
      </w:r>
      <w:r w:rsidRPr="00C46453">
        <w:rPr>
          <w:rFonts w:ascii="Times New Roman" w:hAnsi="Times New Roman" w:cs="Times New Roman"/>
          <w:color w:val="000000"/>
          <w:sz w:val="28"/>
          <w:szCs w:val="28"/>
          <w:lang w:val="uk-UA"/>
        </w:rPr>
        <w:t xml:space="preserve"> тільки на поточному моменті. Це пояснюється просто, розумова програма може працювати тільки в даний момент. Неможна запрограмувати те, що трапиться, тому що </w:t>
      </w:r>
      <w:r>
        <w:rPr>
          <w:rFonts w:ascii="Times New Roman" w:hAnsi="Times New Roman" w:cs="Times New Roman"/>
          <w:color w:val="000000"/>
          <w:sz w:val="28"/>
          <w:szCs w:val="28"/>
          <w:lang w:val="uk-UA"/>
        </w:rPr>
        <w:t xml:space="preserve">це </w:t>
      </w:r>
      <w:r w:rsidRPr="00C46453">
        <w:rPr>
          <w:rFonts w:ascii="Times New Roman" w:hAnsi="Times New Roman" w:cs="Times New Roman"/>
          <w:color w:val="000000"/>
          <w:sz w:val="28"/>
          <w:szCs w:val="28"/>
          <w:lang w:val="uk-UA"/>
        </w:rPr>
        <w:t xml:space="preserve">невідомо. Очікування конкретного результату можуть реально знизити результат, тому, що збивають закладену ментальну програму, відволікають від настрою </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викладатися по повній», незалежно від результату. Щоб знову вигравати, треба викладатися на 100%.</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 xml:space="preserve">Н. </w:t>
      </w:r>
      <w:proofErr w:type="spellStart"/>
      <w:r w:rsidRPr="00C46453">
        <w:rPr>
          <w:rFonts w:ascii="Times New Roman" w:hAnsi="Times New Roman" w:cs="Times New Roman"/>
          <w:b/>
          <w:bCs/>
          <w:i/>
          <w:iCs/>
          <w:color w:val="000000"/>
          <w:sz w:val="28"/>
          <w:szCs w:val="28"/>
          <w:u w:val="single"/>
          <w:lang w:val="uk-UA"/>
        </w:rPr>
        <w:t>Лауда</w:t>
      </w:r>
      <w:proofErr w:type="spellEnd"/>
      <w:r w:rsidRPr="00C46453">
        <w:rPr>
          <w:rFonts w:ascii="Times New Roman" w:hAnsi="Times New Roman" w:cs="Times New Roman"/>
          <w:b/>
          <w:bCs/>
          <w:i/>
          <w:iCs/>
          <w:color w:val="000000"/>
          <w:sz w:val="28"/>
          <w:szCs w:val="28"/>
          <w:u w:val="single"/>
          <w:lang w:val="uk-UA"/>
        </w:rPr>
        <w:t>: «Якщо від перемоги впасти в ейфорію, то наступну гонку можна вже вважати програно</w:t>
      </w:r>
      <w:r>
        <w:rPr>
          <w:rFonts w:ascii="Times New Roman" w:hAnsi="Times New Roman" w:cs="Times New Roman"/>
          <w:b/>
          <w:bCs/>
          <w:i/>
          <w:iCs/>
          <w:color w:val="000000"/>
          <w:sz w:val="28"/>
          <w:szCs w:val="28"/>
          <w:u w:val="single"/>
          <w:lang w:val="uk-UA"/>
        </w:rPr>
        <w:t>ю</w:t>
      </w:r>
      <w:r w:rsidRPr="00C46453">
        <w:rPr>
          <w:rFonts w:ascii="Times New Roman" w:hAnsi="Times New Roman" w:cs="Times New Roman"/>
          <w:b/>
          <w:bCs/>
          <w:i/>
          <w:iCs/>
          <w:color w:val="000000"/>
          <w:sz w:val="28"/>
          <w:szCs w:val="28"/>
          <w:u w:val="single"/>
          <w:lang w:val="uk-UA"/>
        </w:rPr>
        <w:t>».</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060D9C">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Як закласти правильну програму в свій </w:t>
      </w:r>
      <w:proofErr w:type="spellStart"/>
      <w:r w:rsidRPr="00C46453">
        <w:rPr>
          <w:rFonts w:ascii="Times New Roman" w:hAnsi="Times New Roman" w:cs="Times New Roman"/>
          <w:color w:val="000000"/>
          <w:sz w:val="28"/>
          <w:szCs w:val="28"/>
          <w:lang w:val="uk-UA"/>
        </w:rPr>
        <w:t>б</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окомп</w:t>
      </w:r>
      <w:r w:rsidR="00BA27C5">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ютер</w:t>
      </w:r>
      <w:proofErr w:type="spellEnd"/>
      <w:r w:rsidRPr="00C46453">
        <w:rPr>
          <w:rFonts w:ascii="Times New Roman" w:hAnsi="Times New Roman" w:cs="Times New Roman"/>
          <w:color w:val="000000"/>
          <w:sz w:val="28"/>
          <w:szCs w:val="28"/>
          <w:lang w:val="uk-UA"/>
        </w:rPr>
        <w:t>? Найбільш важливим у цьому процесі є розвиток психомоторних рефлексів. Програмування – є наслідок практики. Якщо ви практикуєте правильні дії, то вони стають програмою, також і з неправильними діями. Тому дуже важливо не повторювати помилок. Інформація і знання теорії не зроблять з вас гонщика, важливо, як ви використовуєте свій багаж знань на тренуваннях, як програмуєте правильні дії в керуванні машиною.</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Добре</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коли не виходить</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і ви самі розумієте це. Заспокойтеся, розберіть свої помилки і відкоригуйте їх, закріпивши на практиці. А. Ейнштейн: «Вірна ознака небезпечної тупості – здійснювати одні й ті ж дії знову і знову в надії на покращення».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Виїжджаючи на кожн</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тренування треба ставити перед собою конкретну тактичну задачу і виконувати її. Як вигравати гонки? Робити менше помилок, ніж суперники, не звертати уваги на інших і зосередитися на своєму виступі, на повній реалізації своїх можливостей.</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 xml:space="preserve">Допомогти в розвитку інтеграції півкуль мозку, </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покликані нескладні вправи: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E56823">
        <w:rPr>
          <w:rFonts w:ascii="Times New Roman" w:hAnsi="Times New Roman" w:cs="Times New Roman"/>
          <w:b/>
          <w:bCs/>
          <w:i/>
          <w:iCs/>
          <w:sz w:val="28"/>
          <w:szCs w:val="28"/>
          <w:u w:val="single"/>
          <w:lang w:val="uk-UA"/>
        </w:rPr>
        <w:t>Вправа 1</w:t>
      </w:r>
      <w:r w:rsidRPr="00C46453">
        <w:rPr>
          <w:rFonts w:ascii="Times New Roman" w:hAnsi="Times New Roman" w:cs="Times New Roman"/>
          <w:b/>
          <w:bCs/>
          <w:i/>
          <w:iCs/>
          <w:color w:val="000000"/>
          <w:sz w:val="28"/>
          <w:szCs w:val="28"/>
          <w:u w:val="single"/>
          <w:lang w:val="uk-UA"/>
        </w:rPr>
        <w:t xml:space="preserve"> «Дискретний хрест»</w: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_x0000_s1034" type="#_x0000_t75" alt="сканирование0002" style="position:absolute;left:0;text-align:left;margin-left:.45pt;margin-top:5.35pt;width:54pt;height:99pt;z-index:251658240;visibility:visible" stroked="t" strokecolor="#936" strokeweight="1pt">
            <v:imagedata r:id="rId16" o:title=""/>
            <w10:wrap type="square"/>
          </v:shape>
        </w:pict>
      </w:r>
      <w:r w:rsidR="007B49A4" w:rsidRPr="00C46453">
        <w:rPr>
          <w:rFonts w:ascii="Times New Roman" w:hAnsi="Times New Roman" w:cs="Times New Roman"/>
          <w:color w:val="000000"/>
          <w:sz w:val="28"/>
          <w:szCs w:val="28"/>
          <w:lang w:val="uk-UA"/>
        </w:rPr>
        <w:t>В положенні «стоячи» підніміть праву ногу від коліна. Коли коліно досягне по висоті рівня пояса, торкніться його лівою рукою або лівим ліктем. Виконайте те ж саме, піднімаючи ліве коліно і доторкаючись до нього правою рукою або ліктем. Далі приступайте до ритмічни</w:t>
      </w:r>
      <w:r w:rsidR="007B49A4">
        <w:rPr>
          <w:rFonts w:ascii="Times New Roman" w:hAnsi="Times New Roman" w:cs="Times New Roman"/>
          <w:color w:val="000000"/>
          <w:sz w:val="28"/>
          <w:szCs w:val="28"/>
          <w:lang w:val="uk-UA"/>
        </w:rPr>
        <w:t>х</w:t>
      </w:r>
      <w:r w:rsidR="007B49A4" w:rsidRPr="00C46453">
        <w:rPr>
          <w:rFonts w:ascii="Times New Roman" w:hAnsi="Times New Roman" w:cs="Times New Roman"/>
          <w:color w:val="000000"/>
          <w:sz w:val="28"/>
          <w:szCs w:val="28"/>
          <w:lang w:val="uk-UA"/>
        </w:rPr>
        <w:t xml:space="preserve"> рух</w:t>
      </w:r>
      <w:r w:rsidR="007B49A4">
        <w:rPr>
          <w:rFonts w:ascii="Times New Roman" w:hAnsi="Times New Roman" w:cs="Times New Roman"/>
          <w:color w:val="000000"/>
          <w:sz w:val="28"/>
          <w:szCs w:val="28"/>
          <w:lang w:val="uk-UA"/>
        </w:rPr>
        <w:t>ів</w:t>
      </w:r>
      <w:r w:rsidR="007B49A4" w:rsidRPr="00C46453">
        <w:rPr>
          <w:rFonts w:ascii="Times New Roman" w:hAnsi="Times New Roman" w:cs="Times New Roman"/>
          <w:color w:val="000000"/>
          <w:sz w:val="28"/>
          <w:szCs w:val="28"/>
          <w:lang w:val="uk-UA"/>
        </w:rPr>
        <w:t>.</w:t>
      </w:r>
      <w:r w:rsidR="007B49A4">
        <w:rPr>
          <w:rFonts w:ascii="Times New Roman" w:hAnsi="Times New Roman" w:cs="Times New Roman"/>
          <w:color w:val="000000"/>
          <w:sz w:val="28"/>
          <w:szCs w:val="28"/>
          <w:lang w:val="uk-UA"/>
        </w:rPr>
        <w:t xml:space="preserve"> </w:t>
      </w:r>
      <w:r w:rsidR="007B49A4" w:rsidRPr="00C46453">
        <w:rPr>
          <w:rFonts w:ascii="Times New Roman" w:hAnsi="Times New Roman" w:cs="Times New Roman"/>
          <w:color w:val="000000"/>
          <w:sz w:val="28"/>
          <w:szCs w:val="28"/>
          <w:lang w:val="uk-UA"/>
        </w:rPr>
        <w:t>Це ідеальн</w:t>
      </w:r>
      <w:r w:rsidR="007B49A4">
        <w:rPr>
          <w:rFonts w:ascii="Times New Roman" w:hAnsi="Times New Roman" w:cs="Times New Roman"/>
          <w:color w:val="000000"/>
          <w:sz w:val="28"/>
          <w:szCs w:val="28"/>
          <w:lang w:val="uk-UA"/>
        </w:rPr>
        <w:t>а</w:t>
      </w:r>
      <w:r w:rsidR="007B49A4" w:rsidRPr="00C46453">
        <w:rPr>
          <w:rFonts w:ascii="Times New Roman" w:hAnsi="Times New Roman" w:cs="Times New Roman"/>
          <w:color w:val="000000"/>
          <w:sz w:val="28"/>
          <w:szCs w:val="28"/>
          <w:lang w:val="uk-UA"/>
        </w:rPr>
        <w:t xml:space="preserve"> вправа для фізично</w:t>
      </w:r>
      <w:r w:rsidR="007B49A4">
        <w:rPr>
          <w:rFonts w:ascii="Times New Roman" w:hAnsi="Times New Roman" w:cs="Times New Roman"/>
          <w:color w:val="000000"/>
          <w:sz w:val="28"/>
          <w:szCs w:val="28"/>
          <w:lang w:val="uk-UA"/>
        </w:rPr>
        <w:t>го</w:t>
      </w:r>
      <w:r w:rsidR="007B49A4" w:rsidRPr="00C46453">
        <w:rPr>
          <w:rFonts w:ascii="Times New Roman" w:hAnsi="Times New Roman" w:cs="Times New Roman"/>
          <w:color w:val="000000"/>
          <w:sz w:val="28"/>
          <w:szCs w:val="28"/>
          <w:lang w:val="uk-UA"/>
        </w:rPr>
        <w:t xml:space="preserve"> розігріву, вон</w:t>
      </w:r>
      <w:r w:rsidR="007B49A4">
        <w:rPr>
          <w:rFonts w:ascii="Times New Roman" w:hAnsi="Times New Roman" w:cs="Times New Roman"/>
          <w:color w:val="000000"/>
          <w:sz w:val="28"/>
          <w:szCs w:val="28"/>
          <w:lang w:val="uk-UA"/>
        </w:rPr>
        <w:t>а</w:t>
      </w:r>
      <w:r w:rsidR="007B49A4" w:rsidRPr="00C46453">
        <w:rPr>
          <w:rFonts w:ascii="Times New Roman" w:hAnsi="Times New Roman" w:cs="Times New Roman"/>
          <w:color w:val="000000"/>
          <w:sz w:val="28"/>
          <w:szCs w:val="28"/>
          <w:lang w:val="uk-UA"/>
        </w:rPr>
        <w:t xml:space="preserve"> спрямован</w:t>
      </w:r>
      <w:r w:rsidR="007B49A4">
        <w:rPr>
          <w:rFonts w:ascii="Times New Roman" w:hAnsi="Times New Roman" w:cs="Times New Roman"/>
          <w:color w:val="000000"/>
          <w:sz w:val="28"/>
          <w:szCs w:val="28"/>
          <w:lang w:val="uk-UA"/>
        </w:rPr>
        <w:t>а</w:t>
      </w:r>
      <w:r w:rsidR="007B49A4" w:rsidRPr="00C46453">
        <w:rPr>
          <w:rFonts w:ascii="Times New Roman" w:hAnsi="Times New Roman" w:cs="Times New Roman"/>
          <w:color w:val="000000"/>
          <w:sz w:val="28"/>
          <w:szCs w:val="28"/>
          <w:lang w:val="uk-UA"/>
        </w:rPr>
        <w:t xml:space="preserve"> на активацію роботи обох півкуль головного мозку і одночасно посилює про</w:t>
      </w:r>
      <w:r w:rsidR="007B49A4">
        <w:rPr>
          <w:rFonts w:ascii="Times New Roman" w:hAnsi="Times New Roman" w:cs="Times New Roman"/>
          <w:color w:val="000000"/>
          <w:sz w:val="28"/>
          <w:szCs w:val="28"/>
          <w:lang w:val="uk-UA"/>
        </w:rPr>
        <w:t>ходженням</w:t>
      </w:r>
      <w:r w:rsidR="007B49A4" w:rsidRPr="00C46453">
        <w:rPr>
          <w:rFonts w:ascii="Times New Roman" w:hAnsi="Times New Roman" w:cs="Times New Roman"/>
          <w:color w:val="000000"/>
          <w:sz w:val="28"/>
          <w:szCs w:val="28"/>
          <w:lang w:val="uk-UA"/>
        </w:rPr>
        <w:t xml:space="preserve"> біоелектричних струмів в них. Вправу можна виконувати також лежачи на спині і умоглядно, сидячи в автомобілі.</w:t>
      </w:r>
    </w:p>
    <w:p w:rsidR="007B49A4" w:rsidRPr="00C46453" w:rsidRDefault="007B49A4" w:rsidP="00C46453">
      <w:pPr>
        <w:pStyle w:val="a3"/>
        <w:spacing w:line="360" w:lineRule="auto"/>
        <w:jc w:val="both"/>
        <w:rPr>
          <w:rFonts w:ascii="Times New Roman" w:hAnsi="Times New Roman" w:cs="Times New Roman"/>
          <w:color w:val="FF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E56823">
        <w:rPr>
          <w:rFonts w:ascii="Times New Roman" w:hAnsi="Times New Roman" w:cs="Times New Roman"/>
          <w:b/>
          <w:bCs/>
          <w:i/>
          <w:iCs/>
          <w:sz w:val="28"/>
          <w:szCs w:val="28"/>
          <w:u w:val="single"/>
          <w:lang w:val="uk-UA"/>
        </w:rPr>
        <w:t>Вправа 2</w:t>
      </w:r>
      <w:r w:rsidRPr="00C46453">
        <w:rPr>
          <w:rFonts w:ascii="Times New Roman" w:hAnsi="Times New Roman" w:cs="Times New Roman"/>
          <w:b/>
          <w:bCs/>
          <w:i/>
          <w:iCs/>
          <w:color w:val="000000"/>
          <w:sz w:val="28"/>
          <w:szCs w:val="28"/>
          <w:u w:val="single"/>
          <w:lang w:val="uk-UA"/>
        </w:rPr>
        <w:t xml:space="preserve"> «Точка балансу»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_x0000_s1035" type="#_x0000_t75" alt="сканирование0003" style="position:absolute;left:0;text-align:left;margin-left:2.2pt;margin-top:2.6pt;width:54.25pt;height:90pt;z-index:251659264;visibility:visible" stroked="t" strokecolor="#936" strokeweight="1pt">
            <v:imagedata r:id="rId17" o:title="" cropbottom="1411f" cropleft="1079f" cropright="3128f"/>
            <w10:wrap type="square"/>
          </v:shape>
        </w:pict>
      </w:r>
      <w:r w:rsidR="007B49A4" w:rsidRPr="00C46453">
        <w:rPr>
          <w:rFonts w:ascii="Times New Roman" w:hAnsi="Times New Roman" w:cs="Times New Roman"/>
          <w:color w:val="000000"/>
          <w:sz w:val="28"/>
          <w:szCs w:val="28"/>
          <w:lang w:val="uk-UA"/>
        </w:rPr>
        <w:t xml:space="preserve">Поставте два пальці однієї руки на </w:t>
      </w:r>
      <w:proofErr w:type="spellStart"/>
      <w:r w:rsidR="007B49A4" w:rsidRPr="00C46453">
        <w:rPr>
          <w:rFonts w:ascii="Times New Roman" w:hAnsi="Times New Roman" w:cs="Times New Roman"/>
          <w:color w:val="000000"/>
          <w:sz w:val="28"/>
          <w:szCs w:val="28"/>
          <w:lang w:val="uk-UA"/>
        </w:rPr>
        <w:t>масто</w:t>
      </w:r>
      <w:r w:rsidR="007B49A4">
        <w:rPr>
          <w:rFonts w:ascii="Times New Roman" w:hAnsi="Times New Roman" w:cs="Times New Roman"/>
          <w:color w:val="000000"/>
          <w:sz w:val="28"/>
          <w:szCs w:val="28"/>
          <w:lang w:val="uk-UA"/>
        </w:rPr>
        <w:t>ї</w:t>
      </w:r>
      <w:r w:rsidR="007B49A4" w:rsidRPr="00C46453">
        <w:rPr>
          <w:rFonts w:ascii="Times New Roman" w:hAnsi="Times New Roman" w:cs="Times New Roman"/>
          <w:color w:val="000000"/>
          <w:sz w:val="28"/>
          <w:szCs w:val="28"/>
          <w:lang w:val="uk-UA"/>
        </w:rPr>
        <w:t>дн</w:t>
      </w:r>
      <w:r w:rsidR="007B49A4">
        <w:rPr>
          <w:rFonts w:ascii="Times New Roman" w:hAnsi="Times New Roman" w:cs="Times New Roman"/>
          <w:color w:val="000000"/>
          <w:sz w:val="28"/>
          <w:szCs w:val="28"/>
          <w:lang w:val="uk-UA"/>
        </w:rPr>
        <w:t>у</w:t>
      </w:r>
      <w:proofErr w:type="spellEnd"/>
      <w:r w:rsidR="007B49A4" w:rsidRPr="00C46453">
        <w:rPr>
          <w:rFonts w:ascii="Times New Roman" w:hAnsi="Times New Roman" w:cs="Times New Roman"/>
          <w:color w:val="000000"/>
          <w:sz w:val="28"/>
          <w:szCs w:val="28"/>
          <w:lang w:val="uk-UA"/>
        </w:rPr>
        <w:t xml:space="preserve"> </w:t>
      </w:r>
      <w:r w:rsidR="007B49A4">
        <w:rPr>
          <w:rFonts w:ascii="Times New Roman" w:hAnsi="Times New Roman" w:cs="Times New Roman"/>
          <w:color w:val="000000"/>
          <w:sz w:val="28"/>
          <w:szCs w:val="28"/>
          <w:lang w:val="uk-UA"/>
        </w:rPr>
        <w:t>область</w:t>
      </w:r>
      <w:r w:rsidR="007B49A4" w:rsidRPr="00C46453">
        <w:rPr>
          <w:rFonts w:ascii="Times New Roman" w:hAnsi="Times New Roman" w:cs="Times New Roman"/>
          <w:color w:val="000000"/>
          <w:sz w:val="28"/>
          <w:szCs w:val="28"/>
          <w:lang w:val="uk-UA"/>
        </w:rPr>
        <w:t xml:space="preserve"> за вухом, трохи вище тієї точки, де голова переходить </w:t>
      </w:r>
      <w:r w:rsidR="007B49A4">
        <w:rPr>
          <w:rFonts w:ascii="Times New Roman" w:hAnsi="Times New Roman" w:cs="Times New Roman"/>
          <w:color w:val="000000"/>
          <w:sz w:val="28"/>
          <w:szCs w:val="28"/>
          <w:lang w:val="uk-UA"/>
        </w:rPr>
        <w:t>у</w:t>
      </w:r>
      <w:r w:rsidR="007B49A4" w:rsidRPr="00C46453">
        <w:rPr>
          <w:rFonts w:ascii="Times New Roman" w:hAnsi="Times New Roman" w:cs="Times New Roman"/>
          <w:color w:val="000000"/>
          <w:sz w:val="28"/>
          <w:szCs w:val="28"/>
          <w:lang w:val="uk-UA"/>
        </w:rPr>
        <w:t xml:space="preserve"> шию. Іншою рукою доторкніться до пупка і замріть, приблизно на 30 сек. Потім виконайте те ж саме з іншого боку. Ця вправа допомагає центруванн</w:t>
      </w:r>
      <w:r w:rsidR="007B49A4">
        <w:rPr>
          <w:rFonts w:ascii="Times New Roman" w:hAnsi="Times New Roman" w:cs="Times New Roman"/>
          <w:color w:val="000000"/>
          <w:sz w:val="28"/>
          <w:szCs w:val="28"/>
          <w:lang w:val="uk-UA"/>
        </w:rPr>
        <w:t>ю</w:t>
      </w:r>
      <w:r w:rsidR="007B49A4" w:rsidRPr="00C46453">
        <w:rPr>
          <w:rFonts w:ascii="Times New Roman" w:hAnsi="Times New Roman" w:cs="Times New Roman"/>
          <w:color w:val="000000"/>
          <w:sz w:val="28"/>
          <w:szCs w:val="28"/>
          <w:lang w:val="uk-UA"/>
        </w:rPr>
        <w:t xml:space="preserve"> і також балансує роботу півкуль мозку.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E56823">
        <w:rPr>
          <w:rFonts w:ascii="Times New Roman" w:hAnsi="Times New Roman" w:cs="Times New Roman"/>
          <w:b/>
          <w:bCs/>
          <w:i/>
          <w:iCs/>
          <w:sz w:val="28"/>
          <w:szCs w:val="28"/>
          <w:u w:val="single"/>
          <w:lang w:val="uk-UA"/>
        </w:rPr>
        <w:lastRenderedPageBreak/>
        <w:t>Вправа 3</w:t>
      </w:r>
      <w:r w:rsidRPr="00C46453">
        <w:rPr>
          <w:rFonts w:ascii="Times New Roman" w:hAnsi="Times New Roman" w:cs="Times New Roman"/>
          <w:b/>
          <w:bCs/>
          <w:i/>
          <w:iCs/>
          <w:color w:val="000000"/>
          <w:sz w:val="28"/>
          <w:szCs w:val="28"/>
          <w:u w:val="single"/>
          <w:lang w:val="uk-UA"/>
        </w:rPr>
        <w:t xml:space="preserve"> «Гак»</w: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_x0000_s1036" type="#_x0000_t75" alt="сканирование0006" style="position:absolute;left:0;text-align:left;margin-left:2.45pt;margin-top:1.8pt;width:65.3pt;height:131.5pt;z-index:251660288;visibility:visible" stroked="t" strokecolor="#936" strokeweight="1pt">
            <v:imagedata r:id="rId18" o:title="" croptop="1410f" cropbottom="1312f" cropleft="6252f" cropright="5552f"/>
            <w10:wrap type="square"/>
          </v:shape>
        </w:pict>
      </w:r>
      <w:r w:rsidR="007B49A4" w:rsidRPr="00C46453">
        <w:rPr>
          <w:rFonts w:ascii="Times New Roman" w:hAnsi="Times New Roman" w:cs="Times New Roman"/>
          <w:color w:val="000000"/>
          <w:sz w:val="28"/>
          <w:szCs w:val="28"/>
          <w:lang w:val="uk-UA"/>
        </w:rPr>
        <w:t>Витягніть руки перед тілом так, щоб великі пальці були спрямовані вниз. Схрестіть зап'ястя, зробивши замок з пальців. Притисніть схрещені зап'ястя до грудної кліти</w:t>
      </w:r>
      <w:r w:rsidR="007B49A4">
        <w:rPr>
          <w:rFonts w:ascii="Times New Roman" w:hAnsi="Times New Roman" w:cs="Times New Roman"/>
          <w:color w:val="000000"/>
          <w:sz w:val="28"/>
          <w:szCs w:val="28"/>
          <w:lang w:val="uk-UA"/>
        </w:rPr>
        <w:t>ни</w:t>
      </w:r>
      <w:r w:rsidR="007B49A4" w:rsidRPr="00C46453">
        <w:rPr>
          <w:rFonts w:ascii="Times New Roman" w:hAnsi="Times New Roman" w:cs="Times New Roman"/>
          <w:color w:val="000000"/>
          <w:sz w:val="28"/>
          <w:szCs w:val="28"/>
          <w:lang w:val="uk-UA"/>
        </w:rPr>
        <w:t xml:space="preserve"> прямо під підборіддям. Потім схрестіть ноги в нижній частині. Ця вправа підходить для релаксації і для проведення розумових розминок, тобто вправ по візуалізації, коли ви уявляєте в голові віртуальну картинку проходження траси.</w: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E56823">
        <w:rPr>
          <w:rFonts w:ascii="Times New Roman" w:hAnsi="Times New Roman" w:cs="Times New Roman"/>
          <w:b/>
          <w:bCs/>
          <w:i/>
          <w:iCs/>
          <w:sz w:val="28"/>
          <w:szCs w:val="28"/>
          <w:u w:val="single"/>
          <w:lang w:val="uk-UA"/>
        </w:rPr>
        <w:t>Вправа 4</w:t>
      </w:r>
      <w:r w:rsidRPr="00C46453">
        <w:rPr>
          <w:rFonts w:ascii="Times New Roman" w:hAnsi="Times New Roman" w:cs="Times New Roman"/>
          <w:b/>
          <w:bCs/>
          <w:i/>
          <w:iCs/>
          <w:color w:val="000000"/>
          <w:sz w:val="28"/>
          <w:szCs w:val="28"/>
          <w:u w:val="single"/>
          <w:lang w:val="uk-UA"/>
        </w:rPr>
        <w:t xml:space="preserve"> «Розминка шиї»</w: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b/>
          <w:bCs/>
          <w:i/>
          <w:iCs/>
          <w:color w:val="000000"/>
          <w:sz w:val="28"/>
          <w:szCs w:val="28"/>
          <w:u w:val="single"/>
          <w:lang w:val="uk-UA"/>
        </w:rPr>
      </w:pPr>
      <w:r>
        <w:rPr>
          <w:noProof/>
          <w:lang w:eastAsia="ru-RU"/>
        </w:rPr>
        <w:pict>
          <v:shape id="_x0000_s1037" type="#_x0000_t75" alt="сканирование0004" style="position:absolute;left:0;text-align:left;margin-left:2.45pt;margin-top:5.65pt;width:83pt;height:99pt;z-index:251661312;visibility:visible" stroked="t" strokecolor="#936" strokeweight="1pt">
            <v:imagedata r:id="rId19" o:title="" cropleft="7282f"/>
            <w10:wrap type="square"/>
          </v:shape>
        </w:pict>
      </w:r>
      <w:r w:rsidR="007B49A4" w:rsidRPr="00C46453">
        <w:rPr>
          <w:rFonts w:ascii="Times New Roman" w:hAnsi="Times New Roman" w:cs="Times New Roman"/>
          <w:color w:val="000000"/>
          <w:sz w:val="28"/>
          <w:szCs w:val="28"/>
          <w:lang w:val="uk-UA"/>
        </w:rPr>
        <w:t>Ідеальне вправа для гонщиків перед стартом. Поступово нахиляйте голову з однієї сторони на іншу, крутите шию, притискаючи підборіддя до грудей. Потім робіть те ж, перекидаючи голову назад. Не крутіть головою на 360</w:t>
      </w:r>
      <w:r w:rsidR="007B49A4" w:rsidRPr="00060D9C">
        <w:rPr>
          <w:rFonts w:ascii="Times New Roman" w:hAnsi="Times New Roman" w:cs="Times New Roman"/>
          <w:color w:val="000000"/>
          <w:sz w:val="28"/>
          <w:szCs w:val="28"/>
          <w:vertAlign w:val="superscript"/>
          <w:lang w:val="uk-UA"/>
        </w:rPr>
        <w:t>о</w:t>
      </w:r>
      <w:r w:rsidR="007B49A4" w:rsidRPr="00C46453">
        <w:rPr>
          <w:rFonts w:ascii="Times New Roman" w:hAnsi="Times New Roman" w:cs="Times New Roman"/>
          <w:color w:val="000000"/>
          <w:sz w:val="28"/>
          <w:szCs w:val="28"/>
          <w:lang w:val="uk-UA"/>
        </w:rPr>
        <w:t>! Цілком достатньо 180</w:t>
      </w:r>
      <w:r w:rsidR="007B49A4" w:rsidRPr="00060D9C">
        <w:rPr>
          <w:rFonts w:ascii="Times New Roman" w:hAnsi="Times New Roman" w:cs="Times New Roman"/>
          <w:color w:val="000000"/>
          <w:sz w:val="28"/>
          <w:szCs w:val="28"/>
          <w:vertAlign w:val="superscript"/>
          <w:lang w:val="uk-UA"/>
        </w:rPr>
        <w:t>о</w:t>
      </w:r>
      <w:r w:rsidR="007B49A4" w:rsidRPr="00C46453">
        <w:rPr>
          <w:rFonts w:ascii="Times New Roman" w:hAnsi="Times New Roman" w:cs="Times New Roman"/>
          <w:color w:val="000000"/>
          <w:sz w:val="28"/>
          <w:szCs w:val="28"/>
          <w:lang w:val="uk-UA"/>
        </w:rPr>
        <w:t>. Якщо десь ви відчуєте напругу або дискомфорт, зупиніться в цьому положенні на декілька секунд, поки напруга не ослабне.</w:t>
      </w:r>
    </w:p>
    <w:p w:rsidR="007B49A4" w:rsidRPr="00C46453" w:rsidRDefault="007B49A4" w:rsidP="00C46453">
      <w:pPr>
        <w:pStyle w:val="a3"/>
        <w:spacing w:line="360" w:lineRule="auto"/>
        <w:jc w:val="both"/>
        <w:rPr>
          <w:rFonts w:ascii="Times New Roman" w:hAnsi="Times New Roman" w:cs="Times New Roman"/>
          <w:b/>
          <w:bCs/>
          <w:i/>
          <w:iCs/>
          <w:color w:val="FF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E56823">
        <w:rPr>
          <w:rFonts w:ascii="Times New Roman" w:hAnsi="Times New Roman" w:cs="Times New Roman"/>
          <w:b/>
          <w:bCs/>
          <w:i/>
          <w:iCs/>
          <w:sz w:val="28"/>
          <w:szCs w:val="28"/>
          <w:u w:val="single"/>
          <w:lang w:val="uk-UA"/>
        </w:rPr>
        <w:t>Вправа 5</w:t>
      </w:r>
      <w:r w:rsidRPr="00C46453">
        <w:rPr>
          <w:rFonts w:ascii="Times New Roman" w:hAnsi="Times New Roman" w:cs="Times New Roman"/>
          <w:b/>
          <w:bCs/>
          <w:i/>
          <w:iCs/>
          <w:color w:val="000000"/>
          <w:sz w:val="28"/>
          <w:szCs w:val="28"/>
          <w:u w:val="single"/>
          <w:lang w:val="uk-UA"/>
        </w:rPr>
        <w:t xml:space="preserve"> «Браслети»</w: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Рисунок 13" o:spid="_x0000_s1038" type="#_x0000_t75" alt="сканирование0005" style="position:absolute;left:0;text-align:left;margin-left:5.5pt;margin-top:-.25pt;width:63.45pt;height:90pt;z-index:251662336;visibility:visible" stroked="t" strokecolor="#936" strokeweight="1pt">
            <v:imagedata r:id="rId20" o:title=""/>
            <w10:wrap type="square"/>
          </v:shape>
        </w:pict>
      </w:r>
      <w:r w:rsidR="007B49A4" w:rsidRPr="00C46453">
        <w:rPr>
          <w:rFonts w:ascii="Times New Roman" w:hAnsi="Times New Roman" w:cs="Times New Roman"/>
          <w:color w:val="000000"/>
          <w:sz w:val="28"/>
          <w:szCs w:val="28"/>
          <w:lang w:val="uk-UA"/>
        </w:rPr>
        <w:t>Візьміть правою рукою ліву нижче ліктя так, щоб великий і вказівний пальці з'єдналися. Крут</w:t>
      </w:r>
      <w:r w:rsidR="007B49A4">
        <w:rPr>
          <w:rFonts w:ascii="Times New Roman" w:hAnsi="Times New Roman" w:cs="Times New Roman"/>
          <w:color w:val="000000"/>
          <w:sz w:val="28"/>
          <w:szCs w:val="28"/>
          <w:lang w:val="uk-UA"/>
        </w:rPr>
        <w:t>іть</w:t>
      </w:r>
      <w:r w:rsidR="007B49A4" w:rsidRPr="00C46453">
        <w:rPr>
          <w:rFonts w:ascii="Times New Roman" w:hAnsi="Times New Roman" w:cs="Times New Roman"/>
          <w:color w:val="000000"/>
          <w:sz w:val="28"/>
          <w:szCs w:val="28"/>
          <w:lang w:val="uk-UA"/>
        </w:rPr>
        <w:t xml:space="preserve"> праву руку як би спіраллю, масажуючи ліву в сторону зап'ястя. Виконайте те ж саме, масажуючи лівою рукою праву. Це дуже гарна вправа для розслаблення рук та передпліч до і після керування автомобілем на великій швидкості.</w:t>
      </w:r>
    </w:p>
    <w:p w:rsidR="007B49A4" w:rsidRPr="00C46453" w:rsidRDefault="007B49A4" w:rsidP="00C46453">
      <w:pPr>
        <w:pStyle w:val="a3"/>
        <w:spacing w:line="360" w:lineRule="auto"/>
        <w:jc w:val="both"/>
        <w:rPr>
          <w:rFonts w:ascii="Times New Roman" w:hAnsi="Times New Roman" w:cs="Times New Roman"/>
          <w:b/>
          <w:bCs/>
          <w:i/>
          <w:iCs/>
          <w:color w:val="FF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FF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E56823">
        <w:rPr>
          <w:rFonts w:ascii="Times New Roman" w:hAnsi="Times New Roman" w:cs="Times New Roman"/>
          <w:b/>
          <w:bCs/>
          <w:i/>
          <w:iCs/>
          <w:sz w:val="28"/>
          <w:szCs w:val="28"/>
          <w:u w:val="single"/>
          <w:lang w:val="uk-UA"/>
        </w:rPr>
        <w:lastRenderedPageBreak/>
        <w:t>Вправа 6</w:t>
      </w:r>
      <w:r w:rsidRPr="00C46453">
        <w:rPr>
          <w:rFonts w:ascii="Times New Roman" w:hAnsi="Times New Roman" w:cs="Times New Roman"/>
          <w:b/>
          <w:bCs/>
          <w:i/>
          <w:iCs/>
          <w:color w:val="000000"/>
          <w:sz w:val="28"/>
          <w:szCs w:val="28"/>
          <w:u w:val="single"/>
          <w:lang w:val="uk-UA"/>
        </w:rPr>
        <w:t xml:space="preserve"> «Мозкова релаксація»</w:t>
      </w:r>
    </w:p>
    <w:p w:rsidR="007B49A4" w:rsidRPr="00C46453" w:rsidRDefault="00A854A8" w:rsidP="00C46453">
      <w:pPr>
        <w:pStyle w:val="a3"/>
        <w:spacing w:line="360" w:lineRule="auto"/>
        <w:jc w:val="both"/>
        <w:rPr>
          <w:rFonts w:ascii="Times New Roman" w:hAnsi="Times New Roman" w:cs="Times New Roman"/>
          <w:b/>
          <w:bCs/>
          <w:i/>
          <w:iCs/>
          <w:color w:val="000000"/>
          <w:sz w:val="28"/>
          <w:szCs w:val="28"/>
          <w:u w:val="single"/>
          <w:lang w:val="uk-UA"/>
        </w:rPr>
      </w:pPr>
      <w:r>
        <w:rPr>
          <w:noProof/>
          <w:lang w:eastAsia="ru-RU"/>
        </w:rPr>
        <w:pict>
          <v:shape id="Рисунок 14" o:spid="_x0000_s1039" type="#_x0000_t75" alt="сканирование0007" style="position:absolute;left:0;text-align:left;margin-left:0;margin-top:20.85pt;width:115.35pt;height:63.6pt;z-index:251663360;visibility:visible" stroked="t" strokecolor="#936" strokeweight="1pt">
            <v:imagedata r:id="rId21" o:title=""/>
            <w10:wrap type="square"/>
          </v:shape>
        </w:pic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Масажуйте верхню частину вуха з</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допомогою великого і вказівного пальців. Поступово спускайтеся до мочки вуха. Ця вправа покращує слух і концентрацію, а також сприяє релаксації.</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E56823">
        <w:rPr>
          <w:rFonts w:ascii="Times New Roman" w:hAnsi="Times New Roman" w:cs="Times New Roman"/>
          <w:b/>
          <w:bCs/>
          <w:i/>
          <w:iCs/>
          <w:sz w:val="28"/>
          <w:szCs w:val="28"/>
          <w:u w:val="single"/>
          <w:lang w:val="uk-UA"/>
        </w:rPr>
        <w:t>Вправа 7</w:t>
      </w:r>
      <w:r w:rsidRPr="00C46453">
        <w:rPr>
          <w:rFonts w:ascii="Times New Roman" w:hAnsi="Times New Roman" w:cs="Times New Roman"/>
          <w:b/>
          <w:bCs/>
          <w:i/>
          <w:iCs/>
          <w:color w:val="000000"/>
          <w:sz w:val="28"/>
          <w:szCs w:val="28"/>
          <w:u w:val="single"/>
          <w:lang w:val="uk-UA"/>
        </w:rPr>
        <w:t xml:space="preserve"> «Синхронність роботи очей»</w: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Ця вправа допомагає визначити рівноцінність роботи обох очей водія. Візьміть шнурок довжиною 3-5 метрів і нанизайте на нього 4-5 кульок, наприклад від настільного тенісу, на рівній відстані один від одного. Прив'яжіть один кінець до дверної ручки, а іншій трима</w:t>
      </w:r>
      <w:r>
        <w:rPr>
          <w:rFonts w:ascii="Times New Roman" w:hAnsi="Times New Roman" w:cs="Times New Roman"/>
          <w:color w:val="000000"/>
          <w:sz w:val="28"/>
          <w:szCs w:val="28"/>
          <w:lang w:val="uk-UA"/>
        </w:rPr>
        <w:t>й</w:t>
      </w:r>
      <w:r w:rsidRPr="00C46453">
        <w:rPr>
          <w:rFonts w:ascii="Times New Roman" w:hAnsi="Times New Roman" w:cs="Times New Roman"/>
          <w:color w:val="000000"/>
          <w:sz w:val="28"/>
          <w:szCs w:val="28"/>
          <w:lang w:val="uk-UA"/>
        </w:rPr>
        <w:t>те великим і вказівним пальцями. Натягніть трохи нижче підборіддя.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Сфокусуйте очі спочатку на перш</w:t>
      </w:r>
      <w:r>
        <w:rPr>
          <w:rFonts w:ascii="Times New Roman" w:hAnsi="Times New Roman" w:cs="Times New Roman"/>
          <w:color w:val="000000"/>
          <w:sz w:val="28"/>
          <w:szCs w:val="28"/>
          <w:lang w:val="uk-UA"/>
        </w:rPr>
        <w:t>ій</w:t>
      </w:r>
      <w:r w:rsidRPr="00C46453">
        <w:rPr>
          <w:rFonts w:ascii="Times New Roman" w:hAnsi="Times New Roman" w:cs="Times New Roman"/>
          <w:color w:val="000000"/>
          <w:sz w:val="28"/>
          <w:szCs w:val="28"/>
          <w:lang w:val="uk-UA"/>
        </w:rPr>
        <w:t xml:space="preserve"> кульці, потім на друг</w:t>
      </w:r>
      <w:r>
        <w:rPr>
          <w:rFonts w:ascii="Times New Roman" w:hAnsi="Times New Roman" w:cs="Times New Roman"/>
          <w:color w:val="000000"/>
          <w:sz w:val="28"/>
          <w:szCs w:val="28"/>
          <w:lang w:val="uk-UA"/>
        </w:rPr>
        <w:t>ій</w:t>
      </w:r>
      <w:r w:rsidRPr="00C46453">
        <w:rPr>
          <w:rFonts w:ascii="Times New Roman" w:hAnsi="Times New Roman" w:cs="Times New Roman"/>
          <w:color w:val="000000"/>
          <w:sz w:val="28"/>
          <w:szCs w:val="28"/>
          <w:lang w:val="uk-UA"/>
        </w:rPr>
        <w:t>, і так кожну секунду або дві перевод</w:t>
      </w:r>
      <w:r>
        <w:rPr>
          <w:rFonts w:ascii="Times New Roman" w:hAnsi="Times New Roman" w:cs="Times New Roman"/>
          <w:color w:val="000000"/>
          <w:sz w:val="28"/>
          <w:szCs w:val="28"/>
          <w:lang w:val="uk-UA"/>
        </w:rPr>
        <w:t>іть</w:t>
      </w:r>
      <w:r w:rsidRPr="00C46453">
        <w:rPr>
          <w:rFonts w:ascii="Times New Roman" w:hAnsi="Times New Roman" w:cs="Times New Roman"/>
          <w:color w:val="000000"/>
          <w:sz w:val="28"/>
          <w:szCs w:val="28"/>
          <w:lang w:val="uk-UA"/>
        </w:rPr>
        <w:t xml:space="preserve"> фокус вашого зору на наступн</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кульку. Ви повинні побачити, </w:t>
      </w:r>
      <w:r>
        <w:rPr>
          <w:rFonts w:ascii="Times New Roman" w:hAnsi="Times New Roman" w:cs="Times New Roman"/>
          <w:color w:val="000000"/>
          <w:sz w:val="28"/>
          <w:szCs w:val="28"/>
          <w:lang w:val="uk-UA"/>
        </w:rPr>
        <w:t>як</w:t>
      </w:r>
      <w:r w:rsidRPr="00C46453">
        <w:rPr>
          <w:rFonts w:ascii="Times New Roman" w:hAnsi="Times New Roman" w:cs="Times New Roman"/>
          <w:color w:val="000000"/>
          <w:sz w:val="28"/>
          <w:szCs w:val="28"/>
          <w:lang w:val="uk-UA"/>
        </w:rPr>
        <w:t xml:space="preserve"> два шнурка входять в кульку і два шнурка виходять з н</w:t>
      </w:r>
      <w:r>
        <w:rPr>
          <w:rFonts w:ascii="Times New Roman" w:hAnsi="Times New Roman" w:cs="Times New Roman"/>
          <w:color w:val="000000"/>
          <w:sz w:val="28"/>
          <w:szCs w:val="28"/>
          <w:lang w:val="uk-UA"/>
        </w:rPr>
        <w:t>еї</w:t>
      </w:r>
      <w:r w:rsidRPr="00C46453">
        <w:rPr>
          <w:rFonts w:ascii="Times New Roman" w:hAnsi="Times New Roman" w:cs="Times New Roman"/>
          <w:color w:val="000000"/>
          <w:sz w:val="28"/>
          <w:szCs w:val="28"/>
          <w:lang w:val="uk-UA"/>
        </w:rPr>
        <w:t xml:space="preserve">. Якщо ваші очі рівноцінні і інтегровані, то через деякий час вам здасться, що шнурки діють подібно застібці-блискавці, по мірі того, як вони переходять від одного шару до іншого. Якщо ви чітко бачите тільки один шнурок, то у вас одне око домінує над іншим – ви страждаєте </w:t>
      </w:r>
      <w:proofErr w:type="spellStart"/>
      <w:r w:rsidRPr="00C46453">
        <w:rPr>
          <w:rFonts w:ascii="Times New Roman" w:hAnsi="Times New Roman" w:cs="Times New Roman"/>
          <w:color w:val="000000"/>
          <w:sz w:val="28"/>
          <w:szCs w:val="28"/>
          <w:lang w:val="uk-UA"/>
        </w:rPr>
        <w:t>моноз</w:t>
      </w:r>
      <w:r>
        <w:rPr>
          <w:rFonts w:ascii="Times New Roman" w:hAnsi="Times New Roman" w:cs="Times New Roman"/>
          <w:color w:val="000000"/>
          <w:sz w:val="28"/>
          <w:szCs w:val="28"/>
          <w:lang w:val="uk-UA"/>
        </w:rPr>
        <w:t>ором</w:t>
      </w:r>
      <w:proofErr w:type="spellEnd"/>
      <w:r w:rsidRPr="00C46453">
        <w:rPr>
          <w:rFonts w:ascii="Times New Roman" w:hAnsi="Times New Roman" w:cs="Times New Roman"/>
          <w:color w:val="000000"/>
          <w:sz w:val="28"/>
          <w:szCs w:val="28"/>
          <w:lang w:val="uk-UA"/>
        </w:rPr>
        <w:t>, що може призвести до невірної оцінки швидкості і дистанції в критичній ситуації. Це можна виправити за допомогою вправи 8.</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E56823">
        <w:rPr>
          <w:rFonts w:ascii="Times New Roman" w:hAnsi="Times New Roman" w:cs="Times New Roman"/>
          <w:b/>
          <w:bCs/>
          <w:i/>
          <w:iCs/>
          <w:sz w:val="28"/>
          <w:szCs w:val="28"/>
          <w:u w:val="single"/>
          <w:lang w:val="uk-UA"/>
        </w:rPr>
        <w:t>Вправа 8</w:t>
      </w:r>
      <w:r w:rsidRPr="00C46453">
        <w:rPr>
          <w:rFonts w:ascii="Times New Roman" w:hAnsi="Times New Roman" w:cs="Times New Roman"/>
          <w:b/>
          <w:bCs/>
          <w:i/>
          <w:iCs/>
          <w:color w:val="000000"/>
          <w:sz w:val="28"/>
          <w:szCs w:val="28"/>
          <w:u w:val="single"/>
          <w:lang w:val="uk-UA"/>
        </w:rPr>
        <w:t xml:space="preserve"> «Інтегрування очей»</w:t>
      </w: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Рисунок 15" o:spid="_x0000_s1040" type="#_x0000_t75" alt="сканирование0001" style="position:absolute;left:0;text-align:left;margin-left:3.45pt;margin-top:11.05pt;width:87.35pt;height:66.7pt;z-index:251664384;visibility:visible" stroked="t" strokecolor="#936" strokeweight="1pt">
            <v:imagedata r:id="rId22" o:title=""/>
            <w10:wrap type="square"/>
          </v:shape>
        </w:pic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а) Несильно стисніть правий кулак з великим пальцем, що вказує вгору або в бік. Виставте руку вперед із злегка зігнутим ліктем. Розташуйте палець прямо навпроти ваших очей і сфокусуйте свій погляд на його нігті. Починайте описувати великим </w:t>
      </w:r>
      <w:r w:rsidRPr="00C46453">
        <w:rPr>
          <w:rFonts w:ascii="Times New Roman" w:hAnsi="Times New Roman" w:cs="Times New Roman"/>
          <w:color w:val="000000"/>
          <w:sz w:val="28"/>
          <w:szCs w:val="28"/>
          <w:lang w:val="uk-UA"/>
        </w:rPr>
        <w:lastRenderedPageBreak/>
        <w:t xml:space="preserve">пальцем (і всією рукою відповідно) цифру 8, що лежить на боці. Точка перетину двох кіл, з яких </w:t>
      </w:r>
      <w:r>
        <w:rPr>
          <w:rFonts w:ascii="Times New Roman" w:hAnsi="Times New Roman" w:cs="Times New Roman"/>
          <w:color w:val="000000"/>
          <w:sz w:val="28"/>
          <w:szCs w:val="28"/>
          <w:lang w:val="uk-UA"/>
        </w:rPr>
        <w:t>складається</w:t>
      </w:r>
      <w:r w:rsidRPr="00C46453">
        <w:rPr>
          <w:rFonts w:ascii="Times New Roman" w:hAnsi="Times New Roman" w:cs="Times New Roman"/>
          <w:color w:val="000000"/>
          <w:sz w:val="28"/>
          <w:szCs w:val="28"/>
          <w:lang w:val="uk-UA"/>
        </w:rPr>
        <w:t xml:space="preserve"> вісімка, повинн</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припадати на ліні</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вашого носа, а ширина вісімки – дорівнювати ширині плечей. Голову тримайте нерухомо і спробуйте простежити очима за рухом вашого нігтя. Через кілька хвилин виконання вправи ваші рухи рукою будуть максимально плавними, швидкість ведення пальця постійною, а погляд буде невідступно слідувати за нігтем. Якщо ні, то, відпочивши, варто продовжити, домагаючись синхронності та плавності дій. Потім виконайте те ж саме з лівою рукою.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б) Схрестіть два великих пальця всередині та малюйте вісімку цим перехрестям, не спускаючи з нього очей. Збільшуйте швидкість руху рук до тих пір, поки ви будете в змозі встежити за вашими пальцями. Не забувайте, що вісімка повинна бути абсолютно правильної форми.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 Замість того, щоб фокусувати погляд на нігті великого пальця, фокусуйте його на отворі Ø25 мм, виконану в центрі картонки розміром з зошитовий листок. Візьміть картонку в руки. Точно також опишіть лежачу вісімку, але фокусуючи погляд вже не на отворі, а на картинці фону за картонкою. </w:t>
      </w:r>
    </w:p>
    <w:p w:rsidR="007B49A4" w:rsidRPr="00C46453" w:rsidRDefault="007B49A4" w:rsidP="00C46453">
      <w:pPr>
        <w:pStyle w:val="a3"/>
        <w:spacing w:line="360" w:lineRule="auto"/>
        <w:jc w:val="both"/>
        <w:rPr>
          <w:rFonts w:ascii="Times New Roman" w:hAnsi="Times New Roman" w:cs="Times New Roman"/>
          <w:i/>
          <w:iCs/>
          <w:color w:val="FF0000"/>
          <w:sz w:val="28"/>
          <w:szCs w:val="28"/>
          <w:lang w:val="uk-UA"/>
        </w:rPr>
      </w:pPr>
    </w:p>
    <w:p w:rsidR="007B49A4" w:rsidRPr="00E56823" w:rsidRDefault="007B49A4" w:rsidP="00C46453">
      <w:pPr>
        <w:pStyle w:val="a3"/>
        <w:spacing w:line="360" w:lineRule="auto"/>
        <w:jc w:val="both"/>
        <w:rPr>
          <w:rFonts w:ascii="Times New Roman" w:hAnsi="Times New Roman" w:cs="Times New Roman"/>
          <w:i/>
          <w:iCs/>
          <w:sz w:val="28"/>
          <w:szCs w:val="28"/>
          <w:lang w:val="uk-UA"/>
        </w:rPr>
      </w:pPr>
      <w:r w:rsidRPr="00E56823">
        <w:rPr>
          <w:rFonts w:ascii="Times New Roman" w:hAnsi="Times New Roman" w:cs="Times New Roman"/>
          <w:i/>
          <w:iCs/>
          <w:sz w:val="28"/>
          <w:szCs w:val="28"/>
          <w:lang w:val="uk-UA"/>
        </w:rPr>
        <w:t>Важко? А на тренуваннях завжди повинно бути важко, щоб було легше за кермом у будь-яких критичних ситуаціях!</w:t>
      </w:r>
    </w:p>
    <w:p w:rsidR="007B49A4" w:rsidRPr="00C46453" w:rsidRDefault="007B49A4" w:rsidP="00C46453">
      <w:pPr>
        <w:pStyle w:val="a3"/>
        <w:spacing w:line="360" w:lineRule="auto"/>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lastRenderedPageBreak/>
        <w:t>Розділ ІІ. Організація харчування</w:t>
      </w: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Водій розвивається тільки тренуючись. Тренування дають вміння і підтримують хорошу фізичну форму</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загартовують тіло для того, щоб витрим</w:t>
      </w:r>
      <w:r>
        <w:rPr>
          <w:rFonts w:ascii="Times New Roman" w:hAnsi="Times New Roman" w:cs="Times New Roman"/>
          <w:color w:val="000000"/>
          <w:sz w:val="28"/>
          <w:szCs w:val="28"/>
          <w:lang w:val="uk-UA"/>
        </w:rPr>
        <w:t>ува</w:t>
      </w:r>
      <w:r w:rsidRPr="00C46453">
        <w:rPr>
          <w:rFonts w:ascii="Times New Roman" w:hAnsi="Times New Roman" w:cs="Times New Roman"/>
          <w:color w:val="000000"/>
          <w:sz w:val="28"/>
          <w:szCs w:val="28"/>
          <w:lang w:val="uk-UA"/>
        </w:rPr>
        <w:t xml:space="preserve">ти напругу змагань і допомогти швидко відновитися після них. На тренуванні м'язи старанно працюють, витрачається енергія і виступає піт. Важка праця вимагає правильного догляду: багато </w:t>
      </w:r>
      <w:r>
        <w:rPr>
          <w:rFonts w:ascii="Times New Roman" w:hAnsi="Times New Roman" w:cs="Times New Roman"/>
          <w:color w:val="000000"/>
          <w:sz w:val="28"/>
          <w:szCs w:val="28"/>
          <w:lang w:val="uk-UA"/>
        </w:rPr>
        <w:t>доброї</w:t>
      </w:r>
      <w:r w:rsidRPr="00C46453">
        <w:rPr>
          <w:rFonts w:ascii="Times New Roman" w:hAnsi="Times New Roman" w:cs="Times New Roman"/>
          <w:color w:val="000000"/>
          <w:sz w:val="28"/>
          <w:szCs w:val="28"/>
          <w:lang w:val="uk-UA"/>
        </w:rPr>
        <w:t xml:space="preserve"> їжі</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відпочинку і сну. Спортивна робота характеризується періодичністю і нерівномірністю, спортивні навантаження відрізняються підвищеною витратою енергії і нервово-психічним напруженням. Величини енерговитрат спортсменів є дуже різноманітними і залежать не тільки від виду автоспорту, але </w:t>
      </w:r>
      <w:r>
        <w:rPr>
          <w:rFonts w:ascii="Times New Roman" w:hAnsi="Times New Roman" w:cs="Times New Roman"/>
          <w:color w:val="000000"/>
          <w:sz w:val="28"/>
          <w:szCs w:val="28"/>
          <w:lang w:val="uk-UA"/>
        </w:rPr>
        <w:t>й</w:t>
      </w:r>
      <w:r w:rsidRPr="00C46453">
        <w:rPr>
          <w:rFonts w:ascii="Times New Roman" w:hAnsi="Times New Roman" w:cs="Times New Roman"/>
          <w:color w:val="000000"/>
          <w:sz w:val="28"/>
          <w:szCs w:val="28"/>
          <w:lang w:val="uk-UA"/>
        </w:rPr>
        <w:t xml:space="preserve"> від обсягу виконуваної роботи. На підставі даних і знань фізичних і нервово-психічних навантажень, яким піддається організм спортсмена під час змагань, середньодобові величини енерговитрат автогонщиків можна прийняти рівними 3500 – 4000 ккал.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Досягнення ідеальних фізичних і психічних кондицій було б неможливо без правильного харчування. Раціональне харчування не тільки допомагає організму максимально проявити фізіологічні якості, але і прискорює відновлення енергетичних витрат і нормалізацію функцій організму після високих навантажень.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DD70DF"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DD70DF">
        <w:rPr>
          <w:rFonts w:ascii="Times New Roman" w:hAnsi="Times New Roman" w:cs="Times New Roman"/>
          <w:b/>
          <w:bCs/>
          <w:i/>
          <w:iCs/>
          <w:color w:val="000000"/>
          <w:sz w:val="28"/>
          <w:szCs w:val="28"/>
          <w:u w:val="single"/>
          <w:lang w:val="uk-UA"/>
        </w:rPr>
        <w:t>ЗАГАЛЬНІ РЕКОМЕНДАЦІЇ З ПРИЙОМУ ЇЖІ</w:t>
      </w: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1. </w:t>
      </w:r>
      <w:r w:rsidR="008E2D1E">
        <w:rPr>
          <w:rFonts w:ascii="Times New Roman" w:hAnsi="Times New Roman" w:cs="Times New Roman"/>
          <w:color w:val="000000"/>
          <w:sz w:val="28"/>
          <w:szCs w:val="28"/>
          <w:lang w:val="uk-UA"/>
        </w:rPr>
        <w:t>З’їдай</w:t>
      </w:r>
      <w:r w:rsidRPr="00C46453">
        <w:rPr>
          <w:rFonts w:ascii="Times New Roman" w:hAnsi="Times New Roman" w:cs="Times New Roman"/>
          <w:color w:val="000000"/>
          <w:sz w:val="28"/>
          <w:szCs w:val="28"/>
          <w:lang w:val="uk-UA"/>
        </w:rPr>
        <w:t xml:space="preserve"> в кожен прийом їжі вироби з зерна: хліб, каші, </w:t>
      </w:r>
      <w:proofErr w:type="spellStart"/>
      <w:r w:rsidRPr="00C46453">
        <w:rPr>
          <w:rFonts w:ascii="Times New Roman" w:hAnsi="Times New Roman" w:cs="Times New Roman"/>
          <w:color w:val="000000"/>
          <w:sz w:val="28"/>
          <w:szCs w:val="28"/>
          <w:lang w:val="uk-UA"/>
        </w:rPr>
        <w:t>мюслі</w:t>
      </w:r>
      <w:proofErr w:type="spellEnd"/>
      <w:r w:rsidRPr="00C46453">
        <w:rPr>
          <w:rFonts w:ascii="Times New Roman" w:hAnsi="Times New Roman" w:cs="Times New Roman"/>
          <w:color w:val="000000"/>
          <w:sz w:val="28"/>
          <w:szCs w:val="28"/>
          <w:lang w:val="uk-UA"/>
        </w:rPr>
        <w:t>. Вони дають багато вуглеводів, а також вітамінів, мінералів і волокон. Овочі, фрукти, ягоди - містять вітаміни та мінерали.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2. Їж щодня картопл</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і коренеплоди, вони багаті </w:t>
      </w:r>
      <w:r>
        <w:rPr>
          <w:rFonts w:ascii="Times New Roman" w:hAnsi="Times New Roman" w:cs="Times New Roman"/>
          <w:color w:val="000000"/>
          <w:sz w:val="28"/>
          <w:szCs w:val="28"/>
          <w:lang w:val="uk-UA"/>
        </w:rPr>
        <w:t xml:space="preserve">на </w:t>
      </w:r>
      <w:r w:rsidRPr="00C46453">
        <w:rPr>
          <w:rFonts w:ascii="Times New Roman" w:hAnsi="Times New Roman" w:cs="Times New Roman"/>
          <w:color w:val="000000"/>
          <w:sz w:val="28"/>
          <w:szCs w:val="28"/>
          <w:lang w:val="uk-UA"/>
        </w:rPr>
        <w:t xml:space="preserve">вітаміни і мінерали, а картопля також є гарним джерелом вуглеводів. М'ясо, рибу, курку і курячі яйця - в цих продуктах багато протеїнів, а також різних вітамінів і мінералів. </w:t>
      </w:r>
      <w:r w:rsidRPr="00C46453">
        <w:rPr>
          <w:rFonts w:ascii="Times New Roman" w:hAnsi="Times New Roman" w:cs="Times New Roman"/>
          <w:color w:val="000000"/>
          <w:sz w:val="28"/>
          <w:szCs w:val="28"/>
          <w:lang w:val="uk-UA"/>
        </w:rPr>
        <w:lastRenderedPageBreak/>
        <w:t xml:space="preserve">Риба багата </w:t>
      </w:r>
      <w:r>
        <w:rPr>
          <w:rFonts w:ascii="Times New Roman" w:hAnsi="Times New Roman" w:cs="Times New Roman"/>
          <w:color w:val="000000"/>
          <w:sz w:val="28"/>
          <w:szCs w:val="28"/>
          <w:lang w:val="uk-UA"/>
        </w:rPr>
        <w:t xml:space="preserve">на </w:t>
      </w:r>
      <w:r w:rsidRPr="00C46453">
        <w:rPr>
          <w:rFonts w:ascii="Times New Roman" w:hAnsi="Times New Roman" w:cs="Times New Roman"/>
          <w:color w:val="000000"/>
          <w:sz w:val="28"/>
          <w:szCs w:val="28"/>
          <w:lang w:val="uk-UA"/>
        </w:rPr>
        <w:t>корисн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жирн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кислоти. Молочні вироби: молоко, кефір, йогурт або сир є джерелом протеїнів, вітамінів, мінералів, а також кальцію.</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3. </w:t>
      </w:r>
      <w:r>
        <w:rPr>
          <w:rFonts w:ascii="Times New Roman" w:hAnsi="Times New Roman" w:cs="Times New Roman"/>
          <w:color w:val="000000"/>
          <w:sz w:val="28"/>
          <w:szCs w:val="28"/>
          <w:lang w:val="uk-UA"/>
        </w:rPr>
        <w:t xml:space="preserve">Харчуйся </w:t>
      </w:r>
      <w:r w:rsidRPr="00C46453">
        <w:rPr>
          <w:rFonts w:ascii="Times New Roman" w:hAnsi="Times New Roman" w:cs="Times New Roman"/>
          <w:color w:val="000000"/>
          <w:sz w:val="28"/>
          <w:szCs w:val="28"/>
          <w:lang w:val="uk-UA"/>
        </w:rPr>
        <w:t xml:space="preserve">розумно. Уникай масла, чистого цукру, солодощів, випічки, газованих напоїв, картопляних чіпсів, смаженої </w:t>
      </w:r>
      <w:r>
        <w:rPr>
          <w:rFonts w:ascii="Times New Roman" w:hAnsi="Times New Roman" w:cs="Times New Roman"/>
          <w:color w:val="000000"/>
          <w:sz w:val="28"/>
          <w:szCs w:val="28"/>
          <w:lang w:val="uk-UA"/>
        </w:rPr>
        <w:t xml:space="preserve">їжі </w:t>
      </w:r>
      <w:r w:rsidRPr="00C46453">
        <w:rPr>
          <w:rFonts w:ascii="Times New Roman" w:hAnsi="Times New Roman" w:cs="Times New Roman"/>
          <w:color w:val="000000"/>
          <w:sz w:val="28"/>
          <w:szCs w:val="28"/>
          <w:lang w:val="uk-UA"/>
        </w:rPr>
        <w:t>або смаженого на грилі.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ПРОДУКТИ ХАРЧУВАННЯ</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Основними елементами раціонального харчування є збалансованість, і правильний режим прийому їжі. Найважливішою характеристикою збалансованості харчування є не тільки певний набір продуктів і кількість основних харчових речовин, але і співвідношення їх між собою. Їжа гонщика являє собою науково збалансований раціон з вуглеводів, білків, а також низки вітамінів (особливо важлив</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А, С і Е) і мінеральних речовин – для поліпшення травлення.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Вуглеводи</w:t>
      </w:r>
      <w:r w:rsidRPr="00C46453">
        <w:rPr>
          <w:rFonts w:ascii="Times New Roman" w:hAnsi="Times New Roman" w:cs="Times New Roman"/>
          <w:color w:val="000000"/>
          <w:sz w:val="28"/>
          <w:szCs w:val="28"/>
          <w:lang w:val="uk-UA"/>
        </w:rPr>
        <w:t xml:space="preserve"> - це найважливіш</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джерело енергії. Вони діляться на моносахариди (у т. ч. глюкоза), д</w:t>
      </w:r>
      <w:r w:rsidR="00734F6B">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сахарид</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а також полісахариди. Прийняті всередину вуглеводи розщеплюються і розносяться кров'ю в якості вільних моносахаридів. Вуглеводи скупчуються в якості глюкогена в печінці і</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особливо</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 м'язах. Головне завдання вуглеводів отримати енергію, особливо під час навантажень. Достатн</w:t>
      </w:r>
      <w:r>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 xml:space="preserve"> отримання вуглеводів допомагає економити протеїн тканин, який починає розщеплюватися, якщо закінчуються вуглеводи. Якщо надмірна кількість вуглеводів, вони </w:t>
      </w:r>
      <w:r w:rsidR="00734F6B">
        <w:rPr>
          <w:rFonts w:ascii="Times New Roman" w:hAnsi="Times New Roman" w:cs="Times New Roman"/>
          <w:color w:val="000000"/>
          <w:sz w:val="28"/>
          <w:szCs w:val="28"/>
          <w:lang w:val="uk-UA"/>
        </w:rPr>
        <w:t>від</w:t>
      </w:r>
      <w:r w:rsidRPr="00C46453">
        <w:rPr>
          <w:rFonts w:ascii="Times New Roman" w:hAnsi="Times New Roman" w:cs="Times New Roman"/>
          <w:color w:val="000000"/>
          <w:sz w:val="28"/>
          <w:szCs w:val="28"/>
          <w:lang w:val="uk-UA"/>
        </w:rPr>
        <w:t>клад</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ються у вигляді жиру. Вуглеводи діють</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також</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каталізатором жирового обміну речовини. Вуглеводи (глюкоза) необхідні для діяльності центральної нервової системи, так як мозок</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 якості поживної речовини</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спожива</w:t>
      </w:r>
      <w:r>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 xml:space="preserve"> тільки глюкозу. Частка вуглеводів у добовому раціоні спортсмена повинна </w:t>
      </w:r>
      <w:r>
        <w:rPr>
          <w:rFonts w:ascii="Times New Roman" w:hAnsi="Times New Roman" w:cs="Times New Roman"/>
          <w:color w:val="000000"/>
          <w:sz w:val="28"/>
          <w:szCs w:val="28"/>
          <w:lang w:val="uk-UA"/>
        </w:rPr>
        <w:t>складати</w:t>
      </w:r>
      <w:r w:rsidRPr="00C46453">
        <w:rPr>
          <w:rFonts w:ascii="Times New Roman" w:hAnsi="Times New Roman" w:cs="Times New Roman"/>
          <w:color w:val="000000"/>
          <w:sz w:val="28"/>
          <w:szCs w:val="28"/>
          <w:lang w:val="uk-UA"/>
        </w:rPr>
        <w:t xml:space="preserve"> 55-75%.</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Протеїни або білки</w:t>
      </w:r>
      <w:r w:rsidRPr="00C46453">
        <w:rPr>
          <w:rFonts w:ascii="Times New Roman" w:hAnsi="Times New Roman" w:cs="Times New Roman"/>
          <w:color w:val="000000"/>
          <w:sz w:val="28"/>
          <w:szCs w:val="28"/>
          <w:lang w:val="uk-UA"/>
        </w:rPr>
        <w:t xml:space="preserve"> складаються з амінокислот. 15-12% нашого організму складається з амінокислот. Амінокислоти бувають 20 видів, з яких організму необхідні </w:t>
      </w:r>
      <w:r>
        <w:rPr>
          <w:rFonts w:ascii="Times New Roman" w:hAnsi="Times New Roman" w:cs="Times New Roman"/>
          <w:color w:val="000000"/>
          <w:sz w:val="28"/>
          <w:szCs w:val="28"/>
          <w:lang w:val="uk-UA"/>
        </w:rPr>
        <w:t>8</w:t>
      </w:r>
      <w:r w:rsidRPr="00C46453">
        <w:rPr>
          <w:rFonts w:ascii="Times New Roman" w:hAnsi="Times New Roman" w:cs="Times New Roman"/>
          <w:color w:val="000000"/>
          <w:sz w:val="28"/>
          <w:szCs w:val="28"/>
          <w:lang w:val="uk-UA"/>
        </w:rPr>
        <w:t xml:space="preserve"> видів. Інші амінокислоти організм здатний відтворювати сам. Протеїни тваринного походження</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майже без винятку</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lastRenderedPageBreak/>
        <w:t>повноцінні, що означає те, що вони містять всі ті вісім амінокислот, і їм варто віддавати перевагу. Протеїни рослинного походження</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зазвичай</w:t>
      </w:r>
      <w:r w:rsidR="00734F6B">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неповноцінні. Головне завдання протеїнів - брати участь </w:t>
      </w:r>
      <w:r>
        <w:rPr>
          <w:rFonts w:ascii="Times New Roman" w:hAnsi="Times New Roman" w:cs="Times New Roman"/>
          <w:color w:val="000000"/>
          <w:sz w:val="28"/>
          <w:szCs w:val="28"/>
          <w:lang w:val="uk-UA"/>
        </w:rPr>
        <w:t xml:space="preserve">за </w:t>
      </w:r>
      <w:r w:rsidRPr="00C46453">
        <w:rPr>
          <w:rFonts w:ascii="Times New Roman" w:hAnsi="Times New Roman" w:cs="Times New Roman"/>
          <w:color w:val="000000"/>
          <w:sz w:val="28"/>
          <w:szCs w:val="28"/>
          <w:lang w:val="uk-UA"/>
        </w:rPr>
        <w:t>допомогою амінокислот у будівництві тканин (м'язів, зв'язок, кісток), гормонів і клітин нервової системи. Другорядним завданням протеїнів є участь у виробництві енергії</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весь час і особливо, коли закінчуються вуглеводи. Частка протеїнів у загальній енергетиці спортсмена 15-20%.</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Жири</w:t>
      </w:r>
      <w:r w:rsidR="00F425AF" w:rsidRPr="00F425AF">
        <w:rPr>
          <w:rFonts w:ascii="Times New Roman" w:hAnsi="Times New Roman" w:cs="Times New Roman"/>
          <w:b/>
          <w:bCs/>
          <w:i/>
          <w:iCs/>
          <w:color w:val="000000"/>
          <w:sz w:val="28"/>
          <w:szCs w:val="28"/>
          <w:lang w:val="uk-UA"/>
        </w:rPr>
        <w:t>,</w:t>
      </w:r>
      <w:r w:rsidRPr="00C46453">
        <w:rPr>
          <w:rFonts w:ascii="Times New Roman" w:hAnsi="Times New Roman" w:cs="Times New Roman"/>
          <w:color w:val="000000"/>
          <w:sz w:val="28"/>
          <w:szCs w:val="28"/>
          <w:lang w:val="uk-UA"/>
        </w:rPr>
        <w:t xml:space="preserve"> в першу чергу</w:t>
      </w:r>
      <w:r w:rsidR="00F425AF">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є </w:t>
      </w:r>
      <w:proofErr w:type="spellStart"/>
      <w:r w:rsidRPr="00C46453">
        <w:rPr>
          <w:rFonts w:ascii="Times New Roman" w:hAnsi="Times New Roman" w:cs="Times New Roman"/>
          <w:color w:val="000000"/>
          <w:sz w:val="28"/>
          <w:szCs w:val="28"/>
          <w:lang w:val="uk-UA"/>
        </w:rPr>
        <w:t>тригл</w:t>
      </w:r>
      <w:r w:rsidR="00F425AF">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церидами</w:t>
      </w:r>
      <w:proofErr w:type="spellEnd"/>
      <w:r w:rsidRPr="00C46453">
        <w:rPr>
          <w:rFonts w:ascii="Times New Roman" w:hAnsi="Times New Roman" w:cs="Times New Roman"/>
          <w:color w:val="000000"/>
          <w:sz w:val="28"/>
          <w:szCs w:val="28"/>
          <w:lang w:val="uk-UA"/>
        </w:rPr>
        <w:t>. Вони утворюються</w:t>
      </w:r>
      <w:r w:rsidR="00F425AF">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 т</w:t>
      </w:r>
      <w:r>
        <w:rPr>
          <w:rFonts w:ascii="Times New Roman" w:hAnsi="Times New Roman" w:cs="Times New Roman"/>
          <w:color w:val="000000"/>
          <w:sz w:val="28"/>
          <w:szCs w:val="28"/>
          <w:lang w:val="uk-UA"/>
        </w:rPr>
        <w:t xml:space="preserve">ому </w:t>
      </w:r>
      <w:r w:rsidRPr="00C46453">
        <w:rPr>
          <w:rFonts w:ascii="Times New Roman" w:hAnsi="Times New Roman" w:cs="Times New Roman"/>
          <w:color w:val="000000"/>
          <w:sz w:val="28"/>
          <w:szCs w:val="28"/>
          <w:lang w:val="uk-UA"/>
        </w:rPr>
        <w:t>ч</w:t>
      </w:r>
      <w:r>
        <w:rPr>
          <w:rFonts w:ascii="Times New Roman" w:hAnsi="Times New Roman" w:cs="Times New Roman"/>
          <w:color w:val="000000"/>
          <w:sz w:val="28"/>
          <w:szCs w:val="28"/>
          <w:lang w:val="uk-UA"/>
        </w:rPr>
        <w:t>ислі</w:t>
      </w:r>
      <w:r w:rsidR="00F425AF">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з вільних жирних кислот, які бувають насиченими або ненасиченими. Ненасичені жири корисні, і їх отримують в першу чергу, </w:t>
      </w:r>
      <w:r>
        <w:rPr>
          <w:rFonts w:ascii="Times New Roman" w:hAnsi="Times New Roman" w:cs="Times New Roman"/>
          <w:color w:val="000000"/>
          <w:sz w:val="28"/>
          <w:szCs w:val="28"/>
          <w:lang w:val="uk-UA"/>
        </w:rPr>
        <w:t xml:space="preserve">з </w:t>
      </w:r>
      <w:r w:rsidRPr="00C46453">
        <w:rPr>
          <w:rFonts w:ascii="Times New Roman" w:hAnsi="Times New Roman" w:cs="Times New Roman"/>
          <w:color w:val="000000"/>
          <w:sz w:val="28"/>
          <w:szCs w:val="28"/>
          <w:lang w:val="uk-UA"/>
        </w:rPr>
        <w:t>продуктів рослинного походження (маргарин та олі</w:t>
      </w:r>
      <w:r>
        <w:rPr>
          <w:rFonts w:ascii="Times New Roman" w:hAnsi="Times New Roman" w:cs="Times New Roman"/>
          <w:color w:val="000000"/>
          <w:sz w:val="28"/>
          <w:szCs w:val="28"/>
          <w:lang w:val="uk-UA"/>
        </w:rPr>
        <w:t>я</w:t>
      </w:r>
      <w:r w:rsidRPr="00C46453">
        <w:rPr>
          <w:rFonts w:ascii="Times New Roman" w:hAnsi="Times New Roman" w:cs="Times New Roman"/>
          <w:color w:val="000000"/>
          <w:sz w:val="28"/>
          <w:szCs w:val="28"/>
          <w:lang w:val="uk-UA"/>
        </w:rPr>
        <w:t>). Жири накопичуються в м'язах, навколо внутрішніх органів, а також</w:t>
      </w:r>
      <w:r w:rsidR="00F425AF">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 складках шкіри. Завдання жирів діяти в якості найбільшого запасу енергії організму, звідки використовується енергія під час відпочинку </w:t>
      </w:r>
      <w:r>
        <w:rPr>
          <w:rFonts w:ascii="Times New Roman" w:hAnsi="Times New Roman" w:cs="Times New Roman"/>
          <w:color w:val="000000"/>
          <w:sz w:val="28"/>
          <w:szCs w:val="28"/>
          <w:lang w:val="uk-UA"/>
        </w:rPr>
        <w:t xml:space="preserve">при </w:t>
      </w:r>
      <w:r w:rsidRPr="00C46453">
        <w:rPr>
          <w:rFonts w:ascii="Times New Roman" w:hAnsi="Times New Roman" w:cs="Times New Roman"/>
          <w:color w:val="000000"/>
          <w:sz w:val="28"/>
          <w:szCs w:val="28"/>
          <w:lang w:val="uk-UA"/>
        </w:rPr>
        <w:t xml:space="preserve">легкій фізичній праці. Жири захищають також органи і діють провідником жиророзчинних вітамінів. Частка жирів у спортсмена загальної кількості енергії </w:t>
      </w:r>
      <w:r>
        <w:rPr>
          <w:rFonts w:ascii="Times New Roman" w:hAnsi="Times New Roman" w:cs="Times New Roman"/>
          <w:color w:val="000000"/>
          <w:sz w:val="28"/>
          <w:szCs w:val="28"/>
          <w:lang w:val="uk-UA"/>
        </w:rPr>
        <w:t>складає</w:t>
      </w:r>
      <w:r w:rsidRPr="00C46453">
        <w:rPr>
          <w:rFonts w:ascii="Times New Roman" w:hAnsi="Times New Roman" w:cs="Times New Roman"/>
          <w:color w:val="000000"/>
          <w:sz w:val="28"/>
          <w:szCs w:val="28"/>
          <w:lang w:val="uk-UA"/>
        </w:rPr>
        <w:t xml:space="preserve"> до 30%.</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Вітаміни і мінерали</w:t>
      </w:r>
      <w:r w:rsidRPr="00C46453">
        <w:rPr>
          <w:rFonts w:ascii="Times New Roman" w:hAnsi="Times New Roman" w:cs="Times New Roman"/>
          <w:color w:val="000000"/>
          <w:sz w:val="28"/>
          <w:szCs w:val="28"/>
          <w:lang w:val="uk-UA"/>
        </w:rPr>
        <w:t xml:space="preserve"> необхідні для обміну речовин - протеїнів, вуглеводів, жирів і мінералів. Вітаміни поділяються на жиророзчинні - А, Д, Е, К і водно-розчинні - В і С, з яких останні необхідно отримувати щодня. Спортсмен повинен звернути особливу увагу на споживання вітамінів А, В, С і Е. До того ж жінкам потрібен вітамін Д. Вітаміни є в т. ч. в молоці, зерні, м'ясі, овочах і фруктах, а також</w:t>
      </w:r>
      <w:r w:rsidR="00F425AF">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їх можна отримувати в якості вітамінних добавок. Мінерали складають в тілі людини приблизно 4%. Вони входять до складу ферментів, гормонів і вітамінів. Більшість мінералів можна легко отримати з продуктів харчування і з питною водою. Для спортсмена важливими мінералами є калій, кальцій, магній, селен, хром і залізо.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День для гонщика починається з рясного і поживного сніданку: каша (</w:t>
      </w:r>
      <w:proofErr w:type="spellStart"/>
      <w:r w:rsidRPr="00C46453">
        <w:rPr>
          <w:rFonts w:ascii="Times New Roman" w:hAnsi="Times New Roman" w:cs="Times New Roman"/>
          <w:color w:val="000000"/>
          <w:sz w:val="28"/>
          <w:szCs w:val="28"/>
          <w:lang w:val="uk-UA"/>
        </w:rPr>
        <w:t>мюслі</w:t>
      </w:r>
      <w:proofErr w:type="spellEnd"/>
      <w:r w:rsidRPr="00C46453">
        <w:rPr>
          <w:rFonts w:ascii="Times New Roman" w:hAnsi="Times New Roman" w:cs="Times New Roman"/>
          <w:color w:val="000000"/>
          <w:sz w:val="28"/>
          <w:szCs w:val="28"/>
          <w:lang w:val="uk-UA"/>
        </w:rPr>
        <w:t xml:space="preserve">), два яйця, два шматочки підсушеного хліба з борошна грубого </w:t>
      </w:r>
      <w:proofErr w:type="spellStart"/>
      <w:r w:rsidRPr="00C46453">
        <w:rPr>
          <w:rFonts w:ascii="Times New Roman" w:hAnsi="Times New Roman" w:cs="Times New Roman"/>
          <w:color w:val="000000"/>
          <w:sz w:val="28"/>
          <w:szCs w:val="28"/>
          <w:lang w:val="uk-UA"/>
        </w:rPr>
        <w:t>пом</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лу</w:t>
      </w:r>
      <w:proofErr w:type="spellEnd"/>
      <w:r w:rsidRPr="00C46453">
        <w:rPr>
          <w:rFonts w:ascii="Times New Roman" w:hAnsi="Times New Roman" w:cs="Times New Roman"/>
          <w:color w:val="000000"/>
          <w:sz w:val="28"/>
          <w:szCs w:val="28"/>
          <w:lang w:val="uk-UA"/>
        </w:rPr>
        <w:t xml:space="preserve">, джем (мед), салат з фруктів і йогурт. Все це </w:t>
      </w:r>
      <w:proofErr w:type="spellStart"/>
      <w:r w:rsidRPr="00C46453">
        <w:rPr>
          <w:rFonts w:ascii="Times New Roman" w:hAnsi="Times New Roman" w:cs="Times New Roman"/>
          <w:color w:val="000000"/>
          <w:sz w:val="28"/>
          <w:szCs w:val="28"/>
          <w:lang w:val="uk-UA"/>
        </w:rPr>
        <w:t>запивається</w:t>
      </w:r>
      <w:proofErr w:type="spellEnd"/>
      <w:r w:rsidRPr="00C46453">
        <w:rPr>
          <w:rFonts w:ascii="Times New Roman" w:hAnsi="Times New Roman" w:cs="Times New Roman"/>
          <w:color w:val="000000"/>
          <w:sz w:val="28"/>
          <w:szCs w:val="28"/>
          <w:lang w:val="uk-UA"/>
        </w:rPr>
        <w:t xml:space="preserve"> мінеральною водою або молоком. </w:t>
      </w:r>
      <w:r>
        <w:rPr>
          <w:rFonts w:ascii="Times New Roman" w:hAnsi="Times New Roman" w:cs="Times New Roman"/>
          <w:color w:val="000000"/>
          <w:sz w:val="28"/>
          <w:szCs w:val="28"/>
          <w:lang w:val="uk-UA"/>
        </w:rPr>
        <w:t>Масло</w:t>
      </w:r>
      <w:r w:rsidRPr="00C46453">
        <w:rPr>
          <w:rFonts w:ascii="Times New Roman" w:hAnsi="Times New Roman" w:cs="Times New Roman"/>
          <w:color w:val="000000"/>
          <w:sz w:val="28"/>
          <w:szCs w:val="28"/>
          <w:lang w:val="uk-UA"/>
        </w:rPr>
        <w:t xml:space="preserve"> (поряд з яйцями) вважається одним </w:t>
      </w:r>
      <w:r w:rsidRPr="00C46453">
        <w:rPr>
          <w:rFonts w:ascii="Times New Roman" w:hAnsi="Times New Roman" w:cs="Times New Roman"/>
          <w:color w:val="000000"/>
          <w:sz w:val="28"/>
          <w:szCs w:val="28"/>
          <w:lang w:val="uk-UA"/>
        </w:rPr>
        <w:lastRenderedPageBreak/>
        <w:t>з найбільш важливих компонентів дієти, оскільки багате протеїном, кальцієм та іншими вітамінами. Ланч головним чином складається з вуглеводів. Тут найчастіше використовуються макаронні вироби різних видів з підливами. Жирні соуси категорично протипоказані, тому доводиться задовольнятися легкими овочев</w:t>
      </w:r>
      <w:r>
        <w:rPr>
          <w:rFonts w:ascii="Times New Roman" w:hAnsi="Times New Roman" w:cs="Times New Roman"/>
          <w:color w:val="000000"/>
          <w:sz w:val="28"/>
          <w:szCs w:val="28"/>
          <w:lang w:val="uk-UA"/>
        </w:rPr>
        <w:t>ою</w:t>
      </w:r>
      <w:r w:rsidRPr="00C46453">
        <w:rPr>
          <w:rFonts w:ascii="Times New Roman" w:hAnsi="Times New Roman" w:cs="Times New Roman"/>
          <w:color w:val="000000"/>
          <w:sz w:val="28"/>
          <w:szCs w:val="28"/>
          <w:lang w:val="uk-UA"/>
        </w:rPr>
        <w:t xml:space="preserve"> або оливковою олі</w:t>
      </w:r>
      <w:r>
        <w:rPr>
          <w:rFonts w:ascii="Times New Roman" w:hAnsi="Times New Roman" w:cs="Times New Roman"/>
          <w:color w:val="000000"/>
          <w:sz w:val="28"/>
          <w:szCs w:val="28"/>
          <w:lang w:val="uk-UA"/>
        </w:rPr>
        <w:t>ями</w:t>
      </w:r>
      <w:r w:rsidRPr="00C46453">
        <w:rPr>
          <w:rFonts w:ascii="Times New Roman" w:hAnsi="Times New Roman" w:cs="Times New Roman"/>
          <w:color w:val="000000"/>
          <w:sz w:val="28"/>
          <w:szCs w:val="28"/>
          <w:lang w:val="uk-UA"/>
        </w:rPr>
        <w:t>. Овочі: свіжі (помідори, салат) або приготовані на грилі (броколі, баклажани, кабачки), причому останні рекомендуються дієтологами, дуже наполегливо, оскільки і з'їсти їх можна більше і вони засвоюються швидше. На вечерю подають овочі, приготован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на грилі риб</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або добре просмажене м'ясо.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ХАРЧУВАННЯ І ТРЕНУВАННЯ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Вуглеводи</w:t>
      </w:r>
      <w:r w:rsidRPr="00C46453">
        <w:rPr>
          <w:rFonts w:ascii="Times New Roman" w:hAnsi="Times New Roman" w:cs="Times New Roman"/>
          <w:color w:val="000000"/>
          <w:sz w:val="28"/>
          <w:szCs w:val="28"/>
          <w:lang w:val="uk-UA"/>
        </w:rPr>
        <w:t xml:space="preserve"> - це найважливіш</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джерело енергії, і тому їх потрібно приймати до навантажень і після навантажень, а також по можливості</w:t>
      </w:r>
      <w:r w:rsidR="0044541D">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під час навантажень. Гарними джерелами вуглеводів є макарони, картопля, рис, хліб і фрукти. Останній прийом їжі до навантаження повинен бути з однієї сторони </w:t>
      </w:r>
      <w:r>
        <w:rPr>
          <w:rFonts w:ascii="Times New Roman" w:hAnsi="Times New Roman" w:cs="Times New Roman"/>
          <w:color w:val="000000"/>
          <w:sz w:val="28"/>
          <w:szCs w:val="28"/>
          <w:lang w:val="uk-UA"/>
        </w:rPr>
        <w:t xml:space="preserve">таким, що </w:t>
      </w:r>
      <w:r w:rsidRPr="00C46453">
        <w:rPr>
          <w:rFonts w:ascii="Times New Roman" w:hAnsi="Times New Roman" w:cs="Times New Roman"/>
          <w:color w:val="000000"/>
          <w:sz w:val="28"/>
          <w:szCs w:val="28"/>
          <w:lang w:val="uk-UA"/>
        </w:rPr>
        <w:t>легко перетравлюється і з іншого боку дає енергію як можна довше. На тренування відправляються з повним запасом енергії, але з порожнім шлунком. Під час прийому їжі, що передує тренуванн</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уникають жирних і </w:t>
      </w:r>
      <w:proofErr w:type="spellStart"/>
      <w:r w:rsidRPr="00C46453">
        <w:rPr>
          <w:rFonts w:ascii="Times New Roman" w:hAnsi="Times New Roman" w:cs="Times New Roman"/>
          <w:color w:val="000000"/>
          <w:sz w:val="28"/>
          <w:szCs w:val="28"/>
          <w:lang w:val="uk-UA"/>
        </w:rPr>
        <w:t>волокно</w:t>
      </w:r>
      <w:r>
        <w:rPr>
          <w:rFonts w:ascii="Times New Roman" w:hAnsi="Times New Roman" w:cs="Times New Roman"/>
          <w:color w:val="000000"/>
          <w:sz w:val="28"/>
          <w:szCs w:val="28"/>
          <w:lang w:val="uk-UA"/>
        </w:rPr>
        <w:t>в</w:t>
      </w:r>
      <w:r w:rsidRPr="00C46453">
        <w:rPr>
          <w:rFonts w:ascii="Times New Roman" w:hAnsi="Times New Roman" w:cs="Times New Roman"/>
          <w:color w:val="000000"/>
          <w:sz w:val="28"/>
          <w:szCs w:val="28"/>
          <w:lang w:val="uk-UA"/>
        </w:rPr>
        <w:t>міс</w:t>
      </w:r>
      <w:r>
        <w:rPr>
          <w:rFonts w:ascii="Times New Roman" w:hAnsi="Times New Roman" w:cs="Times New Roman"/>
          <w:color w:val="000000"/>
          <w:sz w:val="28"/>
          <w:szCs w:val="28"/>
          <w:lang w:val="uk-UA"/>
        </w:rPr>
        <w:t>них</w:t>
      </w:r>
      <w:proofErr w:type="spellEnd"/>
      <w:r w:rsidRPr="00C46453">
        <w:rPr>
          <w:rFonts w:ascii="Times New Roman" w:hAnsi="Times New Roman" w:cs="Times New Roman"/>
          <w:color w:val="000000"/>
          <w:sz w:val="28"/>
          <w:szCs w:val="28"/>
          <w:lang w:val="uk-UA"/>
        </w:rPr>
        <w:t xml:space="preserve"> продуктів, оскільки вони уповільнюють спустошення шлунка і всмоктування поживних речовин. Між прийомом їжі і тренуванням зазвичай повинн</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бути перерв</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2 години для того, щоб шлунок встиг опустошит</w:t>
      </w:r>
      <w:r w:rsidR="00284E84">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ся. Після легкого перекусу можна тренуватися вже через годину. Після тренування варто вживати продукти з високим індексом </w:t>
      </w:r>
      <w:proofErr w:type="spellStart"/>
      <w:r w:rsidRPr="00C46453">
        <w:rPr>
          <w:rFonts w:ascii="Times New Roman" w:hAnsi="Times New Roman" w:cs="Times New Roman"/>
          <w:color w:val="000000"/>
          <w:sz w:val="28"/>
          <w:szCs w:val="28"/>
          <w:lang w:val="uk-UA"/>
        </w:rPr>
        <w:t>глюкена</w:t>
      </w:r>
      <w:proofErr w:type="spellEnd"/>
      <w:r w:rsidRPr="00C46453">
        <w:rPr>
          <w:rFonts w:ascii="Times New Roman" w:hAnsi="Times New Roman" w:cs="Times New Roman"/>
          <w:color w:val="000000"/>
          <w:sz w:val="28"/>
          <w:szCs w:val="28"/>
          <w:lang w:val="uk-UA"/>
        </w:rPr>
        <w:t xml:space="preserve"> для того, щоб </w:t>
      </w:r>
      <w:r>
        <w:rPr>
          <w:rFonts w:ascii="Times New Roman" w:hAnsi="Times New Roman" w:cs="Times New Roman"/>
          <w:color w:val="000000"/>
          <w:sz w:val="28"/>
          <w:szCs w:val="28"/>
          <w:lang w:val="uk-UA"/>
        </w:rPr>
        <w:t>відновлення</w:t>
      </w:r>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енергозапасів</w:t>
      </w:r>
      <w:proofErr w:type="spellEnd"/>
      <w:r w:rsidRPr="00C46453">
        <w:rPr>
          <w:rFonts w:ascii="Times New Roman" w:hAnsi="Times New Roman" w:cs="Times New Roman"/>
          <w:color w:val="000000"/>
          <w:sz w:val="28"/>
          <w:szCs w:val="28"/>
          <w:lang w:val="uk-UA"/>
        </w:rPr>
        <w:t xml:space="preserve"> сталося швидше і повніше. Під час тренування (інтенсивне тренування довше години) слід приймати вуглеводи в рідкому вигляді. Рівномірн</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вживання протеїнів протягом дня </w:t>
      </w:r>
      <w:r w:rsidR="00284E84">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(в кілька прийомів їжі) є важливим </w:t>
      </w:r>
      <w:r w:rsidR="00284E84">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з-за обміну вільних амінокислот.</w:t>
      </w:r>
    </w:p>
    <w:p w:rsidR="007B49A4"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lastRenderedPageBreak/>
        <w:t>Хороші джерела енергії до тренування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Вуглеводи: темний/змішаний хліб</w:t>
      </w:r>
      <w:r w:rsidR="00284E84">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спагетті</w:t>
      </w:r>
      <w:proofErr w:type="spellEnd"/>
      <w:r w:rsidRPr="00C46453">
        <w:rPr>
          <w:rFonts w:ascii="Times New Roman" w:hAnsi="Times New Roman" w:cs="Times New Roman"/>
          <w:color w:val="000000"/>
          <w:sz w:val="28"/>
          <w:szCs w:val="28"/>
          <w:lang w:val="uk-UA"/>
        </w:rPr>
        <w:t>, рис (добре зварений), картопля, квасоля, овочі і фрукти: апельсин, яблуко, морква, натуральний апельсиновий сік, знежирене молоко/йогурт, риба, курка (містить протеїни)</w:t>
      </w:r>
      <w:r>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Хороші джерела енергії після тренування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Вуглеводи: білий/змішаний хліб, кукурудзяні пластівці, </w:t>
      </w:r>
      <w:proofErr w:type="spellStart"/>
      <w:r w:rsidRPr="00C46453">
        <w:rPr>
          <w:rFonts w:ascii="Times New Roman" w:hAnsi="Times New Roman" w:cs="Times New Roman"/>
          <w:color w:val="000000"/>
          <w:sz w:val="28"/>
          <w:szCs w:val="28"/>
          <w:lang w:val="uk-UA"/>
        </w:rPr>
        <w:t>мюслі</w:t>
      </w:r>
      <w:proofErr w:type="spellEnd"/>
      <w:r w:rsidRPr="00C46453">
        <w:rPr>
          <w:rFonts w:ascii="Times New Roman" w:hAnsi="Times New Roman" w:cs="Times New Roman"/>
          <w:color w:val="000000"/>
          <w:sz w:val="28"/>
          <w:szCs w:val="28"/>
          <w:lang w:val="uk-UA"/>
        </w:rPr>
        <w:t>, геркулесова каша, картопляне пюре, банан, мед, м'ясо, риба, курка, зернистий сир (містить протеїни)</w:t>
      </w:r>
      <w:r>
        <w:rPr>
          <w:rFonts w:ascii="Times New Roman" w:hAnsi="Times New Roman" w:cs="Times New Roman"/>
          <w:color w:val="000000"/>
          <w:sz w:val="28"/>
          <w:szCs w:val="28"/>
          <w:lang w:val="uk-UA"/>
        </w:rPr>
        <w:t>.</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Білок: куряче яйце (тільки білок), риба, яловичина, молоко, рис, цільне зерно пшениці, картопля.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ХАРЧУВАННЯ ТА ЗМАГАННЯ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Під час змагань не завжди вдається витримувати звичний режим харчування. Тим не менш, треба прагнути організовувати години прийому їжі в один і той же час. При старті в першій половині дня снідати треба за 2-2,5 години до старту, а при старті в другій половині дня - обідати за 3-3,5 години до змагання. Вечеряти за 1,5-2 години до сну. Перевагу</w:t>
      </w:r>
      <w:r w:rsidR="00435D52">
        <w:rPr>
          <w:rFonts w:ascii="Times New Roman" w:hAnsi="Times New Roman" w:cs="Times New Roman"/>
          <w:color w:val="000000"/>
          <w:sz w:val="28"/>
          <w:szCs w:val="28"/>
          <w:lang w:val="uk-UA"/>
        </w:rPr>
        <w:t xml:space="preserve"> - тільки знайомим продуктам</w:t>
      </w:r>
      <w:r w:rsidRPr="00C46453">
        <w:rPr>
          <w:rFonts w:ascii="Times New Roman" w:hAnsi="Times New Roman" w:cs="Times New Roman"/>
          <w:color w:val="000000"/>
          <w:sz w:val="28"/>
          <w:szCs w:val="28"/>
          <w:lang w:val="uk-UA"/>
        </w:rPr>
        <w:t>. Раціон трохи полегшується. На тижні, в як</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проходять змагання, ні в якому разі не вживають солодощі і прохолодні напої, для того, щоб баланс цукру в організмі залишався максимально рівним. Щоб раціон приніс користь, зменшують до як</w:t>
      </w:r>
      <w:r w:rsidR="00435D52">
        <w:rPr>
          <w:rFonts w:ascii="Times New Roman" w:hAnsi="Times New Roman" w:cs="Times New Roman"/>
          <w:color w:val="000000"/>
          <w:sz w:val="28"/>
          <w:szCs w:val="28"/>
          <w:lang w:val="uk-UA"/>
        </w:rPr>
        <w:t>ої</w:t>
      </w:r>
      <w:r w:rsidRPr="00C46453">
        <w:rPr>
          <w:rFonts w:ascii="Times New Roman" w:hAnsi="Times New Roman" w:cs="Times New Roman"/>
          <w:color w:val="000000"/>
          <w:sz w:val="28"/>
          <w:szCs w:val="28"/>
          <w:lang w:val="uk-UA"/>
        </w:rPr>
        <w:t>сь мір</w:t>
      </w:r>
      <w:r w:rsidR="00435D52">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порції. Почуття ситості слід уникати. У числі інших</w:t>
      </w:r>
      <w:r w:rsidR="00435D52">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напруга змагання уповільнює переварювання їжі. Тому для перетравлення їжі потрібно відвести більше часу. В день змагань вживають знайому їжу. На тарілку вибирають легко перетравлювані продукти. Жирна і </w:t>
      </w:r>
      <w:proofErr w:type="spellStart"/>
      <w:r w:rsidRPr="00C46453">
        <w:rPr>
          <w:rFonts w:ascii="Times New Roman" w:hAnsi="Times New Roman" w:cs="Times New Roman"/>
          <w:color w:val="000000"/>
          <w:sz w:val="28"/>
          <w:szCs w:val="28"/>
          <w:lang w:val="uk-UA"/>
        </w:rPr>
        <w:t>волокно</w:t>
      </w:r>
      <w:r>
        <w:rPr>
          <w:rFonts w:ascii="Times New Roman" w:hAnsi="Times New Roman" w:cs="Times New Roman"/>
          <w:color w:val="000000"/>
          <w:sz w:val="28"/>
          <w:szCs w:val="28"/>
          <w:lang w:val="uk-UA"/>
        </w:rPr>
        <w:t>вмісна</w:t>
      </w:r>
      <w:proofErr w:type="spellEnd"/>
      <w:r w:rsidRPr="00C46453">
        <w:rPr>
          <w:rFonts w:ascii="Times New Roman" w:hAnsi="Times New Roman" w:cs="Times New Roman"/>
          <w:color w:val="000000"/>
          <w:sz w:val="28"/>
          <w:szCs w:val="28"/>
          <w:lang w:val="uk-UA"/>
        </w:rPr>
        <w:t xml:space="preserve"> їжа перетравлюється повільно. Підходящі сорти хліба і фруктів варто протестувати вже заздалегідь</w:t>
      </w:r>
      <w:r w:rsidR="00607019">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w:t>
      </w:r>
      <w:r w:rsidR="00607019">
        <w:rPr>
          <w:rFonts w:ascii="Times New Roman" w:hAnsi="Times New Roman" w:cs="Times New Roman"/>
          <w:color w:val="000000"/>
          <w:sz w:val="28"/>
          <w:szCs w:val="28"/>
          <w:lang w:val="uk-UA"/>
        </w:rPr>
        <w:t xml:space="preserve">ще </w:t>
      </w:r>
      <w:r w:rsidRPr="00C46453">
        <w:rPr>
          <w:rFonts w:ascii="Times New Roman" w:hAnsi="Times New Roman" w:cs="Times New Roman"/>
          <w:color w:val="000000"/>
          <w:sz w:val="28"/>
          <w:szCs w:val="28"/>
          <w:lang w:val="uk-UA"/>
        </w:rPr>
        <w:t>під час тренувань. Молоко теж не всім підходить. Якщо змагання тривалі, наприклад 4-24 сервіс їзда на витривалість, запасатися вуглеводами слід заздалегідь. Самий надійний спосіб зробити наступн</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підживлення</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з</w:t>
      </w:r>
      <w:r w:rsidRPr="00C46453">
        <w:rPr>
          <w:rFonts w:ascii="Times New Roman" w:hAnsi="Times New Roman" w:cs="Times New Roman"/>
          <w:color w:val="000000"/>
          <w:sz w:val="28"/>
          <w:szCs w:val="28"/>
          <w:lang w:val="uk-UA"/>
        </w:rPr>
        <w:t xml:space="preserve">а тиждень до </w:t>
      </w:r>
      <w:r w:rsidRPr="00C46453">
        <w:rPr>
          <w:rFonts w:ascii="Times New Roman" w:hAnsi="Times New Roman" w:cs="Times New Roman"/>
          <w:color w:val="000000"/>
          <w:sz w:val="28"/>
          <w:szCs w:val="28"/>
          <w:lang w:val="uk-UA"/>
        </w:rPr>
        <w:lastRenderedPageBreak/>
        <w:t>змагань проводять інтенсивн</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і тривал</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тренування, коли по можливості добре спустошують запаси вуглеводів у організмі. Після цього додають частку вуглеводів в харчуванні приблизно до 75% на кінець тижня, а кількість тренувань поступово скорочується до стану відпочинку. </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Хороші джерела енергії на змаганнях</w:t>
      </w:r>
    </w:p>
    <w:p w:rsidR="007B49A4" w:rsidRPr="00C46453" w:rsidRDefault="007B49A4" w:rsidP="00824E7F">
      <w:pPr>
        <w:pStyle w:val="a3"/>
        <w:spacing w:line="360" w:lineRule="auto"/>
        <w:ind w:left="284" w:hanging="284"/>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свіжий сік, що містить вітамін С (без цукру) (підвищує всмоктуваність заліза)</w:t>
      </w:r>
      <w:r>
        <w:rPr>
          <w:rFonts w:ascii="Times New Roman" w:hAnsi="Times New Roman" w:cs="Times New Roman"/>
          <w:color w:val="000000"/>
          <w:sz w:val="28"/>
          <w:szCs w:val="28"/>
          <w:lang w:val="uk-UA"/>
        </w:rPr>
        <w:t>;</w:t>
      </w:r>
    </w:p>
    <w:p w:rsidR="007B49A4" w:rsidRPr="00C46453" w:rsidRDefault="007B49A4" w:rsidP="00824E7F">
      <w:pPr>
        <w:pStyle w:val="a3"/>
        <w:spacing w:line="360" w:lineRule="auto"/>
        <w:ind w:left="284" w:hanging="284"/>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йогурт, ряжанка, знежирений кефір, в який доданий, наприклад, ч</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рничн</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кис</w:t>
      </w:r>
      <w:r w:rsidR="00824E7F">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ль</w:t>
      </w:r>
      <w:r>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к</w:t>
      </w:r>
      <w:r w:rsidRPr="00C46453">
        <w:rPr>
          <w:rFonts w:ascii="Times New Roman" w:hAnsi="Times New Roman" w:cs="Times New Roman"/>
          <w:color w:val="000000"/>
          <w:sz w:val="28"/>
          <w:szCs w:val="28"/>
          <w:lang w:val="uk-UA"/>
        </w:rPr>
        <w:t>аші, рідкі каші</w:t>
      </w:r>
      <w:r>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в</w:t>
      </w:r>
      <w:r w:rsidRPr="00C46453">
        <w:rPr>
          <w:rFonts w:ascii="Times New Roman" w:hAnsi="Times New Roman" w:cs="Times New Roman"/>
          <w:color w:val="000000"/>
          <w:sz w:val="28"/>
          <w:szCs w:val="28"/>
          <w:lang w:val="uk-UA"/>
        </w:rPr>
        <w:t>арені овочі</w:t>
      </w:r>
      <w:r>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орква, помідор, яблуко, банан, огірок (виводять також молочну кислоту)</w:t>
      </w:r>
      <w:r>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б</w:t>
      </w:r>
      <w:r w:rsidRPr="00C46453">
        <w:rPr>
          <w:rFonts w:ascii="Times New Roman" w:hAnsi="Times New Roman" w:cs="Times New Roman"/>
          <w:color w:val="000000"/>
          <w:sz w:val="28"/>
          <w:szCs w:val="28"/>
          <w:lang w:val="uk-UA"/>
        </w:rPr>
        <w:t>ілок курячого яйця</w:t>
      </w:r>
      <w:r>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з</w:t>
      </w:r>
      <w:r w:rsidRPr="00C46453">
        <w:rPr>
          <w:rFonts w:ascii="Times New Roman" w:hAnsi="Times New Roman" w:cs="Times New Roman"/>
          <w:color w:val="000000"/>
          <w:sz w:val="28"/>
          <w:szCs w:val="28"/>
          <w:lang w:val="uk-UA"/>
        </w:rPr>
        <w:t>мішаний хліб</w:t>
      </w:r>
      <w:r>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т</w:t>
      </w:r>
      <w:r w:rsidRPr="00C46453">
        <w:rPr>
          <w:rFonts w:ascii="Times New Roman" w:hAnsi="Times New Roman" w:cs="Times New Roman"/>
          <w:color w:val="000000"/>
          <w:sz w:val="28"/>
          <w:szCs w:val="28"/>
          <w:lang w:val="uk-UA"/>
        </w:rPr>
        <w:t>унець, курка</w:t>
      </w:r>
      <w:r>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ф</w:t>
      </w:r>
      <w:r w:rsidRPr="00C46453">
        <w:rPr>
          <w:rFonts w:ascii="Times New Roman" w:hAnsi="Times New Roman" w:cs="Times New Roman"/>
          <w:color w:val="000000"/>
          <w:sz w:val="28"/>
          <w:szCs w:val="28"/>
          <w:lang w:val="uk-UA"/>
        </w:rPr>
        <w:t>руктовий салат, легкий прийом їжі</w:t>
      </w:r>
      <w:r w:rsidR="00CC284F">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салат з макаронами або тунцем.</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Якщо змагання проводяться </w:t>
      </w:r>
      <w:r w:rsidRPr="00CC284F">
        <w:rPr>
          <w:rFonts w:ascii="Times New Roman" w:hAnsi="Times New Roman" w:cs="Times New Roman"/>
          <w:i/>
          <w:iCs/>
          <w:sz w:val="28"/>
          <w:szCs w:val="28"/>
          <w:lang w:val="uk-UA"/>
        </w:rPr>
        <w:t>в першу половину дня</w:t>
      </w:r>
      <w:r w:rsidRPr="00CC284F">
        <w:rPr>
          <w:rFonts w:ascii="Times New Roman" w:hAnsi="Times New Roman" w:cs="Times New Roman"/>
          <w:sz w:val="28"/>
          <w:szCs w:val="28"/>
          <w:lang w:val="uk-UA"/>
        </w:rPr>
        <w:t>,</w:t>
      </w:r>
      <w:r w:rsidRPr="00C46453">
        <w:rPr>
          <w:rFonts w:ascii="Times New Roman" w:hAnsi="Times New Roman" w:cs="Times New Roman"/>
          <w:color w:val="000000"/>
          <w:sz w:val="28"/>
          <w:szCs w:val="28"/>
          <w:lang w:val="uk-UA"/>
        </w:rPr>
        <w:t xml:space="preserve"> то сніданок слід скласти з легкозасвоюваних овочевих і круп'яних страв, легких м'ясних страв, молочних продуктів</w:t>
      </w:r>
      <w:r w:rsidR="00CC284F">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сир</w:t>
      </w:r>
      <w:r w:rsidR="00CC284F">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я</w:t>
      </w:r>
      <w:r w:rsidR="00CC284F">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ц</w:t>
      </w:r>
      <w:r w:rsidR="00CC284F">
        <w:rPr>
          <w:rFonts w:ascii="Times New Roman" w:hAnsi="Times New Roman" w:cs="Times New Roman"/>
          <w:color w:val="000000"/>
          <w:sz w:val="28"/>
          <w:szCs w:val="28"/>
          <w:lang w:val="uk-UA"/>
        </w:rPr>
        <w:t>ь</w:t>
      </w:r>
      <w:r w:rsidRPr="00C46453">
        <w:rPr>
          <w:rFonts w:ascii="Times New Roman" w:hAnsi="Times New Roman" w:cs="Times New Roman"/>
          <w:color w:val="000000"/>
          <w:sz w:val="28"/>
          <w:szCs w:val="28"/>
          <w:lang w:val="uk-UA"/>
        </w:rPr>
        <w:t>, кав</w:t>
      </w:r>
      <w:r w:rsidR="00CC284F">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ча</w:t>
      </w:r>
      <w:r w:rsidR="00CC284F">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з молоком. На обід вибираються багаті білками продукти, які потребують більш тривалого часу для перетравлення. В якості перших страв рекомендується міцні м'ясні бульйони, наваристі супи з м'ясом, </w:t>
      </w:r>
      <w:r>
        <w:rPr>
          <w:rFonts w:ascii="Times New Roman" w:hAnsi="Times New Roman" w:cs="Times New Roman"/>
          <w:color w:val="000000"/>
          <w:sz w:val="28"/>
          <w:szCs w:val="28"/>
          <w:lang w:val="uk-UA"/>
        </w:rPr>
        <w:t>юшка</w:t>
      </w:r>
      <w:r w:rsidRPr="00C46453">
        <w:rPr>
          <w:rFonts w:ascii="Times New Roman" w:hAnsi="Times New Roman" w:cs="Times New Roman"/>
          <w:color w:val="000000"/>
          <w:sz w:val="28"/>
          <w:szCs w:val="28"/>
          <w:lang w:val="uk-UA"/>
        </w:rPr>
        <w:t>. Для других страв використовують м'ясо і риб</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вищих сортів в смаженому, вареному або тушкованому вигляді. Для третіх страв поряд зі звичними киселями і компотами бажано використовувати фрукти та морозиво. На вечерю – легко перетравлювані продукти: молочні страви, риба, борошняні вироби, кефір, кисле молоко, чай. Жири</w:t>
      </w:r>
      <w:r w:rsidR="00C45955">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майже</w:t>
      </w:r>
      <w:r w:rsidR="00C45955">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повністю виключені з раціону, оскільки вони дуже повільно засвоюються і дають додаткове навантаження на серце. М'ясо з кров'ю </w:t>
      </w:r>
      <w:r w:rsidRPr="00C45955">
        <w:rPr>
          <w:rFonts w:ascii="Times New Roman" w:hAnsi="Times New Roman" w:cs="Times New Roman"/>
          <w:i/>
          <w:iCs/>
          <w:sz w:val="28"/>
          <w:szCs w:val="28"/>
          <w:lang w:val="uk-UA"/>
        </w:rPr>
        <w:t>категорично не рекомендується</w:t>
      </w:r>
      <w:r w:rsidRPr="00C46453">
        <w:rPr>
          <w:rFonts w:ascii="Times New Roman" w:hAnsi="Times New Roman" w:cs="Times New Roman"/>
          <w:color w:val="000000"/>
          <w:sz w:val="28"/>
          <w:szCs w:val="28"/>
          <w:lang w:val="uk-UA"/>
        </w:rPr>
        <w:t xml:space="preserve"> – важка їжа, засвоюється погано. З дієти </w:t>
      </w:r>
      <w:r w:rsidRPr="00C46453">
        <w:rPr>
          <w:rFonts w:ascii="Times New Roman" w:hAnsi="Times New Roman" w:cs="Times New Roman"/>
          <w:color w:val="000000"/>
          <w:sz w:val="28"/>
          <w:szCs w:val="28"/>
          <w:lang w:val="uk-UA"/>
        </w:rPr>
        <w:lastRenderedPageBreak/>
        <w:t>гонщика майже повністю виключені тверді сири, ковбаси і здобний білий хліб. Алкоголь практично не вживається.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Якщо змагання проходять </w:t>
      </w:r>
      <w:r w:rsidRPr="00C45955">
        <w:rPr>
          <w:rFonts w:ascii="Times New Roman" w:hAnsi="Times New Roman" w:cs="Times New Roman"/>
          <w:i/>
          <w:iCs/>
          <w:sz w:val="28"/>
          <w:szCs w:val="28"/>
          <w:lang w:val="uk-UA"/>
        </w:rPr>
        <w:t>у другій половині дня</w:t>
      </w:r>
      <w:r w:rsidRPr="00C46453">
        <w:rPr>
          <w:rFonts w:ascii="Times New Roman" w:hAnsi="Times New Roman" w:cs="Times New Roman"/>
          <w:color w:val="000000"/>
          <w:sz w:val="28"/>
          <w:szCs w:val="28"/>
          <w:lang w:val="uk-UA"/>
        </w:rPr>
        <w:t xml:space="preserve">, то </w:t>
      </w:r>
      <w:r>
        <w:rPr>
          <w:rFonts w:ascii="Times New Roman" w:hAnsi="Times New Roman" w:cs="Times New Roman"/>
          <w:color w:val="000000"/>
          <w:sz w:val="28"/>
          <w:szCs w:val="28"/>
          <w:lang w:val="uk-UA"/>
        </w:rPr>
        <w:t xml:space="preserve">харчі, які </w:t>
      </w:r>
      <w:r w:rsidRPr="00C46453">
        <w:rPr>
          <w:rFonts w:ascii="Times New Roman" w:hAnsi="Times New Roman" w:cs="Times New Roman"/>
          <w:color w:val="000000"/>
          <w:sz w:val="28"/>
          <w:szCs w:val="28"/>
          <w:lang w:val="uk-UA"/>
        </w:rPr>
        <w:t>довго перетравлю</w:t>
      </w:r>
      <w:r>
        <w:rPr>
          <w:rFonts w:ascii="Times New Roman" w:hAnsi="Times New Roman" w:cs="Times New Roman"/>
          <w:color w:val="000000"/>
          <w:sz w:val="28"/>
          <w:szCs w:val="28"/>
          <w:lang w:val="uk-UA"/>
        </w:rPr>
        <w:t>ються,</w:t>
      </w:r>
      <w:r w:rsidRPr="00C46453">
        <w:rPr>
          <w:rFonts w:ascii="Times New Roman" w:hAnsi="Times New Roman" w:cs="Times New Roman"/>
          <w:color w:val="000000"/>
          <w:sz w:val="28"/>
          <w:szCs w:val="28"/>
          <w:lang w:val="uk-UA"/>
        </w:rPr>
        <w:t xml:space="preserve"> відносяться на сніданок, а обід полегшується.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Особлива увага приділяється </w:t>
      </w:r>
      <w:r w:rsidRPr="00C45955">
        <w:rPr>
          <w:rFonts w:ascii="Times New Roman" w:hAnsi="Times New Roman" w:cs="Times New Roman"/>
          <w:b/>
          <w:bCs/>
          <w:i/>
          <w:iCs/>
          <w:sz w:val="28"/>
          <w:szCs w:val="28"/>
          <w:u w:val="single"/>
          <w:lang w:val="uk-UA"/>
        </w:rPr>
        <w:t>передстартовому харчуванню</w:t>
      </w:r>
      <w:r w:rsidRPr="00C45955">
        <w:rPr>
          <w:rFonts w:ascii="Times New Roman" w:hAnsi="Times New Roman" w:cs="Times New Roman"/>
          <w:sz w:val="28"/>
          <w:szCs w:val="28"/>
          <w:lang w:val="uk-UA"/>
        </w:rPr>
        <w:t>.</w:t>
      </w:r>
      <w:r w:rsidR="00C45955">
        <w:rPr>
          <w:rFonts w:ascii="Times New Roman" w:hAnsi="Times New Roman" w:cs="Times New Roman"/>
          <w:color w:val="000000"/>
          <w:sz w:val="28"/>
          <w:szCs w:val="28"/>
          <w:lang w:val="uk-UA"/>
        </w:rPr>
        <w:t xml:space="preserve"> Відзначено, що старт у</w:t>
      </w:r>
      <w:r w:rsidRPr="00C46453">
        <w:rPr>
          <w:rFonts w:ascii="Times New Roman" w:hAnsi="Times New Roman" w:cs="Times New Roman"/>
          <w:color w:val="000000"/>
          <w:sz w:val="28"/>
          <w:szCs w:val="28"/>
          <w:lang w:val="uk-UA"/>
        </w:rPr>
        <w:t xml:space="preserve"> голодному стані або при малокалорійному передстартовому харчуванні негативно позначається на працездатності гонщика</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Важливим фактором, від якого залежить стан організму гонщика, </w:t>
      </w:r>
      <w:r w:rsidR="00C45955">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є кількість цукру в крові.</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З метою</w:t>
      </w:r>
      <w:r w:rsidRPr="00C46453">
        <w:rPr>
          <w:rFonts w:ascii="Times New Roman" w:hAnsi="Times New Roman" w:cs="Times New Roman"/>
          <w:color w:val="000000"/>
          <w:sz w:val="28"/>
          <w:szCs w:val="28"/>
          <w:lang w:val="uk-UA"/>
        </w:rPr>
        <w:t xml:space="preserve"> профілактики гіпоглікемії потрібно довести вміст легкозасвоюваних вуглеводів (цукор, глюкоза) у передстартовому раціоні до 40-60 грам. Друга особливість прийому їжі перед змаганнями – збагачення її вітамінами (особливо А, груп</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В і С), що впливають на функціональний стан ЦНС та органів зору. Прийом полівітамінів підвищує м'язову витривалість кистей рук, уповільнює розвиток стомлення, підвищує швидкість реакції.</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Не рекомендується приступати до прийому їжі відразу ж після проходження дистанції. Треба почекати 20-30 хвилин, щоб заспокоїти нервову і серцево-судинну системи.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ab/>
        <w:t xml:space="preserve">Велике значення має правильний режим харчування: час і частота прийому їжі, кількісний та якісний розподіл її протягом доби. Приймати їжу слід 4 - 6 разів на день. Краще їсти </w:t>
      </w:r>
      <w:r>
        <w:rPr>
          <w:rFonts w:ascii="Times New Roman" w:hAnsi="Times New Roman" w:cs="Times New Roman"/>
          <w:color w:val="000000"/>
          <w:sz w:val="28"/>
          <w:szCs w:val="28"/>
          <w:lang w:val="uk-UA"/>
        </w:rPr>
        <w:t>мало</w:t>
      </w:r>
      <w:r w:rsidRPr="00C46453">
        <w:rPr>
          <w:rFonts w:ascii="Times New Roman" w:hAnsi="Times New Roman" w:cs="Times New Roman"/>
          <w:color w:val="000000"/>
          <w:sz w:val="28"/>
          <w:szCs w:val="28"/>
          <w:lang w:val="uk-UA"/>
        </w:rPr>
        <w:t xml:space="preserve"> і часто, ніж великі порції пару раз в день!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БАЛАНС РІДИНИ ВОДІЯ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Частка рідини (води) в тілі людини приблизно 60-75%. Підтримання цього балансу рідини особливо важливо для хорошої фізичної форми. При навантаженнях з організму може виділятися до 1,5-2 літрів рідини в годину. </w:t>
      </w:r>
      <w:r w:rsidRPr="00094B8C">
        <w:rPr>
          <w:rFonts w:ascii="Times New Roman" w:hAnsi="Times New Roman" w:cs="Times New Roman"/>
          <w:b/>
          <w:bCs/>
          <w:i/>
          <w:iCs/>
          <w:sz w:val="28"/>
          <w:szCs w:val="28"/>
          <w:lang w:val="uk-UA"/>
        </w:rPr>
        <w:t>При підтримці балансу рідини необхідно пам'ятати, що організм здатний прийняти рідини лише 0,8 літра в годину.</w:t>
      </w:r>
      <w:r w:rsidRPr="00094B8C">
        <w:rPr>
          <w:rFonts w:ascii="Times New Roman" w:hAnsi="Times New Roman" w:cs="Times New Roman"/>
          <w:sz w:val="28"/>
          <w:szCs w:val="28"/>
          <w:lang w:val="uk-UA"/>
        </w:rPr>
        <w:t xml:space="preserve"> По формулі</w:t>
      </w:r>
      <w:r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lastRenderedPageBreak/>
        <w:t>збалансованого харчування кількість води в раціоні харчування має становити 1,75 - 2,2 л. Близько третини цієї кількості вводит</w:t>
      </w:r>
      <w:r>
        <w:rPr>
          <w:rFonts w:ascii="Times New Roman" w:hAnsi="Times New Roman" w:cs="Times New Roman"/>
          <w:color w:val="000000"/>
          <w:sz w:val="28"/>
          <w:szCs w:val="28"/>
          <w:lang w:val="uk-UA"/>
        </w:rPr>
        <w:t>ь</w:t>
      </w:r>
      <w:r w:rsidRPr="00C46453">
        <w:rPr>
          <w:rFonts w:ascii="Times New Roman" w:hAnsi="Times New Roman" w:cs="Times New Roman"/>
          <w:color w:val="000000"/>
          <w:sz w:val="28"/>
          <w:szCs w:val="28"/>
          <w:lang w:val="uk-UA"/>
        </w:rPr>
        <w:t xml:space="preserve">ся з твердою їжею, а інша частина – у вигляді супів, рідких страв, різних напоїв і води. На змаганнях, що проходять в жаркому кліматі і з підвищеним потовиділенням, рекомендується приймати 200 </w:t>
      </w:r>
      <w:proofErr w:type="spellStart"/>
      <w:r w:rsidRPr="00C46453">
        <w:rPr>
          <w:rFonts w:ascii="Times New Roman" w:hAnsi="Times New Roman" w:cs="Times New Roman"/>
          <w:color w:val="000000"/>
          <w:sz w:val="28"/>
          <w:szCs w:val="28"/>
          <w:lang w:val="uk-UA"/>
        </w:rPr>
        <w:t>мл</w:t>
      </w:r>
      <w:proofErr w:type="spellEnd"/>
      <w:r w:rsidRPr="00C46453">
        <w:rPr>
          <w:rFonts w:ascii="Times New Roman" w:hAnsi="Times New Roman" w:cs="Times New Roman"/>
          <w:color w:val="000000"/>
          <w:sz w:val="28"/>
          <w:szCs w:val="28"/>
          <w:lang w:val="uk-UA"/>
        </w:rPr>
        <w:t xml:space="preserve"> рідини кожні 15 хвилин. Кількість води </w:t>
      </w:r>
      <w:r>
        <w:rPr>
          <w:rFonts w:ascii="Times New Roman" w:hAnsi="Times New Roman" w:cs="Times New Roman"/>
          <w:color w:val="000000"/>
          <w:sz w:val="28"/>
          <w:szCs w:val="28"/>
          <w:lang w:val="uk-UA"/>
        </w:rPr>
        <w:t>на</w:t>
      </w:r>
      <w:r w:rsidRPr="00C46453">
        <w:rPr>
          <w:rFonts w:ascii="Times New Roman" w:hAnsi="Times New Roman" w:cs="Times New Roman"/>
          <w:color w:val="000000"/>
          <w:sz w:val="28"/>
          <w:szCs w:val="28"/>
          <w:lang w:val="uk-UA"/>
        </w:rPr>
        <w:t xml:space="preserve"> добу слід збільшити до 3 - 3,5 л, слід утриматися від жирної, солоної і їжі</w:t>
      </w:r>
      <w:r>
        <w:rPr>
          <w:rFonts w:ascii="Times New Roman" w:hAnsi="Times New Roman" w:cs="Times New Roman"/>
          <w:color w:val="000000"/>
          <w:sz w:val="28"/>
          <w:szCs w:val="28"/>
          <w:lang w:val="uk-UA"/>
        </w:rPr>
        <w:t>, яка</w:t>
      </w:r>
      <w:r w:rsidRPr="00C46453">
        <w:rPr>
          <w:rFonts w:ascii="Times New Roman" w:hAnsi="Times New Roman" w:cs="Times New Roman"/>
          <w:color w:val="000000"/>
          <w:sz w:val="28"/>
          <w:szCs w:val="28"/>
          <w:lang w:val="uk-UA"/>
        </w:rPr>
        <w:t xml:space="preserve"> містить гострі приправи. При появі на дистанції відчуття сухості в роті і зв'язаного з цим почуття спраги слід прополоскати рот, краще всього це робити водою з додаванням скибочки лимона або кислим фруктово-ягідним соком. На фініші можна пити воду після 5-6 хвилин відпочинку, але спочатку в невеликих кількостях.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Якщо умови нормальні (до +20</w:t>
      </w:r>
      <w:r>
        <w:rPr>
          <w:rFonts w:ascii="Times New Roman" w:hAnsi="Times New Roman" w:cs="Times New Roman"/>
          <w:color w:val="000000"/>
          <w:sz w:val="28"/>
          <w:szCs w:val="28"/>
          <w:vertAlign w:val="superscript"/>
          <w:lang w:val="uk-UA"/>
        </w:rPr>
        <w:t>о</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С) пит</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слід припинити за 30-60 хвилин до старту, тоді зайва рідина встигне вийти з організму. Найкращий напій це вода, в поєднанні з регулярним прийомом їжі. Також дуже добре підходять розбавлені водою свіжі соки без цукру. Добре пам'ятати, що також фрукти і овочі містять багато води. Не пий лимонад і енергетичні напої, оскільки вони дуже сильно піднімають рівень цукру в крові. До того ж у прохолодних на</w:t>
      </w:r>
      <w:r>
        <w:rPr>
          <w:rFonts w:ascii="Times New Roman" w:hAnsi="Times New Roman" w:cs="Times New Roman"/>
          <w:color w:val="000000"/>
          <w:sz w:val="28"/>
          <w:szCs w:val="28"/>
          <w:lang w:val="uk-UA"/>
        </w:rPr>
        <w:t>поях</w:t>
      </w:r>
      <w:r w:rsidRPr="00C46453">
        <w:rPr>
          <w:rFonts w:ascii="Times New Roman" w:hAnsi="Times New Roman" w:cs="Times New Roman"/>
          <w:color w:val="000000"/>
          <w:sz w:val="28"/>
          <w:szCs w:val="28"/>
          <w:lang w:val="uk-UA"/>
        </w:rPr>
        <w:t xml:space="preserve"> містяться кислоти, що уповільнюють травлення їжі.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8B0FEC">
        <w:rPr>
          <w:rFonts w:ascii="Times New Roman" w:hAnsi="Times New Roman" w:cs="Times New Roman"/>
          <w:b/>
          <w:bCs/>
          <w:i/>
          <w:iCs/>
          <w:sz w:val="28"/>
          <w:szCs w:val="28"/>
          <w:u w:val="single"/>
          <w:lang w:val="uk-UA"/>
        </w:rPr>
        <w:t>ВАЖЛИВО:</w:t>
      </w:r>
      <w:r w:rsidRPr="00C46453">
        <w:rPr>
          <w:rFonts w:ascii="Times New Roman" w:hAnsi="Times New Roman" w:cs="Times New Roman"/>
          <w:color w:val="000000"/>
          <w:sz w:val="28"/>
          <w:szCs w:val="28"/>
          <w:lang w:val="uk-UA"/>
        </w:rPr>
        <w:t xml:space="preserve"> порушення балансу рідини призводить до посилення почуття втоми, прагненн</w:t>
      </w:r>
      <w:r w:rsidR="008B0FEC">
        <w:rPr>
          <w:rFonts w:ascii="Times New Roman" w:hAnsi="Times New Roman" w:cs="Times New Roman"/>
          <w:color w:val="000000"/>
          <w:sz w:val="28"/>
          <w:szCs w:val="28"/>
          <w:lang w:val="uk-UA"/>
        </w:rPr>
        <w:t>я</w:t>
      </w:r>
      <w:r w:rsidRPr="00C46453">
        <w:rPr>
          <w:rFonts w:ascii="Times New Roman" w:hAnsi="Times New Roman" w:cs="Times New Roman"/>
          <w:color w:val="000000"/>
          <w:sz w:val="28"/>
          <w:szCs w:val="28"/>
          <w:lang w:val="uk-UA"/>
        </w:rPr>
        <w:t xml:space="preserve"> до припинення навантажень, поган</w:t>
      </w:r>
      <w:r w:rsidR="008B0FEC">
        <w:rPr>
          <w:rFonts w:ascii="Times New Roman" w:hAnsi="Times New Roman" w:cs="Times New Roman"/>
          <w:color w:val="000000"/>
          <w:sz w:val="28"/>
          <w:szCs w:val="28"/>
          <w:lang w:val="uk-UA"/>
        </w:rPr>
        <w:t>ого</w:t>
      </w:r>
      <w:r w:rsidRPr="00C46453">
        <w:rPr>
          <w:rFonts w:ascii="Times New Roman" w:hAnsi="Times New Roman" w:cs="Times New Roman"/>
          <w:color w:val="000000"/>
          <w:sz w:val="28"/>
          <w:szCs w:val="28"/>
          <w:lang w:val="uk-UA"/>
        </w:rPr>
        <w:t xml:space="preserve"> самопочуття, онімінн</w:t>
      </w:r>
      <w:r w:rsidR="008B0FEC">
        <w:rPr>
          <w:rFonts w:ascii="Times New Roman" w:hAnsi="Times New Roman" w:cs="Times New Roman"/>
          <w:color w:val="000000"/>
          <w:sz w:val="28"/>
          <w:szCs w:val="28"/>
          <w:lang w:val="uk-UA"/>
        </w:rPr>
        <w:t>я</w:t>
      </w:r>
      <w:r w:rsidRPr="00C46453">
        <w:rPr>
          <w:rFonts w:ascii="Times New Roman" w:hAnsi="Times New Roman" w:cs="Times New Roman"/>
          <w:color w:val="000000"/>
          <w:sz w:val="28"/>
          <w:szCs w:val="28"/>
          <w:lang w:val="uk-UA"/>
        </w:rPr>
        <w:t xml:space="preserve"> кінцівок (ікри), зменшення хвилинного об'єму серця і почастішання пульсу, до появи сухості в ротовій порожнині й утворення молочної кислоти в організмі...</w:t>
      </w:r>
    </w:p>
    <w:p w:rsidR="007B49A4" w:rsidRPr="00EC35E0" w:rsidRDefault="007B49A4" w:rsidP="00C46453">
      <w:pPr>
        <w:pStyle w:val="a3"/>
        <w:spacing w:line="360" w:lineRule="auto"/>
        <w:jc w:val="both"/>
        <w:rPr>
          <w:rFonts w:ascii="Times New Roman" w:hAnsi="Times New Roman" w:cs="Times New Roman"/>
          <w:i/>
          <w:iCs/>
          <w:sz w:val="28"/>
          <w:szCs w:val="28"/>
          <w:u w:val="single"/>
          <w:lang w:val="uk-UA"/>
        </w:rPr>
      </w:pPr>
      <w:r w:rsidRPr="00EC35E0">
        <w:rPr>
          <w:rFonts w:ascii="Times New Roman" w:hAnsi="Times New Roman" w:cs="Times New Roman"/>
          <w:i/>
          <w:iCs/>
          <w:sz w:val="28"/>
          <w:szCs w:val="28"/>
          <w:u w:val="single"/>
          <w:lang w:val="uk-UA"/>
        </w:rPr>
        <w:t>Найбільш сприятлива температура питної води – 7-12</w:t>
      </w:r>
      <w:r w:rsidRPr="00EC35E0">
        <w:rPr>
          <w:rFonts w:ascii="Times New Roman" w:hAnsi="Times New Roman" w:cs="Times New Roman"/>
          <w:i/>
          <w:iCs/>
          <w:sz w:val="28"/>
          <w:szCs w:val="28"/>
          <w:u w:val="single"/>
          <w:vertAlign w:val="superscript"/>
          <w:lang w:val="uk-UA"/>
        </w:rPr>
        <w:t>0</w:t>
      </w:r>
      <w:r w:rsidRPr="00EC35E0">
        <w:rPr>
          <w:rFonts w:ascii="Times New Roman" w:hAnsi="Times New Roman" w:cs="Times New Roman"/>
          <w:i/>
          <w:iCs/>
          <w:sz w:val="28"/>
          <w:szCs w:val="28"/>
          <w:u w:val="single"/>
          <w:lang w:val="uk-UA"/>
        </w:rPr>
        <w:t xml:space="preserve"> С.</w:t>
      </w:r>
    </w:p>
    <w:p w:rsidR="007B49A4" w:rsidRPr="00C46453" w:rsidRDefault="007B49A4" w:rsidP="00C46453">
      <w:pPr>
        <w:widowControl/>
        <w:spacing w:after="200" w:line="360" w:lineRule="auto"/>
        <w:jc w:val="both"/>
        <w:rPr>
          <w:color w:val="000000"/>
          <w:sz w:val="28"/>
          <w:szCs w:val="28"/>
          <w:u w:val="single"/>
          <w:lang w:val="uk-UA" w:eastAsia="en-US"/>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lastRenderedPageBreak/>
        <w:t>Розділ І</w:t>
      </w:r>
      <w:r>
        <w:rPr>
          <w:rFonts w:ascii="Times New Roman" w:hAnsi="Times New Roman" w:cs="Times New Roman"/>
          <w:b/>
          <w:bCs/>
          <w:i/>
          <w:iCs/>
          <w:color w:val="000000"/>
          <w:sz w:val="28"/>
          <w:szCs w:val="28"/>
          <w:u w:val="single"/>
          <w:lang w:val="uk-UA"/>
        </w:rPr>
        <w:t>ІІ</w:t>
      </w:r>
      <w:r w:rsidR="00EC35E0">
        <w:rPr>
          <w:rFonts w:ascii="Times New Roman" w:hAnsi="Times New Roman" w:cs="Times New Roman"/>
          <w:b/>
          <w:bCs/>
          <w:i/>
          <w:iCs/>
          <w:color w:val="000000"/>
          <w:sz w:val="28"/>
          <w:szCs w:val="28"/>
          <w:u w:val="single"/>
          <w:lang w:val="uk-UA"/>
        </w:rPr>
        <w:t>. Будова</w:t>
      </w:r>
      <w:r w:rsidRPr="00C46453">
        <w:rPr>
          <w:rFonts w:ascii="Times New Roman" w:hAnsi="Times New Roman" w:cs="Times New Roman"/>
          <w:b/>
          <w:bCs/>
          <w:i/>
          <w:iCs/>
          <w:color w:val="000000"/>
          <w:sz w:val="28"/>
          <w:szCs w:val="28"/>
          <w:u w:val="single"/>
          <w:lang w:val="uk-UA"/>
        </w:rPr>
        <w:t xml:space="preserve"> карта (загальні положення)</w:t>
      </w:r>
    </w:p>
    <w:p w:rsidR="007B49A4" w:rsidRPr="00C46453" w:rsidRDefault="00A854A8" w:rsidP="00C46453">
      <w:pPr>
        <w:pStyle w:val="a3"/>
        <w:spacing w:line="360" w:lineRule="auto"/>
        <w:jc w:val="center"/>
        <w:rPr>
          <w:rFonts w:ascii="Times New Roman" w:hAnsi="Times New Roman" w:cs="Times New Roman"/>
          <w:b/>
          <w:bCs/>
          <w:color w:val="000000"/>
          <w:sz w:val="28"/>
          <w:szCs w:val="28"/>
          <w:u w:val="single"/>
          <w:lang w:val="uk-UA"/>
        </w:rPr>
      </w:pPr>
      <w:r>
        <w:rPr>
          <w:noProof/>
          <w:lang w:eastAsia="ru-RU"/>
        </w:rPr>
        <w:pict>
          <v:shape id="Рисунок 16" o:spid="_x0000_s1041" type="#_x0000_t75" alt="Scan" style="position:absolute;left:0;text-align:left;margin-left:-21.55pt;margin-top:11pt;width:495pt;height:320.8pt;z-index:251665408;visibility:visible" stroked="t" strokecolor="#936">
            <v:imagedata r:id="rId23" o:title=""/>
            <w10:wrap type="square"/>
          </v:shape>
        </w:pict>
      </w:r>
    </w:p>
    <w:p w:rsidR="007B49A4" w:rsidRPr="00C46453" w:rsidRDefault="007B49A4" w:rsidP="00C46453">
      <w:pPr>
        <w:pStyle w:val="a3"/>
        <w:spacing w:line="360" w:lineRule="auto"/>
        <w:jc w:val="both"/>
        <w:rPr>
          <w:rFonts w:ascii="Times New Roman" w:hAnsi="Times New Roman" w:cs="Times New Roman"/>
          <w:b/>
          <w:bCs/>
          <w:sz w:val="28"/>
          <w:szCs w:val="28"/>
          <w:u w:val="single"/>
          <w:lang w:val="uk-UA"/>
        </w:rPr>
      </w:pPr>
      <w:r w:rsidRPr="00C46453">
        <w:rPr>
          <w:rFonts w:ascii="Times New Roman" w:hAnsi="Times New Roman" w:cs="Times New Roman"/>
          <w:i/>
          <w:iCs/>
          <w:sz w:val="28"/>
          <w:szCs w:val="28"/>
          <w:lang w:val="uk-UA"/>
        </w:rPr>
        <w:t xml:space="preserve">«Гоночний автомобіль «карт» — це наземний транспортний засіб з кузовом чи без нього і чотирма колісьми, що не знаходяться на одній прямій лінії. Двоє задніх є провідними та знаходяться на одному суцільному </w:t>
      </w:r>
      <w:proofErr w:type="spellStart"/>
      <w:r w:rsidRPr="00C46453">
        <w:rPr>
          <w:rFonts w:ascii="Times New Roman" w:hAnsi="Times New Roman" w:cs="Times New Roman"/>
          <w:i/>
          <w:iCs/>
          <w:sz w:val="28"/>
          <w:szCs w:val="28"/>
          <w:lang w:val="uk-UA"/>
        </w:rPr>
        <w:t>валі</w:t>
      </w:r>
      <w:proofErr w:type="spellEnd"/>
      <w:r w:rsidRPr="00C46453">
        <w:rPr>
          <w:rFonts w:ascii="Times New Roman" w:hAnsi="Times New Roman" w:cs="Times New Roman"/>
          <w:i/>
          <w:iCs/>
          <w:sz w:val="28"/>
          <w:szCs w:val="28"/>
          <w:lang w:val="uk-UA"/>
        </w:rPr>
        <w:t>, а двоє передніх забезпечують напрямок руху. Гоночний автомобіль «карт» складається із шасі, кузова, шин, двигуна і призначений для навчально-тренувальної роботи, змагань на спеціально обладнаних закритих трасах із твердим (</w:t>
      </w:r>
      <w:proofErr w:type="spellStart"/>
      <w:r w:rsidRPr="00C46453">
        <w:rPr>
          <w:rFonts w:ascii="Times New Roman" w:hAnsi="Times New Roman" w:cs="Times New Roman"/>
          <w:i/>
          <w:iCs/>
          <w:sz w:val="28"/>
          <w:szCs w:val="28"/>
          <w:lang w:val="uk-UA"/>
        </w:rPr>
        <w:t>асфальто-бетоним</w:t>
      </w:r>
      <w:proofErr w:type="spellEnd"/>
      <w:r w:rsidRPr="00C46453">
        <w:rPr>
          <w:rFonts w:ascii="Times New Roman" w:hAnsi="Times New Roman" w:cs="Times New Roman"/>
          <w:i/>
          <w:iCs/>
          <w:sz w:val="28"/>
          <w:szCs w:val="28"/>
          <w:lang w:val="uk-UA"/>
        </w:rPr>
        <w:t>) покриттям»</w:t>
      </w:r>
      <w:r w:rsidRPr="00C46453">
        <w:rPr>
          <w:rFonts w:ascii="Times New Roman" w:hAnsi="Times New Roman" w:cs="Times New Roman"/>
          <w:sz w:val="28"/>
          <w:szCs w:val="28"/>
          <w:lang w:val="uk-UA"/>
        </w:rPr>
        <w:t xml:space="preserve"> </w:t>
      </w:r>
      <w:r w:rsidRPr="00C46453">
        <w:rPr>
          <w:rFonts w:ascii="Times New Roman" w:hAnsi="Times New Roman" w:cs="Times New Roman"/>
          <w:i/>
          <w:iCs/>
          <w:sz w:val="28"/>
          <w:szCs w:val="28"/>
          <w:u w:val="single"/>
          <w:lang w:val="uk-UA"/>
        </w:rPr>
        <w:t>(Додаток до Національного Спортивного Кодексу Автомобільної Федерації України).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sz w:val="28"/>
          <w:szCs w:val="28"/>
          <w:lang w:val="uk-UA"/>
        </w:rPr>
      </w:pPr>
      <w:r w:rsidRPr="00C46453">
        <w:rPr>
          <w:rFonts w:ascii="Times New Roman" w:hAnsi="Times New Roman" w:cs="Times New Roman"/>
          <w:sz w:val="28"/>
          <w:szCs w:val="28"/>
          <w:lang w:val="uk-UA"/>
        </w:rPr>
        <w:t xml:space="preserve">У цій маленькій машинці є всього дві педалі: права (6) — їхати, ліва — стояти. Посередині рульовий вал (15) і рульове колесо (21), їм </w:t>
      </w:r>
      <w:r>
        <w:rPr>
          <w:rFonts w:ascii="Times New Roman" w:hAnsi="Times New Roman" w:cs="Times New Roman"/>
          <w:sz w:val="28"/>
          <w:szCs w:val="28"/>
          <w:lang w:val="uk-UA"/>
        </w:rPr>
        <w:t>повертаємо</w:t>
      </w:r>
      <w:r w:rsidRPr="00C46453">
        <w:rPr>
          <w:rFonts w:ascii="Times New Roman" w:hAnsi="Times New Roman" w:cs="Times New Roman"/>
          <w:sz w:val="28"/>
          <w:szCs w:val="28"/>
          <w:lang w:val="uk-UA"/>
        </w:rPr>
        <w:t xml:space="preserve"> </w:t>
      </w:r>
      <w:r>
        <w:rPr>
          <w:rFonts w:ascii="Times New Roman" w:hAnsi="Times New Roman" w:cs="Times New Roman"/>
          <w:sz w:val="28"/>
          <w:szCs w:val="28"/>
          <w:lang w:val="uk-UA"/>
        </w:rPr>
        <w:t>праворуч</w:t>
      </w:r>
      <w:r w:rsidRPr="00C46453">
        <w:rPr>
          <w:rFonts w:ascii="Times New Roman" w:hAnsi="Times New Roman" w:cs="Times New Roman"/>
          <w:sz w:val="28"/>
          <w:szCs w:val="28"/>
          <w:lang w:val="uk-UA"/>
        </w:rPr>
        <w:t xml:space="preserve"> і ліво</w:t>
      </w:r>
      <w:r>
        <w:rPr>
          <w:rFonts w:ascii="Times New Roman" w:hAnsi="Times New Roman" w:cs="Times New Roman"/>
          <w:sz w:val="28"/>
          <w:szCs w:val="28"/>
          <w:lang w:val="uk-UA"/>
        </w:rPr>
        <w:t>руч</w:t>
      </w:r>
      <w:r w:rsidRPr="00C46453">
        <w:rPr>
          <w:rFonts w:ascii="Times New Roman" w:hAnsi="Times New Roman" w:cs="Times New Roman"/>
          <w:sz w:val="28"/>
          <w:szCs w:val="28"/>
          <w:lang w:val="uk-UA"/>
        </w:rPr>
        <w:t>. Важіль зчеплення (17) винесено на рульову колонку, передачі перемика</w:t>
      </w:r>
      <w:r>
        <w:rPr>
          <w:rFonts w:ascii="Times New Roman" w:hAnsi="Times New Roman" w:cs="Times New Roman"/>
          <w:sz w:val="28"/>
          <w:szCs w:val="28"/>
          <w:lang w:val="uk-UA"/>
        </w:rPr>
        <w:t>ю</w:t>
      </w:r>
      <w:r w:rsidRPr="00C46453">
        <w:rPr>
          <w:rFonts w:ascii="Times New Roman" w:hAnsi="Times New Roman" w:cs="Times New Roman"/>
          <w:sz w:val="28"/>
          <w:szCs w:val="28"/>
          <w:lang w:val="uk-UA"/>
        </w:rPr>
        <w:t>т</w:t>
      </w:r>
      <w:r>
        <w:rPr>
          <w:rFonts w:ascii="Times New Roman" w:hAnsi="Times New Roman" w:cs="Times New Roman"/>
          <w:sz w:val="28"/>
          <w:szCs w:val="28"/>
          <w:lang w:val="uk-UA"/>
        </w:rPr>
        <w:t>ь</w:t>
      </w:r>
      <w:r w:rsidRPr="00C46453">
        <w:rPr>
          <w:rFonts w:ascii="Times New Roman" w:hAnsi="Times New Roman" w:cs="Times New Roman"/>
          <w:sz w:val="28"/>
          <w:szCs w:val="28"/>
          <w:lang w:val="uk-UA"/>
        </w:rPr>
        <w:t xml:space="preserve"> за допомогою важеля перемикання (25). </w:t>
      </w:r>
    </w:p>
    <w:p w:rsidR="007B49A4" w:rsidRDefault="007B49A4" w:rsidP="00C46453">
      <w:pPr>
        <w:pStyle w:val="a3"/>
        <w:spacing w:line="360" w:lineRule="auto"/>
        <w:ind w:firstLine="708"/>
        <w:jc w:val="both"/>
        <w:rPr>
          <w:rFonts w:ascii="Times New Roman" w:hAnsi="Times New Roman" w:cs="Times New Roman"/>
          <w:sz w:val="28"/>
          <w:szCs w:val="28"/>
          <w:lang w:val="uk-UA"/>
        </w:rPr>
      </w:pPr>
      <w:r w:rsidRPr="00C46453">
        <w:rPr>
          <w:rFonts w:ascii="Times New Roman" w:hAnsi="Times New Roman" w:cs="Times New Roman"/>
          <w:sz w:val="28"/>
          <w:szCs w:val="28"/>
          <w:lang w:val="uk-UA"/>
        </w:rPr>
        <w:lastRenderedPageBreak/>
        <w:t xml:space="preserve">Карт належить до </w:t>
      </w:r>
      <w:r>
        <w:rPr>
          <w:rFonts w:ascii="Times New Roman" w:hAnsi="Times New Roman" w:cs="Times New Roman"/>
          <w:sz w:val="28"/>
          <w:szCs w:val="28"/>
          <w:lang w:val="uk-UA"/>
        </w:rPr>
        <w:t>виду</w:t>
      </w:r>
      <w:r w:rsidRPr="00C46453">
        <w:rPr>
          <w:rFonts w:ascii="Times New Roman" w:hAnsi="Times New Roman" w:cs="Times New Roman"/>
          <w:sz w:val="28"/>
          <w:szCs w:val="28"/>
          <w:lang w:val="uk-UA"/>
        </w:rPr>
        <w:t xml:space="preserve"> «гоночні машини, одномісні» і по своєму </w:t>
      </w:r>
      <w:r>
        <w:rPr>
          <w:rFonts w:ascii="Times New Roman" w:hAnsi="Times New Roman" w:cs="Times New Roman"/>
          <w:sz w:val="28"/>
          <w:szCs w:val="28"/>
          <w:lang w:val="uk-UA"/>
        </w:rPr>
        <w:t>у</w:t>
      </w:r>
      <w:r w:rsidRPr="00C46453">
        <w:rPr>
          <w:rFonts w:ascii="Times New Roman" w:hAnsi="Times New Roman" w:cs="Times New Roman"/>
          <w:sz w:val="28"/>
          <w:szCs w:val="28"/>
          <w:lang w:val="uk-UA"/>
        </w:rPr>
        <w:t>строю практично нічим не відрізняється від будь-якого гоночного автомобіля, відразу ж слід зазначити дв</w:t>
      </w:r>
      <w:r>
        <w:rPr>
          <w:rFonts w:ascii="Times New Roman" w:hAnsi="Times New Roman" w:cs="Times New Roman"/>
          <w:sz w:val="28"/>
          <w:szCs w:val="28"/>
          <w:lang w:val="uk-UA"/>
        </w:rPr>
        <w:t>і</w:t>
      </w:r>
      <w:r w:rsidRPr="00C46453">
        <w:rPr>
          <w:rFonts w:ascii="Times New Roman" w:hAnsi="Times New Roman" w:cs="Times New Roman"/>
          <w:sz w:val="28"/>
          <w:szCs w:val="28"/>
          <w:lang w:val="uk-UA"/>
        </w:rPr>
        <w:t xml:space="preserve"> основн</w:t>
      </w:r>
      <w:r>
        <w:rPr>
          <w:rFonts w:ascii="Times New Roman" w:hAnsi="Times New Roman" w:cs="Times New Roman"/>
          <w:sz w:val="28"/>
          <w:szCs w:val="28"/>
          <w:lang w:val="uk-UA"/>
        </w:rPr>
        <w:t>і</w:t>
      </w:r>
      <w:r w:rsidRPr="00C46453">
        <w:rPr>
          <w:rFonts w:ascii="Times New Roman" w:hAnsi="Times New Roman" w:cs="Times New Roman"/>
          <w:sz w:val="28"/>
          <w:szCs w:val="28"/>
          <w:lang w:val="uk-UA"/>
        </w:rPr>
        <w:t xml:space="preserve"> видов</w:t>
      </w:r>
      <w:r>
        <w:rPr>
          <w:rFonts w:ascii="Times New Roman" w:hAnsi="Times New Roman" w:cs="Times New Roman"/>
          <w:sz w:val="28"/>
          <w:szCs w:val="28"/>
          <w:lang w:val="uk-UA"/>
        </w:rPr>
        <w:t>і</w:t>
      </w:r>
      <w:r w:rsidRPr="00C46453">
        <w:rPr>
          <w:rFonts w:ascii="Times New Roman" w:hAnsi="Times New Roman" w:cs="Times New Roman"/>
          <w:sz w:val="28"/>
          <w:szCs w:val="28"/>
          <w:lang w:val="uk-UA"/>
        </w:rPr>
        <w:t xml:space="preserve"> відмінност</w:t>
      </w:r>
      <w:r>
        <w:rPr>
          <w:rFonts w:ascii="Times New Roman" w:hAnsi="Times New Roman" w:cs="Times New Roman"/>
          <w:sz w:val="28"/>
          <w:szCs w:val="28"/>
          <w:lang w:val="uk-UA"/>
        </w:rPr>
        <w:t>і</w:t>
      </w:r>
      <w:r w:rsidRPr="00C46453">
        <w:rPr>
          <w:rFonts w:ascii="Times New Roman" w:hAnsi="Times New Roman" w:cs="Times New Roman"/>
          <w:sz w:val="28"/>
          <w:szCs w:val="28"/>
          <w:lang w:val="uk-UA"/>
        </w:rPr>
        <w:t xml:space="preserve">: повна відсутність диференціала і елементів підвіски. Саме це визначає деяку специфіку управління </w:t>
      </w:r>
      <w:proofErr w:type="spellStart"/>
      <w:r w:rsidRPr="00C46453">
        <w:rPr>
          <w:rFonts w:ascii="Times New Roman" w:hAnsi="Times New Roman" w:cs="Times New Roman"/>
          <w:sz w:val="28"/>
          <w:szCs w:val="28"/>
          <w:lang w:val="uk-UA"/>
        </w:rPr>
        <w:t>картом</w:t>
      </w:r>
      <w:proofErr w:type="spellEnd"/>
      <w:r>
        <w:rPr>
          <w:rFonts w:ascii="Times New Roman" w:hAnsi="Times New Roman" w:cs="Times New Roman"/>
          <w:sz w:val="28"/>
          <w:szCs w:val="28"/>
          <w:lang w:val="uk-UA"/>
        </w:rPr>
        <w:t>.</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sz w:val="28"/>
          <w:szCs w:val="28"/>
          <w:lang w:val="uk-UA"/>
        </w:rPr>
        <w:t xml:space="preserve">Починаючи з самого першого карта, побудованого Артом </w:t>
      </w:r>
      <w:proofErr w:type="spellStart"/>
      <w:r>
        <w:rPr>
          <w:rFonts w:ascii="Times New Roman" w:hAnsi="Times New Roman" w:cs="Times New Roman"/>
          <w:sz w:val="28"/>
          <w:szCs w:val="28"/>
          <w:lang w:val="uk-UA"/>
        </w:rPr>
        <w:t>І</w:t>
      </w:r>
      <w:r w:rsidRPr="00C46453">
        <w:rPr>
          <w:rFonts w:ascii="Times New Roman" w:hAnsi="Times New Roman" w:cs="Times New Roman"/>
          <w:sz w:val="28"/>
          <w:szCs w:val="28"/>
          <w:lang w:val="uk-UA"/>
        </w:rPr>
        <w:t>нглесом</w:t>
      </w:r>
      <w:proofErr w:type="spellEnd"/>
      <w:r w:rsidRPr="00C46453">
        <w:rPr>
          <w:rFonts w:ascii="Times New Roman" w:hAnsi="Times New Roman" w:cs="Times New Roman"/>
          <w:sz w:val="28"/>
          <w:szCs w:val="28"/>
          <w:lang w:val="uk-UA"/>
        </w:rPr>
        <w:t xml:space="preserve"> </w:t>
      </w:r>
      <w:r w:rsidR="002A7F29">
        <w:rPr>
          <w:rFonts w:ascii="Times New Roman" w:hAnsi="Times New Roman" w:cs="Times New Roman"/>
          <w:sz w:val="28"/>
          <w:szCs w:val="28"/>
          <w:lang w:val="uk-UA"/>
        </w:rPr>
        <w:t xml:space="preserve">                 </w:t>
      </w:r>
      <w:r w:rsidRPr="00C46453">
        <w:rPr>
          <w:rFonts w:ascii="Times New Roman" w:hAnsi="Times New Roman" w:cs="Times New Roman"/>
          <w:sz w:val="28"/>
          <w:szCs w:val="28"/>
          <w:lang w:val="uk-UA"/>
        </w:rPr>
        <w:t>в 1956 р., ідеологічно нічого не змінилося — трубчаста рама (7) і сьогодні залишається класикою жанру. Застосовуються безшовні труби діаметром від 28 до 34 мм, виготовлені з високоміцних легованих сталей (в основному хром-ванадій, хром-молібден і т.</w:t>
      </w:r>
      <w:r>
        <w:rPr>
          <w:rFonts w:ascii="Times New Roman" w:hAnsi="Times New Roman" w:cs="Times New Roman"/>
          <w:sz w:val="28"/>
          <w:szCs w:val="28"/>
          <w:lang w:val="uk-UA"/>
        </w:rPr>
        <w:t>п</w:t>
      </w:r>
      <w:r w:rsidRPr="00C46453">
        <w:rPr>
          <w:rFonts w:ascii="Times New Roman" w:hAnsi="Times New Roman" w:cs="Times New Roman"/>
          <w:sz w:val="28"/>
          <w:szCs w:val="28"/>
          <w:lang w:val="uk-UA"/>
        </w:rPr>
        <w:t>.). Основна умова — метал повинен бути магнітним; відповідно, дюраль, титан, карбон (вуглепласт</w:t>
      </w:r>
      <w:r w:rsidR="00EC35E0">
        <w:rPr>
          <w:rFonts w:ascii="Times New Roman" w:hAnsi="Times New Roman" w:cs="Times New Roman"/>
          <w:sz w:val="28"/>
          <w:szCs w:val="28"/>
          <w:lang w:val="uk-UA"/>
        </w:rPr>
        <w:t>и</w:t>
      </w:r>
      <w:r w:rsidRPr="00C46453">
        <w:rPr>
          <w:rFonts w:ascii="Times New Roman" w:hAnsi="Times New Roman" w:cs="Times New Roman"/>
          <w:sz w:val="28"/>
          <w:szCs w:val="28"/>
          <w:lang w:val="uk-UA"/>
        </w:rPr>
        <w:t>к) та інша екзотика не проходять. Конструкції рами можуть суттєво різнитися — все залежить від призначення машини</w:t>
      </w:r>
      <w:r w:rsidRPr="00C46453">
        <w:rPr>
          <w:rFonts w:ascii="Times New Roman" w:hAnsi="Times New Roman" w:cs="Times New Roman"/>
          <w:color w:val="000000"/>
          <w:sz w:val="28"/>
          <w:szCs w:val="28"/>
          <w:lang w:val="uk-UA"/>
        </w:rPr>
        <w:t xml:space="preserve"> (спортивна або прокатна), вікової категорії водіїв, встановленого двигуна і кількості опорних підшипників задньо</w:t>
      </w:r>
      <w:r>
        <w:rPr>
          <w:rFonts w:ascii="Times New Roman" w:hAnsi="Times New Roman" w:cs="Times New Roman"/>
          <w:color w:val="000000"/>
          <w:sz w:val="28"/>
          <w:szCs w:val="28"/>
          <w:lang w:val="uk-UA"/>
        </w:rPr>
        <w:t>го валу</w:t>
      </w:r>
      <w:r w:rsidRPr="00C46453">
        <w:rPr>
          <w:rFonts w:ascii="Times New Roman" w:hAnsi="Times New Roman" w:cs="Times New Roman"/>
          <w:color w:val="000000"/>
          <w:sz w:val="28"/>
          <w:szCs w:val="28"/>
          <w:lang w:val="uk-UA"/>
        </w:rPr>
        <w:t xml:space="preserve">. </w:t>
      </w:r>
      <w:r w:rsidR="002A7F29" w:rsidRPr="00C46453">
        <w:rPr>
          <w:rFonts w:ascii="Times New Roman" w:hAnsi="Times New Roman" w:cs="Times New Roman"/>
          <w:color w:val="000000"/>
          <w:sz w:val="28"/>
          <w:szCs w:val="28"/>
          <w:lang w:val="uk-UA"/>
        </w:rPr>
        <w:t>Природн</w:t>
      </w:r>
      <w:r w:rsidR="002A7F29">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 xml:space="preserve">, що рама спортивного карта легше і більш гнучка, часто з елементами настройки жорсткості, що певною мірою компенсує відсутність підвіски. Рами прокатних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беручи до уваги «бойові» умови експлуатації, будуються більш жорсткими та важкими. Маса добирається переважно за рахунок елементів пасивної безпеки. На картах встановлюються бічні відбійники (44), передній відбійник (2) і задній відбійник (35). Сучасні вимоги безпеки пілотів зобов'язують крім основн</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х металевих відбійників встановлювати і пластикові короби (2 бічних, </w:t>
      </w:r>
      <w:r w:rsidR="002A7F29">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1 передній і 1 задній). По технічним вимогам до національних класів дана опція рекомендована, але не обов'язкова. Наявність </w:t>
      </w:r>
      <w:proofErr w:type="spellStart"/>
      <w:r w:rsidRPr="00C46453">
        <w:rPr>
          <w:rFonts w:ascii="Times New Roman" w:hAnsi="Times New Roman" w:cs="Times New Roman"/>
          <w:color w:val="000000"/>
          <w:sz w:val="28"/>
          <w:szCs w:val="28"/>
          <w:lang w:val="uk-UA"/>
        </w:rPr>
        <w:t>поліка</w:t>
      </w:r>
      <w:proofErr w:type="spellEnd"/>
      <w:r w:rsidRPr="00C46453">
        <w:rPr>
          <w:rFonts w:ascii="Times New Roman" w:hAnsi="Times New Roman" w:cs="Times New Roman"/>
          <w:color w:val="000000"/>
          <w:sz w:val="28"/>
          <w:szCs w:val="28"/>
          <w:lang w:val="uk-UA"/>
        </w:rPr>
        <w:t xml:space="preserve"> (8) між педалями і сидінням - обов'язкова.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Задн</w:t>
      </w:r>
      <w:r>
        <w:rPr>
          <w:rFonts w:ascii="Times New Roman" w:hAnsi="Times New Roman" w:cs="Times New Roman"/>
          <w:color w:val="000000"/>
          <w:sz w:val="28"/>
          <w:szCs w:val="28"/>
          <w:lang w:val="uk-UA"/>
        </w:rPr>
        <w:t>ій вал</w:t>
      </w:r>
      <w:r w:rsidRPr="00C46453">
        <w:rPr>
          <w:rFonts w:ascii="Times New Roman" w:hAnsi="Times New Roman" w:cs="Times New Roman"/>
          <w:color w:val="000000"/>
          <w:sz w:val="28"/>
          <w:szCs w:val="28"/>
          <w:lang w:val="uk-UA"/>
        </w:rPr>
        <w:t xml:space="preserve"> (36) цілісн</w:t>
      </w:r>
      <w:r>
        <w:rPr>
          <w:rFonts w:ascii="Times New Roman" w:hAnsi="Times New Roman" w:cs="Times New Roman"/>
          <w:color w:val="000000"/>
          <w:sz w:val="28"/>
          <w:szCs w:val="28"/>
          <w:lang w:val="uk-UA"/>
        </w:rPr>
        <w:t>ий</w:t>
      </w:r>
      <w:r w:rsidRPr="00C46453">
        <w:rPr>
          <w:rFonts w:ascii="Times New Roman" w:hAnsi="Times New Roman" w:cs="Times New Roman"/>
          <w:color w:val="000000"/>
          <w:sz w:val="28"/>
          <w:szCs w:val="28"/>
          <w:lang w:val="uk-UA"/>
        </w:rPr>
        <w:t>, нерозрізн</w:t>
      </w:r>
      <w:r>
        <w:rPr>
          <w:rFonts w:ascii="Times New Roman" w:hAnsi="Times New Roman" w:cs="Times New Roman"/>
          <w:color w:val="000000"/>
          <w:sz w:val="28"/>
          <w:szCs w:val="28"/>
          <w:lang w:val="uk-UA"/>
        </w:rPr>
        <w:t>ий</w:t>
      </w:r>
      <w:r w:rsidRPr="00C46453">
        <w:rPr>
          <w:rFonts w:ascii="Times New Roman" w:hAnsi="Times New Roman" w:cs="Times New Roman"/>
          <w:color w:val="000000"/>
          <w:sz w:val="28"/>
          <w:szCs w:val="28"/>
          <w:lang w:val="uk-UA"/>
        </w:rPr>
        <w:t xml:space="preserve">, виготовляється з цільного металу або порожнистої труби </w:t>
      </w:r>
      <w:r>
        <w:rPr>
          <w:rFonts w:ascii="Times New Roman" w:hAnsi="Times New Roman" w:cs="Times New Roman"/>
          <w:color w:val="000000"/>
          <w:sz w:val="28"/>
          <w:szCs w:val="28"/>
          <w:lang w:val="uk-UA"/>
        </w:rPr>
        <w:t xml:space="preserve"> діаметром від </w:t>
      </w:r>
      <w:r w:rsidRPr="00C46453">
        <w:rPr>
          <w:rFonts w:ascii="Times New Roman" w:hAnsi="Times New Roman" w:cs="Times New Roman"/>
          <w:color w:val="000000"/>
          <w:sz w:val="28"/>
          <w:szCs w:val="28"/>
          <w:lang w:val="uk-UA"/>
        </w:rPr>
        <w:t xml:space="preserve">30 до 50 мм. До рами </w:t>
      </w:r>
      <w:r>
        <w:rPr>
          <w:rFonts w:ascii="Times New Roman" w:hAnsi="Times New Roman" w:cs="Times New Roman"/>
          <w:color w:val="000000"/>
          <w:sz w:val="28"/>
          <w:szCs w:val="28"/>
          <w:lang w:val="uk-UA"/>
        </w:rPr>
        <w:t>вал</w:t>
      </w:r>
      <w:r w:rsidRPr="00C46453">
        <w:rPr>
          <w:rFonts w:ascii="Times New Roman" w:hAnsi="Times New Roman" w:cs="Times New Roman"/>
          <w:color w:val="000000"/>
          <w:sz w:val="28"/>
          <w:szCs w:val="28"/>
          <w:lang w:val="uk-UA"/>
        </w:rPr>
        <w:t xml:space="preserve"> кріпиться на двох або трьох опорних підшипниках (30). На </w:t>
      </w:r>
      <w:r>
        <w:rPr>
          <w:rFonts w:ascii="Times New Roman" w:hAnsi="Times New Roman" w:cs="Times New Roman"/>
          <w:color w:val="000000"/>
          <w:sz w:val="28"/>
          <w:szCs w:val="28"/>
          <w:lang w:val="uk-UA"/>
        </w:rPr>
        <w:t>вал</w:t>
      </w:r>
      <w:r w:rsidRPr="00C46453">
        <w:rPr>
          <w:rFonts w:ascii="Times New Roman" w:hAnsi="Times New Roman" w:cs="Times New Roman"/>
          <w:color w:val="000000"/>
          <w:sz w:val="28"/>
          <w:szCs w:val="28"/>
          <w:lang w:val="uk-UA"/>
        </w:rPr>
        <w:t xml:space="preserve"> через шпонку встановлюється гальмівний диск (41), а на одній з опор підшипника кріпиться гальмівний супорт (40). При такій конструкції, гальма ді</w:t>
      </w:r>
      <w:r>
        <w:rPr>
          <w:rFonts w:ascii="Times New Roman" w:hAnsi="Times New Roman" w:cs="Times New Roman"/>
          <w:color w:val="000000"/>
          <w:sz w:val="28"/>
          <w:szCs w:val="28"/>
          <w:lang w:val="uk-UA"/>
        </w:rPr>
        <w:t>ють</w:t>
      </w:r>
      <w:r w:rsidRPr="00C46453">
        <w:rPr>
          <w:rFonts w:ascii="Times New Roman" w:hAnsi="Times New Roman" w:cs="Times New Roman"/>
          <w:color w:val="000000"/>
          <w:sz w:val="28"/>
          <w:szCs w:val="28"/>
          <w:lang w:val="uk-UA"/>
        </w:rPr>
        <w:t xml:space="preserve"> на </w:t>
      </w:r>
      <w:r w:rsidRPr="00C46453">
        <w:rPr>
          <w:rFonts w:ascii="Times New Roman" w:hAnsi="Times New Roman" w:cs="Times New Roman"/>
          <w:color w:val="000000"/>
          <w:sz w:val="28"/>
          <w:szCs w:val="28"/>
          <w:lang w:val="uk-UA"/>
        </w:rPr>
        <w:lastRenderedPageBreak/>
        <w:t xml:space="preserve">обидва задніх колеса. На спортивних картах, в залежності від класу, можуть встановлюватися і передні гальма, а на картах з коробкою передач передні гальма </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обов'язкові</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Привід гальм найчастіше гідравлічний, хоча на моделях «старого зразка» зустрічається і механічний. Тяга від педалі гальма до головного гальмівного циліндра (10) дубльована. Задні колеса кріпляться за допомогою маточин (29), </w:t>
      </w:r>
      <w:r w:rsidR="002A7F29">
        <w:rPr>
          <w:rFonts w:ascii="Times New Roman" w:hAnsi="Times New Roman" w:cs="Times New Roman"/>
          <w:color w:val="000000"/>
          <w:sz w:val="28"/>
          <w:szCs w:val="28"/>
          <w:lang w:val="uk-UA"/>
        </w:rPr>
        <w:t xml:space="preserve">які </w:t>
      </w:r>
      <w:r w:rsidRPr="00C46453">
        <w:rPr>
          <w:rFonts w:ascii="Times New Roman" w:hAnsi="Times New Roman" w:cs="Times New Roman"/>
          <w:color w:val="000000"/>
          <w:sz w:val="28"/>
          <w:szCs w:val="28"/>
          <w:lang w:val="uk-UA"/>
        </w:rPr>
        <w:t>фіксую</w:t>
      </w:r>
      <w:r w:rsidR="002A7F29">
        <w:rPr>
          <w:rFonts w:ascii="Times New Roman" w:hAnsi="Times New Roman" w:cs="Times New Roman"/>
          <w:color w:val="000000"/>
          <w:sz w:val="28"/>
          <w:szCs w:val="28"/>
          <w:lang w:val="uk-UA"/>
        </w:rPr>
        <w:t>ться</w:t>
      </w:r>
      <w:r w:rsidRPr="00C46453">
        <w:rPr>
          <w:rFonts w:ascii="Times New Roman" w:hAnsi="Times New Roman" w:cs="Times New Roman"/>
          <w:color w:val="000000"/>
          <w:sz w:val="28"/>
          <w:szCs w:val="28"/>
          <w:lang w:val="uk-UA"/>
        </w:rPr>
        <w:t xml:space="preserve"> на осі тангенціальним затиском, </w:t>
      </w:r>
      <w:r w:rsidR="002A7F29">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а від </w:t>
      </w:r>
      <w:proofErr w:type="spellStart"/>
      <w:r w:rsidRPr="00C46453">
        <w:rPr>
          <w:rFonts w:ascii="Times New Roman" w:hAnsi="Times New Roman" w:cs="Times New Roman"/>
          <w:color w:val="000000"/>
          <w:sz w:val="28"/>
          <w:szCs w:val="28"/>
          <w:lang w:val="uk-UA"/>
        </w:rPr>
        <w:t>проворота</w:t>
      </w:r>
      <w:proofErr w:type="spellEnd"/>
      <w:r w:rsidRPr="00C46453">
        <w:rPr>
          <w:rFonts w:ascii="Times New Roman" w:hAnsi="Times New Roman" w:cs="Times New Roman"/>
          <w:color w:val="000000"/>
          <w:sz w:val="28"/>
          <w:szCs w:val="28"/>
          <w:lang w:val="uk-UA"/>
        </w:rPr>
        <w:t xml:space="preserve"> – блокуючо</w:t>
      </w:r>
      <w:r w:rsidR="002A7F29">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шпонкою. Така конструкція дозволяє відносно легко змінювати колію задніх коліс. Виготовляються маточини з легких алюмінієвих сплавів. Передні маточини встановлюються на поворотні кулаки (54) на підшипниках і фіксуються гайкою. Колія змінюється за рахунок установки каліброваних шайб-прокладок.</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Рульові тяг</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(14), виготовлені з легкого сплаву чи металу, задають кут повороту коліс в залежності від повороту керма. Рульове управління дуже чутливе: трохи більше чверті обороту керма — і колеса стають «впоперек». Рульова передача важільного типу без передавальних відносин і підсилювачів.</w:t>
      </w:r>
    </w:p>
    <w:p w:rsidR="007B49A4"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На спортивних картах, як правило, встановлюють двотактні двигуни. </w:t>
      </w:r>
      <w:r w:rsidR="00C23ABC">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В останні роки CIK</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FIA досить активно просуває чотиритактні двигуни і, тим не менш, вони в основному</w:t>
      </w:r>
      <w:r w:rsidR="00C23ABC">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залишаються долею «</w:t>
      </w:r>
      <w:proofErr w:type="spellStart"/>
      <w:r w:rsidRPr="00C46453">
        <w:rPr>
          <w:rFonts w:ascii="Times New Roman" w:hAnsi="Times New Roman" w:cs="Times New Roman"/>
          <w:color w:val="000000"/>
          <w:sz w:val="28"/>
          <w:szCs w:val="28"/>
          <w:lang w:val="uk-UA"/>
        </w:rPr>
        <w:t>хобі-картів</w:t>
      </w:r>
      <w:proofErr w:type="spellEnd"/>
      <w:r w:rsidRPr="00C46453">
        <w:rPr>
          <w:rFonts w:ascii="Times New Roman" w:hAnsi="Times New Roman" w:cs="Times New Roman"/>
          <w:color w:val="000000"/>
          <w:sz w:val="28"/>
          <w:szCs w:val="28"/>
          <w:lang w:val="uk-UA"/>
        </w:rPr>
        <w:t xml:space="preserve">».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При уявній невигадливості конструкції карт має досить багато налаштувань. Навіть не заглиблюючись в нетрі доведення гоночних двигунів, систем впускання і налаштування вихлопу, вирішення проблем охолодження, підбору шестерень в коробці передач (якщо вона є) і зірочок головної передачі, залишається немаленький список параметрів ходової частини. Налаштовується жорсткість рами. Налаштовується жорсткість заднь</w:t>
      </w:r>
      <w:r>
        <w:rPr>
          <w:rFonts w:ascii="Times New Roman" w:hAnsi="Times New Roman" w:cs="Times New Roman"/>
          <w:color w:val="000000"/>
          <w:sz w:val="28"/>
          <w:szCs w:val="28"/>
          <w:lang w:val="uk-UA"/>
        </w:rPr>
        <w:t>ог</w:t>
      </w:r>
      <w:r w:rsidRPr="00C46453">
        <w:rPr>
          <w:rFonts w:ascii="Times New Roman" w:hAnsi="Times New Roman" w:cs="Times New Roman"/>
          <w:color w:val="000000"/>
          <w:sz w:val="28"/>
          <w:szCs w:val="28"/>
          <w:lang w:val="uk-UA"/>
        </w:rPr>
        <w:t xml:space="preserve">о </w:t>
      </w:r>
      <w:r>
        <w:rPr>
          <w:rFonts w:ascii="Times New Roman" w:hAnsi="Times New Roman" w:cs="Times New Roman"/>
          <w:color w:val="000000"/>
          <w:sz w:val="28"/>
          <w:szCs w:val="28"/>
          <w:lang w:val="uk-UA"/>
        </w:rPr>
        <w:t>валу</w:t>
      </w:r>
      <w:r w:rsidRPr="00C46453">
        <w:rPr>
          <w:rFonts w:ascii="Times New Roman" w:hAnsi="Times New Roman" w:cs="Times New Roman"/>
          <w:color w:val="000000"/>
          <w:sz w:val="28"/>
          <w:szCs w:val="28"/>
          <w:lang w:val="uk-UA"/>
        </w:rPr>
        <w:t xml:space="preserve"> за рахунок підбору діаметра і товщини стінки труби. Налаштовується </w:t>
      </w:r>
      <w:proofErr w:type="spellStart"/>
      <w:r w:rsidRPr="00C46453">
        <w:rPr>
          <w:rFonts w:ascii="Times New Roman" w:hAnsi="Times New Roman" w:cs="Times New Roman"/>
          <w:color w:val="000000"/>
          <w:sz w:val="28"/>
          <w:szCs w:val="28"/>
          <w:lang w:val="uk-UA"/>
        </w:rPr>
        <w:t>развесовка</w:t>
      </w:r>
      <w:proofErr w:type="spellEnd"/>
      <w:r w:rsidRPr="00C46453">
        <w:rPr>
          <w:rFonts w:ascii="Times New Roman" w:hAnsi="Times New Roman" w:cs="Times New Roman"/>
          <w:color w:val="000000"/>
          <w:sz w:val="28"/>
          <w:szCs w:val="28"/>
          <w:lang w:val="uk-UA"/>
        </w:rPr>
        <w:t xml:space="preserve"> за рахунок зміщення сидіння водія. Налаштовується передня і задня колія. Підбирається більш жорстка або м'яка гума та відповідний тиск у шинах.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Оскільки підвіски в карті немає, то тут і налаштовувати нічого, зате дуже важлив</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налаштування геометрії передньої частини карта — розвал, сходження, поздовжній нахил осі поворотного шворня (</w:t>
      </w:r>
      <w:proofErr w:type="spellStart"/>
      <w:r w:rsidRPr="00C46453">
        <w:rPr>
          <w:rFonts w:ascii="Times New Roman" w:hAnsi="Times New Roman" w:cs="Times New Roman"/>
          <w:color w:val="000000"/>
          <w:sz w:val="28"/>
          <w:szCs w:val="28"/>
          <w:lang w:val="uk-UA"/>
        </w:rPr>
        <w:t>caster</w:t>
      </w:r>
      <w:proofErr w:type="spellEnd"/>
      <w:r w:rsidRPr="00C46453">
        <w:rPr>
          <w:rFonts w:ascii="Times New Roman" w:hAnsi="Times New Roman" w:cs="Times New Roman"/>
          <w:color w:val="000000"/>
          <w:sz w:val="28"/>
          <w:szCs w:val="28"/>
          <w:lang w:val="uk-UA"/>
        </w:rPr>
        <w:t>), кут Акермана. Чому так важливі ці налаштування? Задні колеса встановлені на цілісній, «загальн</w:t>
      </w:r>
      <w:r>
        <w:rPr>
          <w:rFonts w:ascii="Times New Roman" w:hAnsi="Times New Roman" w:cs="Times New Roman"/>
          <w:color w:val="000000"/>
          <w:sz w:val="28"/>
          <w:szCs w:val="28"/>
          <w:lang w:val="uk-UA"/>
        </w:rPr>
        <w:t>ій</w:t>
      </w:r>
      <w:r w:rsidRPr="00C46453">
        <w:rPr>
          <w:rFonts w:ascii="Times New Roman" w:hAnsi="Times New Roman" w:cs="Times New Roman"/>
          <w:color w:val="000000"/>
          <w:sz w:val="28"/>
          <w:szCs w:val="28"/>
          <w:lang w:val="uk-UA"/>
        </w:rPr>
        <w:t>» осі, а тому відбувається «боротьба і єдність протилежностей». Поки карт рухається по прямій — все в порядку, суцільн</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єдність, але як тільки машина входить в поворот — починається боротьба. Зовнішнє колесо, що руха</w:t>
      </w:r>
      <w:r>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 xml:space="preserve">ться по більшому радіусу, </w:t>
      </w:r>
      <w:proofErr w:type="spellStart"/>
      <w:r w:rsidRPr="00C46453">
        <w:rPr>
          <w:rFonts w:ascii="Times New Roman" w:hAnsi="Times New Roman" w:cs="Times New Roman"/>
          <w:color w:val="000000"/>
          <w:sz w:val="28"/>
          <w:szCs w:val="28"/>
          <w:lang w:val="uk-UA"/>
        </w:rPr>
        <w:t>природн</w:t>
      </w:r>
      <w:r>
        <w:rPr>
          <w:rFonts w:ascii="Times New Roman" w:hAnsi="Times New Roman" w:cs="Times New Roman"/>
          <w:color w:val="000000"/>
          <w:sz w:val="28"/>
          <w:szCs w:val="28"/>
          <w:lang w:val="uk-UA"/>
        </w:rPr>
        <w:t>ь</w:t>
      </w:r>
      <w:r w:rsidRPr="00C46453">
        <w:rPr>
          <w:rFonts w:ascii="Times New Roman" w:hAnsi="Times New Roman" w:cs="Times New Roman"/>
          <w:color w:val="000000"/>
          <w:sz w:val="28"/>
          <w:szCs w:val="28"/>
          <w:lang w:val="uk-UA"/>
        </w:rPr>
        <w:t>о</w:t>
      </w:r>
      <w:proofErr w:type="spellEnd"/>
      <w:r w:rsidRPr="00C46453">
        <w:rPr>
          <w:rFonts w:ascii="Times New Roman" w:hAnsi="Times New Roman" w:cs="Times New Roman"/>
          <w:color w:val="000000"/>
          <w:sz w:val="28"/>
          <w:szCs w:val="28"/>
          <w:lang w:val="uk-UA"/>
        </w:rPr>
        <w:t xml:space="preserve"> змушене котитися швидше, ніж внутрішнє, яке рухається по меншому радіусу. Відповідно внутрішнє колесо пригальмовує зовнішнє</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зовнішнє</w:t>
      </w:r>
      <w:proofErr w:type="spellEnd"/>
      <w:r w:rsidRPr="00C46453">
        <w:rPr>
          <w:rFonts w:ascii="Times New Roman" w:hAnsi="Times New Roman" w:cs="Times New Roman"/>
          <w:color w:val="000000"/>
          <w:sz w:val="28"/>
          <w:szCs w:val="28"/>
          <w:lang w:val="uk-UA"/>
        </w:rPr>
        <w:t xml:space="preserve"> навпаки, хоче «прокрутити» колегу, а потенційний </w:t>
      </w:r>
      <w:proofErr w:type="spellStart"/>
      <w:r w:rsidRPr="00C46453">
        <w:rPr>
          <w:rFonts w:ascii="Times New Roman" w:hAnsi="Times New Roman" w:cs="Times New Roman"/>
          <w:color w:val="000000"/>
          <w:sz w:val="28"/>
          <w:szCs w:val="28"/>
          <w:lang w:val="uk-UA"/>
        </w:rPr>
        <w:t>peacemaker</w:t>
      </w:r>
      <w:proofErr w:type="spellEnd"/>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тобто диференціал, покликаний примирити конфлікт, заборонено регламентом. Вихід з цієї ситуації є, і полягає він як раз в налаштуванні передній геометрії, завдяки якій в початковій стадії повороту «механічно», за рахунок перерозподілу навантажень, вивішується внутрішнє заднє колесо. Трохи пізніше в роботу вступає доцентрова сила, тепер вже «фізично» підтримуючи </w:t>
      </w:r>
      <w:r>
        <w:rPr>
          <w:rFonts w:ascii="Times New Roman" w:hAnsi="Times New Roman" w:cs="Times New Roman"/>
          <w:color w:val="000000"/>
          <w:sz w:val="28"/>
          <w:szCs w:val="28"/>
          <w:lang w:val="uk-UA"/>
        </w:rPr>
        <w:t>«</w:t>
      </w:r>
      <w:proofErr w:type="spellStart"/>
      <w:r w:rsidRPr="00C46453">
        <w:rPr>
          <w:rFonts w:ascii="Times New Roman" w:hAnsi="Times New Roman" w:cs="Times New Roman"/>
          <w:color w:val="000000"/>
          <w:sz w:val="28"/>
          <w:szCs w:val="28"/>
          <w:lang w:val="uk-UA"/>
        </w:rPr>
        <w:t>status</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quo</w:t>
      </w:r>
      <w:proofErr w:type="spellEnd"/>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тим самим </w:t>
      </w:r>
      <w:r>
        <w:rPr>
          <w:rFonts w:ascii="Times New Roman" w:hAnsi="Times New Roman" w:cs="Times New Roman"/>
          <w:color w:val="000000"/>
          <w:sz w:val="28"/>
          <w:szCs w:val="28"/>
          <w:lang w:val="uk-UA"/>
        </w:rPr>
        <w:t>вирішуючи</w:t>
      </w:r>
      <w:r w:rsidRPr="00C46453">
        <w:rPr>
          <w:rFonts w:ascii="Times New Roman" w:hAnsi="Times New Roman" w:cs="Times New Roman"/>
          <w:color w:val="000000"/>
          <w:sz w:val="28"/>
          <w:szCs w:val="28"/>
          <w:lang w:val="uk-UA"/>
        </w:rPr>
        <w:t xml:space="preserve"> конфлікт і компенсуючи відсутність «</w:t>
      </w:r>
      <w:proofErr w:type="spellStart"/>
      <w:r w:rsidRPr="00C46453">
        <w:rPr>
          <w:rFonts w:ascii="Times New Roman" w:hAnsi="Times New Roman" w:cs="Times New Roman"/>
          <w:color w:val="000000"/>
          <w:sz w:val="28"/>
          <w:szCs w:val="28"/>
          <w:lang w:val="uk-UA"/>
        </w:rPr>
        <w:t>диффера</w:t>
      </w:r>
      <w:proofErr w:type="spellEnd"/>
      <w:r w:rsidRPr="00C46453">
        <w:rPr>
          <w:rFonts w:ascii="Times New Roman" w:hAnsi="Times New Roman" w:cs="Times New Roman"/>
          <w:color w:val="000000"/>
          <w:sz w:val="28"/>
          <w:szCs w:val="28"/>
          <w:lang w:val="uk-UA"/>
        </w:rPr>
        <w:t xml:space="preserve">».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Завдання налаштувань передн</w:t>
      </w:r>
      <w:r>
        <w:rPr>
          <w:rFonts w:ascii="Times New Roman" w:hAnsi="Times New Roman" w:cs="Times New Roman"/>
          <w:color w:val="000000"/>
          <w:sz w:val="28"/>
          <w:szCs w:val="28"/>
          <w:lang w:val="uk-UA"/>
        </w:rPr>
        <w:t>ьої</w:t>
      </w:r>
      <w:r w:rsidRPr="00C46453">
        <w:rPr>
          <w:rFonts w:ascii="Times New Roman" w:hAnsi="Times New Roman" w:cs="Times New Roman"/>
          <w:color w:val="000000"/>
          <w:sz w:val="28"/>
          <w:szCs w:val="28"/>
          <w:lang w:val="uk-UA"/>
        </w:rPr>
        <w:t xml:space="preserve"> частин</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карта — перетворити його в повороті у трицикл. Звідси і специфіка поведінки карта при проходженні поворотів: початкова недостатня обертальність різко переходить у надмірну при «підйомі» колеса.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Всі налаштування тісно пов'язані між собою і ви</w:t>
      </w:r>
      <w:r>
        <w:rPr>
          <w:rFonts w:ascii="Times New Roman" w:hAnsi="Times New Roman" w:cs="Times New Roman"/>
          <w:color w:val="000000"/>
          <w:sz w:val="28"/>
          <w:szCs w:val="28"/>
          <w:lang w:val="uk-UA"/>
        </w:rPr>
        <w:t>конуються</w:t>
      </w:r>
      <w:r w:rsidRPr="00C46453">
        <w:rPr>
          <w:rFonts w:ascii="Times New Roman" w:hAnsi="Times New Roman" w:cs="Times New Roman"/>
          <w:color w:val="000000"/>
          <w:sz w:val="28"/>
          <w:szCs w:val="28"/>
          <w:lang w:val="uk-UA"/>
        </w:rPr>
        <w:t xml:space="preserve"> для підбору оптимальної керованості карта на даній трасі за даних погодних умовах.</w:t>
      </w:r>
    </w:p>
    <w:p w:rsidR="007B49A4" w:rsidRPr="00C46453" w:rsidRDefault="007B49A4" w:rsidP="00C46453">
      <w:pPr>
        <w:pStyle w:val="a3"/>
        <w:spacing w:line="360" w:lineRule="auto"/>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Посібник з швидкого налаштування карта (загальні рекомендації)</w:t>
      </w: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Сухі налаштування (погані зчіпні властивості траси)</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Налаштування для сухої траси з поганим зчепленням. Ці типи траси часто називаються «зеленими», внаслідок поганого зчеплення дуже свіжого </w:t>
      </w:r>
      <w:r w:rsidRPr="00C46453">
        <w:rPr>
          <w:rFonts w:ascii="Times New Roman" w:hAnsi="Times New Roman" w:cs="Times New Roman"/>
          <w:color w:val="000000"/>
          <w:sz w:val="28"/>
          <w:szCs w:val="28"/>
          <w:lang w:val="uk-UA"/>
        </w:rPr>
        <w:lastRenderedPageBreak/>
        <w:t>асфальту, також, погане зчеплення можливо на запорошених або навіть брудних трасах. Завдання в даному випадку полягає в тому, щоб отримати максимально можливе зчеплення з асфальтом. Такі рекомендації повинні допомогти Вам в цьому.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Розподіл ваги: перед 43.0%, зад 57.0%</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Кут нахилу шворня повинен бути встановлений на 1-2(див. мітки на болтах)</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Сходження: 0.5 0 градуси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Кастор повинен бути нейтральним</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Передній відбійник повинен бути затиснутий</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Ширина передньої колії: 1118мм.- 1130мм</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Дуплекс має бути затиснутий</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Сидіння, повинно бути встановлено згідно рекомендацій виробника</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Задні маточини коліс: тип «середніми» або «довгими» («Тип 2» або «Тип3»)</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Задня вісь карта повинна бути максимально опущена, тим самим, збільшуючи дорожній просвіт</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Ширина задньої колії повинна бути мінімальною (на скільки це можливо вузько), в межах допустимих правилами норм</w:t>
      </w:r>
    </w:p>
    <w:p w:rsidR="007B49A4"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Задня вісь: «</w:t>
      </w:r>
      <w:r>
        <w:rPr>
          <w:rFonts w:ascii="Times New Roman" w:hAnsi="Times New Roman" w:cs="Times New Roman"/>
          <w:color w:val="000000"/>
          <w:sz w:val="28"/>
          <w:szCs w:val="28"/>
          <w:lang w:val="uk-UA"/>
        </w:rPr>
        <w:t>тип B (середня жорсткість)</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Встановіть додаткові стійки сидіння, принаймні, дві розпірки на кожній стороні сидіння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Повинен бути встановлений задній дуплекс (</w:t>
      </w:r>
      <w:proofErr w:type="spellStart"/>
      <w:r w:rsidRPr="00C46453">
        <w:rPr>
          <w:rFonts w:ascii="Times New Roman" w:hAnsi="Times New Roman" w:cs="Times New Roman"/>
          <w:color w:val="000000"/>
          <w:sz w:val="28"/>
          <w:szCs w:val="28"/>
          <w:lang w:val="uk-UA"/>
        </w:rPr>
        <w:t>торсіон</w:t>
      </w:r>
      <w:proofErr w:type="spellEnd"/>
      <w:r w:rsidRPr="00C46453">
        <w:rPr>
          <w:rFonts w:ascii="Times New Roman" w:hAnsi="Times New Roman" w:cs="Times New Roman"/>
          <w:color w:val="000000"/>
          <w:sz w:val="28"/>
          <w:szCs w:val="28"/>
          <w:lang w:val="uk-UA"/>
        </w:rPr>
        <w:t>). Положення дуплексу повинно бути відрегульовано згідно характеристикам траси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Задній відбійник повинен бути затиснутий</w:t>
      </w: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Сухі налаштування (відмінні зчіпні властивості траси)</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Налаштування на сухий трек з відмінними зчіпними властивостями, зазвичай, це популярні, «заїжджені» треки з великою кількістю гуми на асфальті.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Розподіл ваги: перед 43.0%, зад 57.0%</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 Кут нахилу шворня повинен бути встановлений на 1-2(див. мітки на болтах)</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Сходження: 0.5' - 0' градусів</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Зробити кастор трохи більше нейтрального</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(додати)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Передній відбійник повинен бути затиснутий</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Ширина передньої колії: 1118мм-1130мм</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Передній дуплекс необхідно зняти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Сидіння має бути встановлено в положення нижче, ніж рекомендує виробник. Близько 10-12 мм нижче рами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Попереду необхідно встановити «короткі» маточини. Колія повинна бути максимально звужен</w:t>
      </w:r>
      <w:r>
        <w:rPr>
          <w:rFonts w:ascii="Times New Roman" w:hAnsi="Times New Roman" w:cs="Times New Roman"/>
          <w:color w:val="000000"/>
          <w:sz w:val="28"/>
          <w:szCs w:val="28"/>
          <w:lang w:val="uk-UA"/>
        </w:rPr>
        <w:t>а</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Задня вісь карта повинна бути максимально піднята тим самим, зменшуючи дорожній просвіт</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Ширина задньої колії повинна бути мінімальною, в межах допустимих правилами норм</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Задня вісь: «тип А» (м'яка)</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Розпірки сидіння необхідно зняти або послабити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Задній дуплекс (</w:t>
      </w:r>
      <w:proofErr w:type="spellStart"/>
      <w:r w:rsidRPr="00C46453">
        <w:rPr>
          <w:rFonts w:ascii="Times New Roman" w:hAnsi="Times New Roman" w:cs="Times New Roman"/>
          <w:color w:val="000000"/>
          <w:sz w:val="28"/>
          <w:szCs w:val="28"/>
          <w:lang w:val="uk-UA"/>
        </w:rPr>
        <w:t>торсіон</w:t>
      </w:r>
      <w:proofErr w:type="spellEnd"/>
      <w:r w:rsidRPr="00C46453">
        <w:rPr>
          <w:rFonts w:ascii="Times New Roman" w:hAnsi="Times New Roman" w:cs="Times New Roman"/>
          <w:color w:val="000000"/>
          <w:sz w:val="28"/>
          <w:szCs w:val="28"/>
          <w:lang w:val="uk-UA"/>
        </w:rPr>
        <w:t>) потрібно зняти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Задній відбійник повинен бути затиснутий</w:t>
      </w: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Дощові установки</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Розсуньте передні колеса наскільки це можливо. Деякі виробники пропонують в комплекті регулювальні шайби, які кріпляться на маточини і дозволяють змінювати колію передніх коліс. Завдання зробити передню колію максимально широкою.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Задні колеса повинні бути встановлені в такому положенні, що б центр задньої шини знаходився на одній прямій з внутрішнім краєм передньої шини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Додайте дощові шайби для виставлення максимально-можливого </w:t>
      </w:r>
      <w:proofErr w:type="spellStart"/>
      <w:r w:rsidRPr="00C46453">
        <w:rPr>
          <w:rFonts w:ascii="Times New Roman" w:hAnsi="Times New Roman" w:cs="Times New Roman"/>
          <w:color w:val="000000"/>
          <w:sz w:val="28"/>
          <w:szCs w:val="28"/>
          <w:lang w:val="uk-UA"/>
        </w:rPr>
        <w:t>кастера</w:t>
      </w:r>
      <w:proofErr w:type="spellEnd"/>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Якщо можливо, збільште сходження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 Кут нахилу шворня повинен бути встановлений в межах від 1/4 до 1/2" назовні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Передній відбійник і передній дуплекс повинні бути вільні, задній відбійник, повинен бути затиснутий</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Тиск в шинах: перед близько 0.55 бар, зад близько 1.38 бар</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Зняти додаткові бічні стійки сидіння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Використовувати тільки короткі дощові маточини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Використовувати тільки алюмінієві(важкі) диски коліс</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Підніміть задню частину сидіння вгору в межах 25 - 30 мм від рекомендованої</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Задня вісь карта повинна бути максимально опущена, тим самим, збільшуючи дорожній просвіт</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Необхідно забезпечити екран від бризок, щоб вода не потрапляла на гальмівні диски. Зазвичай цю функцію чудово виконують розпірки сидіння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Необхідно надіти герметичний кожух ланцюга, щоб запобігти потраплянню води на ланки ланцюга</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Використовуйте гарячі свічки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Розпиліть на блок запалювання речовин</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з водовідштовхувальними властивостями, наприклад WD40</w:t>
      </w:r>
    </w:p>
    <w:p w:rsidR="007B49A4" w:rsidRPr="00C46453" w:rsidRDefault="007B49A4" w:rsidP="00C46453">
      <w:pPr>
        <w:pStyle w:val="a3"/>
        <w:spacing w:line="360" w:lineRule="auto"/>
        <w:jc w:val="center"/>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Pr>
          <w:rFonts w:ascii="Times New Roman" w:hAnsi="Times New Roman" w:cs="Times New Roman"/>
          <w:b/>
          <w:bCs/>
          <w:i/>
          <w:iCs/>
          <w:color w:val="000000"/>
          <w:sz w:val="28"/>
          <w:szCs w:val="28"/>
          <w:u w:val="single"/>
          <w:lang w:val="uk-UA"/>
        </w:rPr>
        <w:t>Розподіл ваги</w:t>
      </w:r>
      <w:r w:rsidRPr="00C46453">
        <w:rPr>
          <w:rFonts w:ascii="Times New Roman" w:hAnsi="Times New Roman" w:cs="Times New Roman"/>
          <w:b/>
          <w:bCs/>
          <w:i/>
          <w:iCs/>
          <w:color w:val="000000"/>
          <w:sz w:val="28"/>
          <w:szCs w:val="28"/>
          <w:u w:val="single"/>
          <w:lang w:val="uk-UA"/>
        </w:rPr>
        <w:t xml:space="preserve"> карта</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Р</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з</w:t>
      </w:r>
      <w:r>
        <w:rPr>
          <w:rFonts w:ascii="Times New Roman" w:hAnsi="Times New Roman" w:cs="Times New Roman"/>
          <w:color w:val="000000"/>
          <w:sz w:val="28"/>
          <w:szCs w:val="28"/>
          <w:lang w:val="uk-UA"/>
        </w:rPr>
        <w:t>поділ ваги</w:t>
      </w:r>
      <w:r w:rsidRPr="00C46453">
        <w:rPr>
          <w:rFonts w:ascii="Times New Roman" w:hAnsi="Times New Roman" w:cs="Times New Roman"/>
          <w:color w:val="000000"/>
          <w:sz w:val="28"/>
          <w:szCs w:val="28"/>
          <w:lang w:val="uk-UA"/>
        </w:rPr>
        <w:t xml:space="preserve"> карта можливо найважливіша річ, яку пілот і його команда можуть зробити, щоб гарантувати належн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на</w:t>
      </w:r>
      <w:r w:rsidR="00D61B1D">
        <w:rPr>
          <w:rFonts w:ascii="Times New Roman" w:hAnsi="Times New Roman" w:cs="Times New Roman"/>
          <w:color w:val="000000"/>
          <w:sz w:val="28"/>
          <w:szCs w:val="28"/>
          <w:lang w:val="uk-UA"/>
        </w:rPr>
        <w:t>лашту</w:t>
      </w:r>
      <w:r w:rsidRPr="00C46453">
        <w:rPr>
          <w:rFonts w:ascii="Times New Roman" w:hAnsi="Times New Roman" w:cs="Times New Roman"/>
          <w:color w:val="000000"/>
          <w:sz w:val="28"/>
          <w:szCs w:val="28"/>
          <w:lang w:val="uk-UA"/>
        </w:rPr>
        <w:t>вання їх машини. Коли карт правильно «</w:t>
      </w:r>
      <w:r w:rsidR="00D61B1D">
        <w:rPr>
          <w:rFonts w:ascii="Times New Roman" w:hAnsi="Times New Roman" w:cs="Times New Roman"/>
          <w:color w:val="000000"/>
          <w:sz w:val="28"/>
          <w:szCs w:val="28"/>
          <w:lang w:val="uk-UA"/>
        </w:rPr>
        <w:t>урівно</w:t>
      </w:r>
      <w:r w:rsidRPr="00C46453">
        <w:rPr>
          <w:rFonts w:ascii="Times New Roman" w:hAnsi="Times New Roman" w:cs="Times New Roman"/>
          <w:color w:val="000000"/>
          <w:sz w:val="28"/>
          <w:szCs w:val="28"/>
          <w:lang w:val="uk-UA"/>
        </w:rPr>
        <w:t>в</w:t>
      </w:r>
      <w:r w:rsidR="00D61B1D">
        <w:rPr>
          <w:rFonts w:ascii="Times New Roman" w:hAnsi="Times New Roman" w:cs="Times New Roman"/>
          <w:color w:val="000000"/>
          <w:sz w:val="28"/>
          <w:szCs w:val="28"/>
          <w:lang w:val="uk-UA"/>
        </w:rPr>
        <w:t>аж</w:t>
      </w:r>
      <w:r w:rsidRPr="00C46453">
        <w:rPr>
          <w:rFonts w:ascii="Times New Roman" w:hAnsi="Times New Roman" w:cs="Times New Roman"/>
          <w:color w:val="000000"/>
          <w:sz w:val="28"/>
          <w:szCs w:val="28"/>
          <w:lang w:val="uk-UA"/>
        </w:rPr>
        <w:t xml:space="preserve">ено», тоді досягається ідеальний розподіл ваги. В </w:t>
      </w:r>
      <w:r>
        <w:rPr>
          <w:rFonts w:ascii="Times New Roman" w:hAnsi="Times New Roman" w:cs="Times New Roman"/>
          <w:color w:val="000000"/>
          <w:sz w:val="28"/>
          <w:szCs w:val="28"/>
          <w:lang w:val="uk-UA"/>
        </w:rPr>
        <w:t>розподілі ваги</w:t>
      </w:r>
      <w:r w:rsidRPr="00C46453">
        <w:rPr>
          <w:rFonts w:ascii="Times New Roman" w:hAnsi="Times New Roman" w:cs="Times New Roman"/>
          <w:color w:val="000000"/>
          <w:sz w:val="28"/>
          <w:szCs w:val="28"/>
          <w:lang w:val="uk-UA"/>
        </w:rPr>
        <w:t xml:space="preserve"> у карта з'являється колосальний потенціал. Якщо </w:t>
      </w:r>
      <w:r>
        <w:rPr>
          <w:rFonts w:ascii="Times New Roman" w:hAnsi="Times New Roman" w:cs="Times New Roman"/>
          <w:color w:val="000000"/>
          <w:sz w:val="28"/>
          <w:szCs w:val="28"/>
          <w:lang w:val="uk-UA"/>
        </w:rPr>
        <w:t xml:space="preserve">у </w:t>
      </w:r>
      <w:r w:rsidRPr="00C46453">
        <w:rPr>
          <w:rFonts w:ascii="Times New Roman" w:hAnsi="Times New Roman" w:cs="Times New Roman"/>
          <w:color w:val="000000"/>
          <w:sz w:val="28"/>
          <w:szCs w:val="28"/>
          <w:lang w:val="uk-UA"/>
        </w:rPr>
        <w:t>карта поган</w:t>
      </w:r>
      <w:r>
        <w:rPr>
          <w:rFonts w:ascii="Times New Roman" w:hAnsi="Times New Roman" w:cs="Times New Roman"/>
          <w:color w:val="000000"/>
          <w:sz w:val="28"/>
          <w:szCs w:val="28"/>
          <w:lang w:val="uk-UA"/>
        </w:rPr>
        <w:t>ий розподіл ваги</w:t>
      </w:r>
      <w:r w:rsidRPr="00C46453">
        <w:rPr>
          <w:rFonts w:ascii="Times New Roman" w:hAnsi="Times New Roman" w:cs="Times New Roman"/>
          <w:color w:val="000000"/>
          <w:sz w:val="28"/>
          <w:szCs w:val="28"/>
          <w:lang w:val="uk-UA"/>
        </w:rPr>
        <w:t>, ви зіткнетеся з проблемами налаштування, машина буде погано реагувати на правильні налаштування, або із зворотнім результатом! Основні проблеми, пов'язані з не</w:t>
      </w:r>
      <w:r>
        <w:rPr>
          <w:rFonts w:ascii="Times New Roman" w:hAnsi="Times New Roman" w:cs="Times New Roman"/>
          <w:color w:val="000000"/>
          <w:sz w:val="28"/>
          <w:szCs w:val="28"/>
          <w:lang w:val="uk-UA"/>
        </w:rPr>
        <w:t>вірним</w:t>
      </w:r>
      <w:r w:rsidRPr="00C46453">
        <w:rPr>
          <w:rFonts w:ascii="Times New Roman" w:hAnsi="Times New Roman" w:cs="Times New Roman"/>
          <w:color w:val="000000"/>
          <w:sz w:val="28"/>
          <w:szCs w:val="28"/>
          <w:lang w:val="uk-UA"/>
        </w:rPr>
        <w:t xml:space="preserve"> розподіл</w:t>
      </w:r>
      <w:r>
        <w:rPr>
          <w:rFonts w:ascii="Times New Roman" w:hAnsi="Times New Roman" w:cs="Times New Roman"/>
          <w:color w:val="000000"/>
          <w:sz w:val="28"/>
          <w:szCs w:val="28"/>
          <w:lang w:val="uk-UA"/>
        </w:rPr>
        <w:t>ом</w:t>
      </w:r>
      <w:r w:rsidRPr="00C46453">
        <w:rPr>
          <w:rFonts w:ascii="Times New Roman" w:hAnsi="Times New Roman" w:cs="Times New Roman"/>
          <w:color w:val="000000"/>
          <w:sz w:val="28"/>
          <w:szCs w:val="28"/>
          <w:lang w:val="uk-UA"/>
        </w:rPr>
        <w:t xml:space="preserve"> - це недостатня обертальність, надмірн</w:t>
      </w:r>
      <w:r w:rsidR="00536BA2">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або недостатн</w:t>
      </w:r>
      <w:r>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 xml:space="preserve"> завантаження шини, </w:t>
      </w:r>
      <w:r w:rsidRPr="00C46453">
        <w:rPr>
          <w:rFonts w:ascii="Times New Roman" w:hAnsi="Times New Roman" w:cs="Times New Roman"/>
          <w:color w:val="000000"/>
          <w:sz w:val="28"/>
          <w:szCs w:val="28"/>
          <w:lang w:val="uk-UA"/>
        </w:rPr>
        <w:lastRenderedPageBreak/>
        <w:t>поганий зачіп, неправильний перерозподіл ваги під час проходження повороту. Невідповідний розподіл ваги може</w:t>
      </w:r>
      <w:r w:rsidR="00536BA2">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також</w:t>
      </w:r>
      <w:r w:rsidR="00536BA2">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вести до неправильного діагнозу в на</w:t>
      </w:r>
      <w:r w:rsidR="00536BA2">
        <w:rPr>
          <w:rFonts w:ascii="Times New Roman" w:hAnsi="Times New Roman" w:cs="Times New Roman"/>
          <w:color w:val="000000"/>
          <w:sz w:val="28"/>
          <w:szCs w:val="28"/>
          <w:lang w:val="uk-UA"/>
        </w:rPr>
        <w:t>лаштування</w:t>
      </w:r>
      <w:r w:rsidRPr="00C46453">
        <w:rPr>
          <w:rFonts w:ascii="Times New Roman" w:hAnsi="Times New Roman" w:cs="Times New Roman"/>
          <w:color w:val="000000"/>
          <w:sz w:val="28"/>
          <w:szCs w:val="28"/>
          <w:lang w:val="uk-UA"/>
        </w:rPr>
        <w:t xml:space="preserve">х шасі і до проблем на трасі. Для більшості </w:t>
      </w:r>
      <w:proofErr w:type="spellStart"/>
      <w:r w:rsidRPr="00C46453">
        <w:rPr>
          <w:rFonts w:ascii="Times New Roman" w:hAnsi="Times New Roman" w:cs="Times New Roman"/>
          <w:color w:val="000000"/>
          <w:sz w:val="28"/>
          <w:szCs w:val="28"/>
          <w:lang w:val="uk-UA"/>
        </w:rPr>
        <w:t>картів</w:t>
      </w:r>
      <w:proofErr w:type="spellEnd"/>
      <w:r w:rsidRPr="00C46453">
        <w:rPr>
          <w:rFonts w:ascii="Times New Roman" w:hAnsi="Times New Roman" w:cs="Times New Roman"/>
          <w:color w:val="000000"/>
          <w:sz w:val="28"/>
          <w:szCs w:val="28"/>
          <w:lang w:val="uk-UA"/>
        </w:rPr>
        <w:t xml:space="preserve"> - рекомендується наступний розподіл ваги: </w:t>
      </w:r>
    </w:p>
    <w:p w:rsidR="007B49A4" w:rsidRPr="00C46453" w:rsidRDefault="007B49A4" w:rsidP="00C46453">
      <w:pPr>
        <w:pStyle w:val="a3"/>
        <w:spacing w:line="360" w:lineRule="auto"/>
        <w:jc w:val="center"/>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43% - Передня вісь</w:t>
      </w:r>
    </w:p>
    <w:p w:rsidR="007B49A4" w:rsidRPr="00C46453" w:rsidRDefault="007B49A4" w:rsidP="00C46453">
      <w:pPr>
        <w:pStyle w:val="a3"/>
        <w:spacing w:line="360" w:lineRule="auto"/>
        <w:jc w:val="center"/>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57% - Задн</w:t>
      </w:r>
      <w:r>
        <w:rPr>
          <w:rFonts w:ascii="Times New Roman" w:hAnsi="Times New Roman" w:cs="Times New Roman"/>
          <w:color w:val="000000"/>
          <w:sz w:val="28"/>
          <w:szCs w:val="28"/>
          <w:lang w:val="uk-UA"/>
        </w:rPr>
        <w:t>я</w:t>
      </w:r>
      <w:r w:rsidRPr="00C46453">
        <w:rPr>
          <w:rFonts w:ascii="Times New Roman" w:hAnsi="Times New Roman" w:cs="Times New Roman"/>
          <w:color w:val="000000"/>
          <w:sz w:val="28"/>
          <w:szCs w:val="28"/>
          <w:lang w:val="uk-UA"/>
        </w:rPr>
        <w:t xml:space="preserve"> вісь</w:t>
      </w:r>
    </w:p>
    <w:p w:rsidR="007B49A4" w:rsidRPr="00C46453" w:rsidRDefault="007B49A4" w:rsidP="00C46453">
      <w:pPr>
        <w:pStyle w:val="a3"/>
        <w:spacing w:line="360" w:lineRule="auto"/>
        <w:jc w:val="center"/>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50% / 50% - Ліва/Права сторона</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Даний розподіл ваги рекомендується, як початкова точка в налаштуваннях. Вага може переміщатися, поки не будуть досягнуті чудові характеристики керованості шасі. Якщо, ваг</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переміщати вперед, то буде поліпшуватися зачіп передніх коліс, якщо назад </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т</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 покращиться зачіп задніх коліс. Вага може</w:t>
      </w:r>
      <w:r w:rsidR="00536BA2">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також</w:t>
      </w:r>
      <w:r w:rsidR="00536BA2">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переміщу</w:t>
      </w:r>
      <w:r>
        <w:rPr>
          <w:rFonts w:ascii="Times New Roman" w:hAnsi="Times New Roman" w:cs="Times New Roman"/>
          <w:color w:val="000000"/>
          <w:sz w:val="28"/>
          <w:szCs w:val="28"/>
          <w:lang w:val="uk-UA"/>
        </w:rPr>
        <w:t>ватися</w:t>
      </w:r>
      <w:r w:rsidRPr="00C46453">
        <w:rPr>
          <w:rFonts w:ascii="Times New Roman" w:hAnsi="Times New Roman" w:cs="Times New Roman"/>
          <w:color w:val="000000"/>
          <w:sz w:val="28"/>
          <w:szCs w:val="28"/>
          <w:lang w:val="uk-UA"/>
        </w:rPr>
        <w:t xml:space="preserve"> вертикально вгору або вниз. Якщо ваг</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(сидіння) перемістити вище, то ми відчуємо більший зачіп у задній частині карта</w:t>
      </w:r>
      <w:r w:rsidR="00536BA2">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w:t>
      </w:r>
      <w:r w:rsidR="00536BA2">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якщо вниз, то карт втратить зачіп ззаду.</w:t>
      </w:r>
    </w:p>
    <w:p w:rsidR="007B49A4" w:rsidRPr="00C46453" w:rsidRDefault="007B49A4" w:rsidP="00C46453">
      <w:pPr>
        <w:pStyle w:val="a3"/>
        <w:spacing w:line="360" w:lineRule="auto"/>
        <w:jc w:val="center"/>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Безпосередн</w:t>
      </w:r>
      <w:r>
        <w:rPr>
          <w:rFonts w:ascii="Times New Roman" w:hAnsi="Times New Roman" w:cs="Times New Roman"/>
          <w:b/>
          <w:bCs/>
          <w:i/>
          <w:iCs/>
          <w:color w:val="000000"/>
          <w:sz w:val="28"/>
          <w:szCs w:val="28"/>
          <w:u w:val="single"/>
          <w:lang w:val="uk-UA"/>
        </w:rPr>
        <w:t>ій</w:t>
      </w:r>
      <w:r w:rsidRPr="00C46453">
        <w:rPr>
          <w:rFonts w:ascii="Times New Roman" w:hAnsi="Times New Roman" w:cs="Times New Roman"/>
          <w:b/>
          <w:bCs/>
          <w:i/>
          <w:iCs/>
          <w:color w:val="000000"/>
          <w:sz w:val="28"/>
          <w:szCs w:val="28"/>
          <w:u w:val="single"/>
          <w:lang w:val="uk-UA"/>
        </w:rPr>
        <w:t xml:space="preserve"> р</w:t>
      </w:r>
      <w:r>
        <w:rPr>
          <w:rFonts w:ascii="Times New Roman" w:hAnsi="Times New Roman" w:cs="Times New Roman"/>
          <w:b/>
          <w:bCs/>
          <w:i/>
          <w:iCs/>
          <w:color w:val="000000"/>
          <w:sz w:val="28"/>
          <w:szCs w:val="28"/>
          <w:u w:val="single"/>
          <w:lang w:val="uk-UA"/>
        </w:rPr>
        <w:t>о</w:t>
      </w:r>
      <w:r w:rsidRPr="00C46453">
        <w:rPr>
          <w:rFonts w:ascii="Times New Roman" w:hAnsi="Times New Roman" w:cs="Times New Roman"/>
          <w:b/>
          <w:bCs/>
          <w:i/>
          <w:iCs/>
          <w:color w:val="000000"/>
          <w:sz w:val="28"/>
          <w:szCs w:val="28"/>
          <w:u w:val="single"/>
          <w:lang w:val="uk-UA"/>
        </w:rPr>
        <w:t>з</w:t>
      </w:r>
      <w:r>
        <w:rPr>
          <w:rFonts w:ascii="Times New Roman" w:hAnsi="Times New Roman" w:cs="Times New Roman"/>
          <w:b/>
          <w:bCs/>
          <w:i/>
          <w:iCs/>
          <w:color w:val="000000"/>
          <w:sz w:val="28"/>
          <w:szCs w:val="28"/>
          <w:u w:val="single"/>
          <w:lang w:val="uk-UA"/>
        </w:rPr>
        <w:t>поділ ваги</w:t>
      </w:r>
      <w:r w:rsidRPr="00C46453">
        <w:rPr>
          <w:rFonts w:ascii="Times New Roman" w:hAnsi="Times New Roman" w:cs="Times New Roman"/>
          <w:b/>
          <w:bCs/>
          <w:i/>
          <w:iCs/>
          <w:color w:val="000000"/>
          <w:sz w:val="28"/>
          <w:szCs w:val="28"/>
          <w:u w:val="single"/>
          <w:lang w:val="uk-UA"/>
        </w:rPr>
        <w:t xml:space="preserve"> карта</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Такі кроки дуже важливі для точного розподілу ваги вашого карта. Рівень підлоги повинен бути ідеальним, щоб розмістити на ньому ваги. Або зробіть підкладки під ваги, щоб вони всі були на одному рівні. Поздовжній кут нахилу кулака (</w:t>
      </w:r>
      <w:proofErr w:type="spellStart"/>
      <w:r w:rsidRPr="00C46453">
        <w:rPr>
          <w:rFonts w:ascii="Times New Roman" w:hAnsi="Times New Roman" w:cs="Times New Roman"/>
          <w:color w:val="000000"/>
          <w:sz w:val="28"/>
          <w:szCs w:val="28"/>
          <w:lang w:val="uk-UA"/>
        </w:rPr>
        <w:t>castor</w:t>
      </w:r>
      <w:proofErr w:type="spellEnd"/>
      <w:r w:rsidRPr="00C46453">
        <w:rPr>
          <w:rFonts w:ascii="Times New Roman" w:hAnsi="Times New Roman" w:cs="Times New Roman"/>
          <w:color w:val="000000"/>
          <w:sz w:val="28"/>
          <w:szCs w:val="28"/>
          <w:lang w:val="uk-UA"/>
        </w:rPr>
        <w:t>) повинен бути однаковим з обох сторін. Висота установки кулак</w:t>
      </w:r>
      <w:r w:rsidR="00536BA2">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в повинна бути однаковою з обох сторін. Всі регулювання передніх кулак</w:t>
      </w:r>
      <w:r w:rsidR="00536BA2">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в повинні бути налаштовані в гонці, кермо повинн</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 xml:space="preserve"> бути зафіксован</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 xml:space="preserve"> с</w:t>
      </w:r>
      <w:r>
        <w:rPr>
          <w:rFonts w:ascii="Times New Roman" w:hAnsi="Times New Roman" w:cs="Times New Roman"/>
          <w:color w:val="000000"/>
          <w:sz w:val="28"/>
          <w:szCs w:val="28"/>
          <w:lang w:val="uk-UA"/>
        </w:rPr>
        <w:t>уворо</w:t>
      </w:r>
      <w:r w:rsidRPr="00C46453">
        <w:rPr>
          <w:rFonts w:ascii="Times New Roman" w:hAnsi="Times New Roman" w:cs="Times New Roman"/>
          <w:color w:val="000000"/>
          <w:sz w:val="28"/>
          <w:szCs w:val="28"/>
          <w:lang w:val="uk-UA"/>
        </w:rPr>
        <w:t xml:space="preserve"> в прямолінійному напрямі. Якщо колеса не зафіксовані під час зважування, ви отримаєте неправдиві дані щодо розподілу ваги вашого карта. Перевірте шини. Встановіть тиск згідно з вашим</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гоночним</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параметрами. Заповніть бак паливом, так як ви їдете в гонці. Пам'ятайте, що вага вашого палива є динамічн</w:t>
      </w:r>
      <w:r>
        <w:rPr>
          <w:rFonts w:ascii="Times New Roman" w:hAnsi="Times New Roman" w:cs="Times New Roman"/>
          <w:color w:val="000000"/>
          <w:sz w:val="28"/>
          <w:szCs w:val="28"/>
          <w:lang w:val="uk-UA"/>
        </w:rPr>
        <w:t>ою</w:t>
      </w: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В</w:t>
      </w:r>
      <w:r w:rsidRPr="00C46453">
        <w:rPr>
          <w:rFonts w:ascii="Times New Roman" w:hAnsi="Times New Roman" w:cs="Times New Roman"/>
          <w:color w:val="000000"/>
          <w:sz w:val="28"/>
          <w:szCs w:val="28"/>
          <w:lang w:val="uk-UA"/>
        </w:rPr>
        <w:t>одій повинен бути одягнений в гоночний комб</w:t>
      </w:r>
      <w:r>
        <w:rPr>
          <w:rFonts w:ascii="Times New Roman" w:hAnsi="Times New Roman" w:cs="Times New Roman"/>
          <w:color w:val="000000"/>
          <w:sz w:val="28"/>
          <w:szCs w:val="28"/>
          <w:lang w:val="uk-UA"/>
        </w:rPr>
        <w:t>інезон</w:t>
      </w:r>
      <w:r w:rsidRPr="00C46453">
        <w:rPr>
          <w:rFonts w:ascii="Times New Roman" w:hAnsi="Times New Roman" w:cs="Times New Roman"/>
          <w:color w:val="000000"/>
          <w:sz w:val="28"/>
          <w:szCs w:val="28"/>
          <w:lang w:val="uk-UA"/>
        </w:rPr>
        <w:t xml:space="preserve">, шолом та інші елементи, з максимально можливою точністю. Зробіть так, щоб </w:t>
      </w:r>
      <w:r>
        <w:rPr>
          <w:rFonts w:ascii="Times New Roman" w:hAnsi="Times New Roman" w:cs="Times New Roman"/>
          <w:color w:val="000000"/>
          <w:sz w:val="28"/>
          <w:szCs w:val="28"/>
          <w:lang w:val="uk-UA"/>
        </w:rPr>
        <w:t>пілот</w:t>
      </w:r>
      <w:r w:rsidRPr="00C46453">
        <w:rPr>
          <w:rFonts w:ascii="Times New Roman" w:hAnsi="Times New Roman" w:cs="Times New Roman"/>
          <w:color w:val="000000"/>
          <w:sz w:val="28"/>
          <w:szCs w:val="28"/>
          <w:lang w:val="uk-UA"/>
        </w:rPr>
        <w:t xml:space="preserve"> сидів у нормальному положенні, спробуйте уникати </w:t>
      </w:r>
      <w:r w:rsidRPr="00C46453">
        <w:rPr>
          <w:rFonts w:ascii="Times New Roman" w:hAnsi="Times New Roman" w:cs="Times New Roman"/>
          <w:color w:val="000000"/>
          <w:sz w:val="28"/>
          <w:szCs w:val="28"/>
          <w:lang w:val="uk-UA"/>
        </w:rPr>
        <w:lastRenderedPageBreak/>
        <w:t xml:space="preserve">руху частин тіла під час зважування. Тільки після цього можна почати зважування.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Налаштування ваги карта</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Якщо після зважування, вам необхідно додати вантаж, то розміщувати його необхідно відповідно до ПРАВИЛ ТЕХНІЧНОГО РЕГЛАМЕНТУ. Практично всім водіям</w:t>
      </w:r>
      <w:r w:rsidR="00264F31">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так чи інакше</w:t>
      </w:r>
      <w:r w:rsidR="00264F31">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потрібно додавати вагу. Багато виробник</w:t>
      </w:r>
      <w:r>
        <w:rPr>
          <w:rFonts w:ascii="Times New Roman" w:hAnsi="Times New Roman" w:cs="Times New Roman"/>
          <w:color w:val="000000"/>
          <w:sz w:val="28"/>
          <w:szCs w:val="28"/>
          <w:lang w:val="uk-UA"/>
        </w:rPr>
        <w:t>ів</w:t>
      </w:r>
      <w:r w:rsidRPr="00C46453">
        <w:rPr>
          <w:rFonts w:ascii="Times New Roman" w:hAnsi="Times New Roman" w:cs="Times New Roman"/>
          <w:color w:val="000000"/>
          <w:sz w:val="28"/>
          <w:szCs w:val="28"/>
          <w:lang w:val="uk-UA"/>
        </w:rPr>
        <w:t xml:space="preserve"> дають рекомендації по закріпленню ваги. Якщо у водія вага відповідає правилам спочатку, він найчастіше відмовляється від додаткових вантажів. Але є свідчення того, що додавання вантажів в межах 4</w:t>
      </w:r>
      <w:r w:rsidR="00264F31">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5 кілограм, </w:t>
      </w:r>
      <w:r>
        <w:rPr>
          <w:rFonts w:ascii="Times New Roman" w:hAnsi="Times New Roman" w:cs="Times New Roman"/>
          <w:color w:val="000000"/>
          <w:sz w:val="28"/>
          <w:szCs w:val="28"/>
          <w:lang w:val="uk-UA"/>
        </w:rPr>
        <w:t>з метою</w:t>
      </w:r>
      <w:r w:rsidRPr="00C46453">
        <w:rPr>
          <w:rFonts w:ascii="Times New Roman" w:hAnsi="Times New Roman" w:cs="Times New Roman"/>
          <w:color w:val="000000"/>
          <w:sz w:val="28"/>
          <w:szCs w:val="28"/>
          <w:lang w:val="uk-UA"/>
        </w:rPr>
        <w:t xml:space="preserve"> правильно</w:t>
      </w:r>
      <w:r>
        <w:rPr>
          <w:rFonts w:ascii="Times New Roman" w:hAnsi="Times New Roman" w:cs="Times New Roman"/>
          <w:color w:val="000000"/>
          <w:sz w:val="28"/>
          <w:szCs w:val="28"/>
          <w:lang w:val="uk-UA"/>
        </w:rPr>
        <w:t>го</w:t>
      </w:r>
      <w:r w:rsidRPr="00C46453">
        <w:rPr>
          <w:rFonts w:ascii="Times New Roman" w:hAnsi="Times New Roman" w:cs="Times New Roman"/>
          <w:color w:val="000000"/>
          <w:sz w:val="28"/>
          <w:szCs w:val="28"/>
          <w:lang w:val="uk-UA"/>
        </w:rPr>
        <w:t xml:space="preserve"> навантаження, покращує характеристики шасі</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 в підсумку скорочує час проходження кола. Однак пілот повинен спробувати два варіанти і вибрати найбільш швидкий. Після того як правильний розподіл ваги досягнуто, необхідно перевірити ще один параметр. Різниця навантаження на передні колеса не повинна відрізнятися один від одного більш ніж на 2 кілограми. Теж саме стосується і задніх коліс. Якщо параметр не відповідає, то перевірте всі фактори розподілу ваги, і проведіть вимір знову. Якщо проблема не зникла, то, вам, ймовірно, доведеться змінити положення вантажів, або встановити сидіння по іншому. Поки не буде досягнуто, ідеальний розподіл ваги.</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Установка і регулювання сидіння</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Установка сидіння</w:t>
      </w:r>
      <w:r w:rsidR="00264F31">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 найважливіше </w:t>
      </w:r>
      <w:r w:rsidR="00264F31">
        <w:rPr>
          <w:rFonts w:ascii="Times New Roman" w:hAnsi="Times New Roman" w:cs="Times New Roman"/>
          <w:color w:val="000000"/>
          <w:sz w:val="28"/>
          <w:szCs w:val="28"/>
          <w:lang w:val="uk-UA"/>
        </w:rPr>
        <w:t xml:space="preserve">в </w:t>
      </w:r>
      <w:r w:rsidRPr="00C46453">
        <w:rPr>
          <w:rFonts w:ascii="Times New Roman" w:hAnsi="Times New Roman" w:cs="Times New Roman"/>
          <w:color w:val="000000"/>
          <w:sz w:val="28"/>
          <w:szCs w:val="28"/>
          <w:lang w:val="uk-UA"/>
        </w:rPr>
        <w:t>розподіл</w:t>
      </w:r>
      <w:r w:rsidR="00264F31">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ваги на карті, </w:t>
      </w:r>
      <w:r>
        <w:rPr>
          <w:rFonts w:ascii="Times New Roman" w:hAnsi="Times New Roman" w:cs="Times New Roman"/>
          <w:color w:val="000000"/>
          <w:sz w:val="28"/>
          <w:szCs w:val="28"/>
          <w:lang w:val="uk-UA"/>
        </w:rPr>
        <w:t xml:space="preserve">і </w:t>
      </w:r>
      <w:r w:rsidRPr="00C46453">
        <w:rPr>
          <w:rFonts w:ascii="Times New Roman" w:hAnsi="Times New Roman" w:cs="Times New Roman"/>
          <w:color w:val="000000"/>
          <w:sz w:val="28"/>
          <w:szCs w:val="28"/>
          <w:lang w:val="uk-UA"/>
        </w:rPr>
        <w:t>проводиться до розподілу ваги. Правильна установка сидіння може призвести до того, що карт спочатку отримає ідеальн</w:t>
      </w:r>
      <w:r w:rsidR="005A2A48">
        <w:rPr>
          <w:rFonts w:ascii="Times New Roman" w:hAnsi="Times New Roman" w:cs="Times New Roman"/>
          <w:color w:val="000000"/>
          <w:sz w:val="28"/>
          <w:szCs w:val="28"/>
          <w:lang w:val="uk-UA"/>
        </w:rPr>
        <w:t>ий</w:t>
      </w:r>
      <w:r w:rsidRPr="00C46453">
        <w:rPr>
          <w:rFonts w:ascii="Times New Roman" w:hAnsi="Times New Roman" w:cs="Times New Roman"/>
          <w:color w:val="000000"/>
          <w:sz w:val="28"/>
          <w:szCs w:val="28"/>
          <w:lang w:val="uk-UA"/>
        </w:rPr>
        <w:t xml:space="preserve"> р</w:t>
      </w:r>
      <w:r w:rsidR="005A2A48">
        <w:rPr>
          <w:rFonts w:ascii="Times New Roman" w:hAnsi="Times New Roman" w:cs="Times New Roman"/>
          <w:color w:val="000000"/>
          <w:sz w:val="28"/>
          <w:szCs w:val="28"/>
          <w:lang w:val="uk-UA"/>
        </w:rPr>
        <w:t>озподіл ваги</w:t>
      </w:r>
      <w:r w:rsidRPr="00C46453">
        <w:rPr>
          <w:rFonts w:ascii="Times New Roman" w:hAnsi="Times New Roman" w:cs="Times New Roman"/>
          <w:color w:val="000000"/>
          <w:sz w:val="28"/>
          <w:szCs w:val="28"/>
          <w:lang w:val="uk-UA"/>
        </w:rPr>
        <w:t xml:space="preserve">, ще до додавання вантажів. Кожен виробник шасі має різні інструкції по установці сидіння, дуже важливо слідувати їм так ретельно, на скільки це можливо. </w:t>
      </w: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lastRenderedPageBreak/>
        <w:t xml:space="preserve">Розділ </w:t>
      </w:r>
      <w:r>
        <w:rPr>
          <w:rFonts w:ascii="Times New Roman" w:hAnsi="Times New Roman" w:cs="Times New Roman"/>
          <w:b/>
          <w:bCs/>
          <w:i/>
          <w:iCs/>
          <w:color w:val="000000"/>
          <w:sz w:val="28"/>
          <w:szCs w:val="28"/>
          <w:u w:val="single"/>
          <w:lang w:val="uk-UA"/>
        </w:rPr>
        <w:t>І</w:t>
      </w:r>
      <w:r w:rsidRPr="00C46453">
        <w:rPr>
          <w:rFonts w:ascii="Times New Roman" w:hAnsi="Times New Roman" w:cs="Times New Roman"/>
          <w:b/>
          <w:bCs/>
          <w:i/>
          <w:iCs/>
          <w:color w:val="000000"/>
          <w:sz w:val="28"/>
          <w:szCs w:val="28"/>
          <w:u w:val="single"/>
          <w:lang w:val="uk-UA"/>
        </w:rPr>
        <w:t>V. Теорія водіння (коротко про основне)</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Розповідь про техніку пілотажу почнемо з засвоєння (або повторення) основних особливостей вашої машини (карта) у порівнянні з іншими автомобілями. Серед основних особливостей карта варто відзначити наступні риси: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1. Жорстк</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і чутлив</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кермо.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З одного боку, він "передає" Вам всі нерівності траси і вимагає постійних силових навантажень. З іншого боку, навіть невеликий поворот керма зазвичай сильно змінює траєкторію машини, напрямок руху.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2. Порівняно високий коефіцієнт зчеплення коліс з асфальтом.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Опинившись вперше за кермом карта, Ви напевно відчували здивування від того, наскільки добре (у порівнянні зі звичайним автомобілем) він "тримає" дорогу.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3. Вкрай низьке розташування центру тяжіння машини робить майже неможливим її перевертання. "Вуха" трапляються тільки при зіткненнях, а грубі помилки пілотування можуть закінчитися хіба що розворотом (але не переворотом!)</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4. Низьке розташування пілота і жорсткість підвіски дуже сильно змінюють відчуття швидкості, руху, дороги.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5. Гальмівна система карта зазвичай працює набагато жорсткіше і ефективніше, ніж на серійному автомобілі. Ця особливість теж має двоякий ефект: вона одночасно підвищує можливості пілотування і ризик втрати керованості машини при занадто різкому гальмуванні.</w:t>
      </w:r>
    </w:p>
    <w:p w:rsidR="007B49A4" w:rsidRPr="00C46453" w:rsidRDefault="007B49A4" w:rsidP="00FA4F39">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Пілоти-початківці досить часто, особливо, якщо вони пересіли до карт</w:t>
      </w:r>
      <w:r>
        <w:rPr>
          <w:rFonts w:ascii="Times New Roman" w:hAnsi="Times New Roman" w:cs="Times New Roman"/>
          <w:color w:val="000000"/>
          <w:sz w:val="28"/>
          <w:szCs w:val="28"/>
          <w:lang w:val="uk-UA"/>
        </w:rPr>
        <w:t xml:space="preserve">у </w:t>
      </w:r>
      <w:r w:rsidRPr="00C46453">
        <w:rPr>
          <w:rFonts w:ascii="Times New Roman" w:hAnsi="Times New Roman" w:cs="Times New Roman"/>
          <w:color w:val="000000"/>
          <w:sz w:val="28"/>
          <w:szCs w:val="28"/>
          <w:lang w:val="uk-UA"/>
        </w:rPr>
        <w:t>з</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звичайного автомобіля, недооцінюють ходові можливості цієї машинки.</w:t>
      </w:r>
      <w:r>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Звідси перша порада: почніть з того, щоб спробувати, наскільки Ваш карт піддається управлінню, постарайтеся відчути ступінь зчеплення з дорогою, можливості гальмування, поворотність, динаміку. Поступово Ви зможете підвищити швидкість руху, одночасно засвоюючи впевненість у можливості </w:t>
      </w:r>
      <w:r w:rsidRPr="00C46453">
        <w:rPr>
          <w:rFonts w:ascii="Times New Roman" w:hAnsi="Times New Roman" w:cs="Times New Roman"/>
          <w:color w:val="000000"/>
          <w:sz w:val="28"/>
          <w:szCs w:val="28"/>
          <w:lang w:val="uk-UA"/>
        </w:rPr>
        <w:lastRenderedPageBreak/>
        <w:t>машини і власних силах. Однак, будьте пильні: з великою часткою ймовірності, настане момент, коли Ви відчуєте занадто багато впевненості і з</w:t>
      </w:r>
      <w:r>
        <w:rPr>
          <w:rFonts w:ascii="Times New Roman" w:hAnsi="Times New Roman" w:cs="Times New Roman"/>
          <w:color w:val="000000"/>
          <w:sz w:val="28"/>
          <w:szCs w:val="28"/>
          <w:lang w:val="uk-UA"/>
        </w:rPr>
        <w:t>робите</w:t>
      </w:r>
      <w:r w:rsidRPr="00C46453">
        <w:rPr>
          <w:rFonts w:ascii="Times New Roman" w:hAnsi="Times New Roman" w:cs="Times New Roman"/>
          <w:color w:val="000000"/>
          <w:sz w:val="28"/>
          <w:szCs w:val="28"/>
          <w:lang w:val="uk-UA"/>
        </w:rPr>
        <w:t xml:space="preserve"> свою першу помилку. Вас зірве і винесе з траси. Це не страшно. Це навіть добре: мистецтво пілотування – це балансування на межі розуму і ризику. Майже очевидно, що нарівні з навичками володіння машиною, для гонщика важлива і здатність вибору правильної траєкторії руху. Може бути, навіть більш важлива</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Рухаючись по правильній траєкторії, Ви можете максимально використовувати можливості Вашого двигуна, підтримувати високі об</w:t>
      </w:r>
      <w:r>
        <w:rPr>
          <w:rFonts w:ascii="Times New Roman" w:hAnsi="Times New Roman" w:cs="Times New Roman"/>
          <w:color w:val="000000"/>
          <w:sz w:val="28"/>
          <w:szCs w:val="28"/>
          <w:lang w:val="uk-UA"/>
        </w:rPr>
        <w:t>ерти</w:t>
      </w:r>
      <w:r w:rsidRPr="00C46453">
        <w:rPr>
          <w:rFonts w:ascii="Times New Roman" w:hAnsi="Times New Roman" w:cs="Times New Roman"/>
          <w:color w:val="000000"/>
          <w:sz w:val="28"/>
          <w:szCs w:val="28"/>
          <w:lang w:val="uk-UA"/>
        </w:rPr>
        <w:t xml:space="preserve"> і високу швидкість, мінімізувати необхідні гальмування, </w:t>
      </w:r>
      <w:r w:rsidR="004B08B9">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а також займати вигідну позицію при боротьбі на трасі з іншими гонщиками. </w:t>
      </w:r>
      <w:r>
        <w:rPr>
          <w:rFonts w:ascii="Times New Roman" w:hAnsi="Times New Roman" w:cs="Times New Roman"/>
          <w:color w:val="000000"/>
          <w:sz w:val="28"/>
          <w:szCs w:val="28"/>
          <w:lang w:val="uk-UA"/>
        </w:rPr>
        <w:t>П</w:t>
      </w:r>
      <w:r w:rsidRPr="00C46453">
        <w:rPr>
          <w:rFonts w:ascii="Times New Roman" w:hAnsi="Times New Roman" w:cs="Times New Roman"/>
          <w:color w:val="000000"/>
          <w:sz w:val="28"/>
          <w:szCs w:val="28"/>
          <w:lang w:val="uk-UA"/>
        </w:rPr>
        <w:t>итання траєкторії постає найбільш гостро при проходженні поворотів (в автоперегонах, взагалі, повороти набагато важливіше прямих). Але і повороти всі не схожі один на одного і ситуації в гонці бувають різні, тому універсальних рецептів немає: все залежить від ситуації. Але є базові правила (ми нарахували п'ять), які працюють у більшості таких ситуацій.</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Перше базове правило:</w:t>
      </w:r>
      <w:r w:rsidRPr="00C46453">
        <w:rPr>
          <w:rFonts w:ascii="Times New Roman" w:hAnsi="Times New Roman" w:cs="Times New Roman"/>
          <w:color w:val="000000"/>
          <w:sz w:val="28"/>
          <w:szCs w:val="28"/>
          <w:lang w:val="uk-UA"/>
        </w:rPr>
        <w:t xml:space="preserve"> намагатися проходити поворот з найбільш полого</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криво</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При цьому, зазвичай використовується вся ширина полотна траси. Це правило називається "зовнішній </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внутрішній - зовнішній". Тобто, Ви наближаєтеся до повороту по зовнішній стороні траси, зайшовши в поворот, опиняєтеся у його внутрішньої кордону (ця точка називається "апекс"), а на виході з повороту знову "</w:t>
      </w:r>
      <w:r>
        <w:rPr>
          <w:rFonts w:ascii="Times New Roman" w:hAnsi="Times New Roman" w:cs="Times New Roman"/>
          <w:color w:val="000000"/>
          <w:sz w:val="28"/>
          <w:szCs w:val="28"/>
          <w:lang w:val="uk-UA"/>
        </w:rPr>
        <w:t>переміщуєтесь</w:t>
      </w:r>
      <w:r w:rsidRPr="00C46453">
        <w:rPr>
          <w:rFonts w:ascii="Times New Roman" w:hAnsi="Times New Roman" w:cs="Times New Roman"/>
          <w:color w:val="000000"/>
          <w:sz w:val="28"/>
          <w:szCs w:val="28"/>
          <w:lang w:val="uk-UA"/>
        </w:rPr>
        <w:t>" до зовнішньої сторони.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Друге базове правило:</w:t>
      </w:r>
      <w:r w:rsidRPr="00C46453">
        <w:rPr>
          <w:rFonts w:ascii="Times New Roman" w:hAnsi="Times New Roman" w:cs="Times New Roman"/>
          <w:color w:val="000000"/>
          <w:sz w:val="28"/>
          <w:szCs w:val="28"/>
          <w:lang w:val="uk-UA"/>
        </w:rPr>
        <w:t xml:space="preserve"> у більшості випадків найкоротша траєкторія - зовсім не найшвидша. Деякі новачки, намагаючись виграти час, проходять повороти по внутрішній частині (по малому радіусу). Але для того, щоб утримати машину в такому крутому повороті, Вам потрібно сильно скинути швидкість. У підсумку це обернеться втратою часу.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Третє базове правило:</w:t>
      </w:r>
      <w:r w:rsidRPr="00C46453">
        <w:rPr>
          <w:rFonts w:ascii="Times New Roman" w:hAnsi="Times New Roman" w:cs="Times New Roman"/>
          <w:color w:val="000000"/>
          <w:sz w:val="28"/>
          <w:szCs w:val="28"/>
          <w:lang w:val="uk-UA"/>
        </w:rPr>
        <w:t xml:space="preserve"> оптимальна траєкторія зазвичай відрізняється від геометрично правильної дуги, вона несиметрична відносно бісектриси повороту. Справа в тому, що динаміка гальмування карта значно перевершує </w:t>
      </w:r>
      <w:r w:rsidRPr="00C46453">
        <w:rPr>
          <w:rFonts w:ascii="Times New Roman" w:hAnsi="Times New Roman" w:cs="Times New Roman"/>
          <w:color w:val="000000"/>
          <w:sz w:val="28"/>
          <w:szCs w:val="28"/>
          <w:lang w:val="uk-UA"/>
        </w:rPr>
        <w:lastRenderedPageBreak/>
        <w:t xml:space="preserve">динаміку його розгону. Тому Вам вигідніше повільніше в'їхати в поворот і швидше з нього виїхати. Таким чином, найчастіше, в поворот краще заходити </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глибоко</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гальмувати якомога пізніше, а точку дотику внутрішньої межі полотна відносити як можна далі. Тоді дуга виходу з повороту буде у Вас більш пологою, ніж вхід і розігнати машину буде набагато легше.</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Четверте базове правило:</w:t>
      </w:r>
      <w:r w:rsidRPr="00C46453">
        <w:rPr>
          <w:rFonts w:ascii="Times New Roman" w:hAnsi="Times New Roman" w:cs="Times New Roman"/>
          <w:color w:val="000000"/>
          <w:sz w:val="28"/>
          <w:szCs w:val="28"/>
          <w:lang w:val="uk-UA"/>
        </w:rPr>
        <w:t xml:space="preserve"> уникайте заносу, залиште його для ралі. В за</w:t>
      </w:r>
      <w:r>
        <w:rPr>
          <w:rFonts w:ascii="Times New Roman" w:hAnsi="Times New Roman" w:cs="Times New Roman"/>
          <w:color w:val="000000"/>
          <w:sz w:val="28"/>
          <w:szCs w:val="28"/>
          <w:lang w:val="uk-UA"/>
        </w:rPr>
        <w:t>носі</w:t>
      </w:r>
      <w:r w:rsidRPr="00C46453">
        <w:rPr>
          <w:rFonts w:ascii="Times New Roman" w:hAnsi="Times New Roman" w:cs="Times New Roman"/>
          <w:color w:val="000000"/>
          <w:sz w:val="28"/>
          <w:szCs w:val="28"/>
          <w:lang w:val="uk-UA"/>
        </w:rPr>
        <w:t xml:space="preserve"> Ви </w:t>
      </w:r>
      <w:r>
        <w:rPr>
          <w:rFonts w:ascii="Times New Roman" w:hAnsi="Times New Roman" w:cs="Times New Roman"/>
          <w:color w:val="000000"/>
          <w:sz w:val="28"/>
          <w:szCs w:val="28"/>
          <w:lang w:val="uk-UA"/>
        </w:rPr>
        <w:t>дуже</w:t>
      </w:r>
      <w:r w:rsidRPr="00C46453">
        <w:rPr>
          <w:rFonts w:ascii="Times New Roman" w:hAnsi="Times New Roman" w:cs="Times New Roman"/>
          <w:color w:val="000000"/>
          <w:sz w:val="28"/>
          <w:szCs w:val="28"/>
          <w:lang w:val="uk-UA"/>
        </w:rPr>
        <w:t xml:space="preserve"> втрачаєте швидкість і об</w:t>
      </w:r>
      <w:r>
        <w:rPr>
          <w:rFonts w:ascii="Times New Roman" w:hAnsi="Times New Roman" w:cs="Times New Roman"/>
          <w:color w:val="000000"/>
          <w:sz w:val="28"/>
          <w:szCs w:val="28"/>
          <w:lang w:val="uk-UA"/>
        </w:rPr>
        <w:t>ерти</w:t>
      </w:r>
      <w:r w:rsidRPr="00C46453">
        <w:rPr>
          <w:rFonts w:ascii="Times New Roman" w:hAnsi="Times New Roman" w:cs="Times New Roman"/>
          <w:color w:val="000000"/>
          <w:sz w:val="28"/>
          <w:szCs w:val="28"/>
          <w:lang w:val="uk-UA"/>
        </w:rPr>
        <w:t xml:space="preserve"> двигуна. У більшості випадків, чисте проходження повороту </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вк</w:t>
      </w:r>
      <w:r>
        <w:rPr>
          <w:rFonts w:ascii="Times New Roman" w:hAnsi="Times New Roman" w:cs="Times New Roman"/>
          <w:color w:val="000000"/>
          <w:sz w:val="28"/>
          <w:szCs w:val="28"/>
          <w:lang w:val="uk-UA"/>
        </w:rPr>
        <w:t>очуванням»</w:t>
      </w:r>
      <w:r w:rsidRPr="00C46453">
        <w:rPr>
          <w:rFonts w:ascii="Times New Roman" w:hAnsi="Times New Roman" w:cs="Times New Roman"/>
          <w:color w:val="000000"/>
          <w:sz w:val="28"/>
          <w:szCs w:val="28"/>
          <w:lang w:val="uk-UA"/>
        </w:rPr>
        <w:t xml:space="preserve"> дасть Вам відчутний виграш у швидкості і час</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П'яте базове правило:</w:t>
      </w:r>
      <w:r w:rsidRPr="00C46453">
        <w:rPr>
          <w:rFonts w:ascii="Times New Roman" w:hAnsi="Times New Roman" w:cs="Times New Roman"/>
          <w:color w:val="000000"/>
          <w:sz w:val="28"/>
          <w:szCs w:val="28"/>
          <w:lang w:val="uk-UA"/>
        </w:rPr>
        <w:t xml:space="preserve"> гальмування здійснюється до повороту, коли Ваші передні колеса ще стоять прямо. В іншому випадку Ви сильно ризикуєте кинути карт в занос. І тим самим </w:t>
      </w:r>
      <w:r>
        <w:rPr>
          <w:rFonts w:ascii="Times New Roman" w:hAnsi="Times New Roman" w:cs="Times New Roman"/>
          <w:color w:val="000000"/>
          <w:sz w:val="28"/>
          <w:szCs w:val="28"/>
          <w:lang w:val="uk-UA"/>
        </w:rPr>
        <w:t>з</w:t>
      </w:r>
      <w:r w:rsidRPr="00C46453">
        <w:rPr>
          <w:rFonts w:ascii="Times New Roman" w:hAnsi="Times New Roman" w:cs="Times New Roman"/>
          <w:color w:val="000000"/>
          <w:sz w:val="28"/>
          <w:szCs w:val="28"/>
          <w:lang w:val="uk-UA"/>
        </w:rPr>
        <w:t>летите з траєкторії, втратите швидкість, а отже і час.</w:t>
      </w:r>
    </w:p>
    <w:p w:rsidR="007B49A4" w:rsidRPr="00C46453" w:rsidRDefault="007B49A4" w:rsidP="009E6F02">
      <w:pPr>
        <w:pStyle w:val="a3"/>
        <w:spacing w:line="360" w:lineRule="auto"/>
        <w:ind w:firstLine="660"/>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І ще порада: найкраща школа для початківця пілота – це спостереження за більш досвідченим гонщиком під час його руху по трасі. Техніка навчання полягає в тому, щоб їздити у нього в хвості, спостерігати за ним і повторювати його траєкторії. Але при цьому попросіть його не дуже швидко їхати оскільки в іншому випадку Ви не пройдете </w:t>
      </w:r>
      <w:r>
        <w:rPr>
          <w:rFonts w:ascii="Times New Roman" w:hAnsi="Times New Roman" w:cs="Times New Roman"/>
          <w:color w:val="000000"/>
          <w:sz w:val="28"/>
          <w:szCs w:val="28"/>
          <w:lang w:val="uk-UA"/>
        </w:rPr>
        <w:t>ж</w:t>
      </w:r>
      <w:r w:rsidRPr="00C46453">
        <w:rPr>
          <w:rFonts w:ascii="Times New Roman" w:hAnsi="Times New Roman" w:cs="Times New Roman"/>
          <w:color w:val="000000"/>
          <w:sz w:val="28"/>
          <w:szCs w:val="28"/>
          <w:lang w:val="uk-UA"/>
        </w:rPr>
        <w:t xml:space="preserve">одного повороту.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Їзда по прямій - справа не хитра — очі витріщив, газ в підлогу і </w:t>
      </w:r>
      <w:proofErr w:type="spellStart"/>
      <w:r w:rsidRPr="00C46453">
        <w:rPr>
          <w:rFonts w:ascii="Times New Roman" w:hAnsi="Times New Roman" w:cs="Times New Roman"/>
          <w:color w:val="000000"/>
          <w:sz w:val="28"/>
          <w:szCs w:val="28"/>
          <w:lang w:val="uk-UA"/>
        </w:rPr>
        <w:t>банзааай</w:t>
      </w:r>
      <w:proofErr w:type="spellEnd"/>
      <w:r w:rsidRPr="00C46453">
        <w:rPr>
          <w:rFonts w:ascii="Times New Roman" w:hAnsi="Times New Roman" w:cs="Times New Roman"/>
          <w:color w:val="000000"/>
          <w:sz w:val="28"/>
          <w:szCs w:val="28"/>
          <w:lang w:val="uk-UA"/>
        </w:rPr>
        <w:t xml:space="preserve">. А </w:t>
      </w:r>
      <w:proofErr w:type="spellStart"/>
      <w:r w:rsidRPr="00C46453">
        <w:rPr>
          <w:rFonts w:ascii="Times New Roman" w:hAnsi="Times New Roman" w:cs="Times New Roman"/>
          <w:color w:val="000000"/>
          <w:sz w:val="28"/>
          <w:szCs w:val="28"/>
          <w:lang w:val="uk-UA"/>
        </w:rPr>
        <w:t>поворооот</w:t>
      </w:r>
      <w:proofErr w:type="spellEnd"/>
      <w:r w:rsidRPr="00C46453">
        <w:rPr>
          <w:rFonts w:ascii="Times New Roman" w:hAnsi="Times New Roman" w:cs="Times New Roman"/>
          <w:color w:val="000000"/>
          <w:sz w:val="28"/>
          <w:szCs w:val="28"/>
          <w:lang w:val="uk-UA"/>
        </w:rPr>
        <w:t xml:space="preserve">?.. Поворот зовсім інша справа! Саме в повороті і проявляється майстерність водія. Вміння долати повороти на гранично високої швидкості — велике мистецтво. Гранично висока швидкість — це скільки? На практиці визначити її дуже просто: відчули початок заносу — ось це вона і є. А теорія потрібна, щоб зрозуміти, як відсунути цей неприємний момент, а значить пройти поворот з більшою швидкістю. Базові правила на те і базові, що будуються на непохитних законах фізики і здоровому глузді. Максимальну швидкість в повороті можна абсолютно точно розрахувати. В повороті машина балансує між дією відцентрової сили, яка прагне знести її з траєкторії, і силою зчеплення покришок з полотном траси. Саме цей баланс визначає швидке та стабільне проходження </w:t>
      </w:r>
      <w:r w:rsidRPr="00C46453">
        <w:rPr>
          <w:rFonts w:ascii="Times New Roman" w:hAnsi="Times New Roman" w:cs="Times New Roman"/>
          <w:color w:val="000000"/>
          <w:sz w:val="28"/>
          <w:szCs w:val="28"/>
          <w:lang w:val="uk-UA"/>
        </w:rPr>
        <w:lastRenderedPageBreak/>
        <w:t xml:space="preserve">поворотів. Не вдаючись у складності фізичних розрахунків, тим не менш, </w:t>
      </w:r>
      <w:r>
        <w:rPr>
          <w:rFonts w:ascii="Times New Roman" w:hAnsi="Times New Roman" w:cs="Times New Roman"/>
          <w:color w:val="000000"/>
          <w:sz w:val="28"/>
          <w:szCs w:val="28"/>
          <w:lang w:val="uk-UA"/>
        </w:rPr>
        <w:t>відмітимо</w:t>
      </w:r>
      <w:r w:rsidRPr="00C46453">
        <w:rPr>
          <w:rFonts w:ascii="Times New Roman" w:hAnsi="Times New Roman" w:cs="Times New Roman"/>
          <w:color w:val="000000"/>
          <w:sz w:val="28"/>
          <w:szCs w:val="28"/>
          <w:lang w:val="uk-UA"/>
        </w:rPr>
        <w:t xml:space="preserve">, що, рухаючись по прямій, частина потужності двигуна «з'їдається» опором повітря і тертям кочення шин. А в повороті з'являються додаткові зовнішні сили, які претендують на свою частку потужності мотора, наприклад, відцентрова сила. Ось вона: </w:t>
      </w:r>
      <w:r w:rsidRPr="00115194">
        <w:rPr>
          <w:rFonts w:ascii="Times New Roman" w:hAnsi="Times New Roman" w:cs="Times New Roman"/>
          <w:b/>
          <w:bCs/>
          <w:i/>
          <w:iCs/>
          <w:sz w:val="28"/>
          <w:szCs w:val="28"/>
          <w:lang w:val="uk-UA"/>
        </w:rPr>
        <w:t>F = mv2/R</w:t>
      </w:r>
      <w:r w:rsidRPr="00C46453">
        <w:rPr>
          <w:rFonts w:ascii="Times New Roman" w:hAnsi="Times New Roman" w:cs="Times New Roman"/>
          <w:color w:val="000000"/>
          <w:sz w:val="28"/>
          <w:szCs w:val="28"/>
          <w:lang w:val="uk-UA"/>
        </w:rPr>
        <w:t xml:space="preserve"> . Як бачите, чим більше радіус повороту, тим вона менше; іншими словами, при тій же величині відцентрової сили швидкість більше. Так що наше завдання на цьому етапі — траєкторія пряміше, повороти ширше. Тепер визначимося з видами поворотів і терміном «апекс», щоб в подальшому не вносити плутанину.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Отже, повороти, з ними все ясно: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00A854A8" w:rsidRPr="00A854A8">
        <w:rPr>
          <w:rFonts w:ascii="Times New Roman" w:hAnsi="Times New Roman" w:cs="Times New Roman"/>
          <w:b/>
          <w:i/>
          <w:sz w:val="28"/>
          <w:szCs w:val="28"/>
          <w:lang w:val="uk-UA"/>
        </w:rPr>
        <w:t>Поворот</w:t>
      </w:r>
      <w:r w:rsidRPr="00C46453">
        <w:rPr>
          <w:rFonts w:ascii="Times New Roman" w:hAnsi="Times New Roman" w:cs="Times New Roman"/>
          <w:b/>
          <w:bCs/>
          <w:i/>
          <w:iCs/>
          <w:color w:val="FF0000"/>
          <w:sz w:val="28"/>
          <w:szCs w:val="28"/>
          <w:lang w:val="uk-UA"/>
        </w:rPr>
        <w:t xml:space="preserve"> </w:t>
      </w:r>
      <w:r w:rsidRPr="00A854A8">
        <w:rPr>
          <w:rFonts w:ascii="Times New Roman" w:hAnsi="Times New Roman" w:cs="Times New Roman"/>
          <w:b/>
          <w:bCs/>
          <w:i/>
          <w:iCs/>
          <w:sz w:val="28"/>
          <w:szCs w:val="28"/>
          <w:lang w:val="uk-UA"/>
        </w:rPr>
        <w:t>траси, плавна крива</w:t>
      </w:r>
      <w:r w:rsidRPr="00C46453">
        <w:rPr>
          <w:rFonts w:ascii="Times New Roman" w:hAnsi="Times New Roman" w:cs="Times New Roman"/>
          <w:color w:val="000000"/>
          <w:sz w:val="28"/>
          <w:szCs w:val="28"/>
          <w:lang w:val="uk-UA"/>
        </w:rPr>
        <w:t xml:space="preserve"> — кут повороту не перевищує 60° (</w:t>
      </w:r>
      <w:proofErr w:type="spellStart"/>
      <w:r w:rsidRPr="00C46453">
        <w:rPr>
          <w:rFonts w:ascii="Times New Roman" w:hAnsi="Times New Roman" w:cs="Times New Roman"/>
          <w:color w:val="000000"/>
          <w:sz w:val="28"/>
          <w:szCs w:val="28"/>
          <w:lang w:val="uk-UA"/>
        </w:rPr>
        <w:t>gentle</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curve</w:t>
      </w:r>
      <w:proofErr w:type="spellEnd"/>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A854A8">
        <w:rPr>
          <w:rFonts w:ascii="Times New Roman" w:hAnsi="Times New Roman" w:cs="Times New Roman"/>
          <w:b/>
          <w:bCs/>
          <w:i/>
          <w:iCs/>
          <w:sz w:val="28"/>
          <w:szCs w:val="28"/>
          <w:lang w:val="uk-UA"/>
        </w:rPr>
        <w:t>Простий, швидкий поворот</w:t>
      </w:r>
      <w:r w:rsidRPr="00C46453">
        <w:rPr>
          <w:rFonts w:ascii="Times New Roman" w:hAnsi="Times New Roman" w:cs="Times New Roman"/>
          <w:color w:val="000000"/>
          <w:sz w:val="28"/>
          <w:szCs w:val="28"/>
          <w:lang w:val="uk-UA"/>
        </w:rPr>
        <w:t xml:space="preserve"> — кут повороту знаходиться в межах від 60° до 90° (</w:t>
      </w:r>
      <w:proofErr w:type="spellStart"/>
      <w:r w:rsidRPr="00C46453">
        <w:rPr>
          <w:rFonts w:ascii="Times New Roman" w:hAnsi="Times New Roman" w:cs="Times New Roman"/>
          <w:color w:val="000000"/>
          <w:sz w:val="28"/>
          <w:szCs w:val="28"/>
          <w:lang w:val="uk-UA"/>
        </w:rPr>
        <w:t>sweeping</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bend</w:t>
      </w:r>
      <w:proofErr w:type="spellEnd"/>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A854A8">
        <w:rPr>
          <w:rFonts w:ascii="Times New Roman" w:hAnsi="Times New Roman" w:cs="Times New Roman"/>
          <w:b/>
          <w:bCs/>
          <w:i/>
          <w:iCs/>
          <w:sz w:val="28"/>
          <w:szCs w:val="28"/>
          <w:lang w:val="uk-UA"/>
        </w:rPr>
        <w:t>Складний, крутий поворот</w:t>
      </w:r>
      <w:r w:rsidRPr="00C46453">
        <w:rPr>
          <w:rFonts w:ascii="Times New Roman" w:hAnsi="Times New Roman" w:cs="Times New Roman"/>
          <w:color w:val="000000"/>
          <w:sz w:val="28"/>
          <w:szCs w:val="28"/>
          <w:lang w:val="uk-UA"/>
        </w:rPr>
        <w:t xml:space="preserve"> — кут повороту 90° (</w:t>
      </w:r>
      <w:proofErr w:type="spellStart"/>
      <w:r w:rsidRPr="00C46453">
        <w:rPr>
          <w:rFonts w:ascii="Times New Roman" w:hAnsi="Times New Roman" w:cs="Times New Roman"/>
          <w:color w:val="000000"/>
          <w:sz w:val="28"/>
          <w:szCs w:val="28"/>
          <w:lang w:val="uk-UA"/>
        </w:rPr>
        <w:t>sharper</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bend</w:t>
      </w:r>
      <w:proofErr w:type="spellEnd"/>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A854A8">
        <w:rPr>
          <w:rFonts w:ascii="Times New Roman" w:hAnsi="Times New Roman" w:cs="Times New Roman"/>
          <w:b/>
          <w:bCs/>
          <w:i/>
          <w:iCs/>
          <w:sz w:val="28"/>
          <w:szCs w:val="28"/>
          <w:lang w:val="uk-UA"/>
        </w:rPr>
        <w:t>- Шпилька, розворот</w:t>
      </w:r>
      <w:r w:rsidRPr="00C46453">
        <w:rPr>
          <w:rFonts w:ascii="Times New Roman" w:hAnsi="Times New Roman" w:cs="Times New Roman"/>
          <w:color w:val="000000"/>
          <w:sz w:val="28"/>
          <w:szCs w:val="28"/>
          <w:lang w:val="uk-UA"/>
        </w:rPr>
        <w:t xml:space="preserve"> — траса йде у зворотний бік, тобто поворот на 180° (</w:t>
      </w:r>
      <w:proofErr w:type="spellStart"/>
      <w:r w:rsidRPr="00C46453">
        <w:rPr>
          <w:rFonts w:ascii="Times New Roman" w:hAnsi="Times New Roman" w:cs="Times New Roman"/>
          <w:color w:val="000000"/>
          <w:sz w:val="28"/>
          <w:szCs w:val="28"/>
          <w:lang w:val="uk-UA"/>
        </w:rPr>
        <w:t>hairpin</w:t>
      </w:r>
      <w:proofErr w:type="spellEnd"/>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A854A8">
        <w:rPr>
          <w:rFonts w:ascii="Times New Roman" w:hAnsi="Times New Roman" w:cs="Times New Roman"/>
          <w:b/>
          <w:bCs/>
          <w:i/>
          <w:iCs/>
          <w:sz w:val="28"/>
          <w:szCs w:val="28"/>
          <w:lang w:val="uk-UA"/>
        </w:rPr>
        <w:t>Комплексний поворот</w:t>
      </w:r>
      <w:r w:rsidRPr="00C46453">
        <w:rPr>
          <w:rFonts w:ascii="Times New Roman" w:hAnsi="Times New Roman" w:cs="Times New Roman"/>
          <w:color w:val="000000"/>
          <w:sz w:val="28"/>
          <w:szCs w:val="28"/>
          <w:lang w:val="uk-UA"/>
        </w:rPr>
        <w:t xml:space="preserve"> — складається з декількох поворотів наступних один за іншим.</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proofErr w:type="spellStart"/>
      <w:r w:rsidRPr="00A854A8">
        <w:rPr>
          <w:rFonts w:ascii="Times New Roman" w:hAnsi="Times New Roman" w:cs="Times New Roman"/>
          <w:b/>
          <w:bCs/>
          <w:i/>
          <w:iCs/>
          <w:sz w:val="28"/>
          <w:szCs w:val="28"/>
          <w:lang w:val="uk-UA"/>
        </w:rPr>
        <w:t>Шикани</w:t>
      </w:r>
      <w:proofErr w:type="spellEnd"/>
      <w:r w:rsidRPr="00A854A8">
        <w:rPr>
          <w:rFonts w:ascii="Times New Roman" w:hAnsi="Times New Roman" w:cs="Times New Roman"/>
          <w:b/>
          <w:bCs/>
          <w:i/>
          <w:iCs/>
          <w:sz w:val="28"/>
          <w:szCs w:val="28"/>
          <w:lang w:val="uk-UA"/>
        </w:rPr>
        <w:t xml:space="preserve"> або </w:t>
      </w:r>
      <w:proofErr w:type="spellStart"/>
      <w:r w:rsidRPr="00A854A8">
        <w:rPr>
          <w:rFonts w:ascii="Times New Roman" w:hAnsi="Times New Roman" w:cs="Times New Roman"/>
          <w:b/>
          <w:bCs/>
          <w:i/>
          <w:iCs/>
          <w:sz w:val="28"/>
          <w:szCs w:val="28"/>
          <w:lang w:val="uk-UA"/>
        </w:rPr>
        <w:t>чикан</w:t>
      </w:r>
      <w:r w:rsidR="00A854A8" w:rsidRPr="00A854A8">
        <w:rPr>
          <w:rFonts w:ascii="Times New Roman" w:hAnsi="Times New Roman" w:cs="Times New Roman"/>
          <w:b/>
          <w:bCs/>
          <w:i/>
          <w:iCs/>
          <w:sz w:val="28"/>
          <w:szCs w:val="28"/>
          <w:lang w:val="uk-UA"/>
        </w:rPr>
        <w:t>и</w:t>
      </w:r>
      <w:proofErr w:type="spellEnd"/>
      <w:r w:rsidRPr="00A854A8">
        <w:rPr>
          <w:rFonts w:ascii="Times New Roman" w:hAnsi="Times New Roman" w:cs="Times New Roman"/>
          <w:b/>
          <w:bCs/>
          <w:i/>
          <w:iCs/>
          <w:sz w:val="28"/>
          <w:szCs w:val="28"/>
          <w:lang w:val="uk-UA"/>
        </w:rPr>
        <w:t xml:space="preserve"> (</w:t>
      </w:r>
      <w:proofErr w:type="spellStart"/>
      <w:r w:rsidRPr="00A854A8">
        <w:rPr>
          <w:rFonts w:ascii="Times New Roman" w:hAnsi="Times New Roman" w:cs="Times New Roman"/>
          <w:b/>
          <w:bCs/>
          <w:i/>
          <w:iCs/>
          <w:sz w:val="28"/>
          <w:szCs w:val="28"/>
          <w:lang w:val="uk-UA"/>
        </w:rPr>
        <w:t>chicanes</w:t>
      </w:r>
      <w:proofErr w:type="spellEnd"/>
      <w:r w:rsidRPr="00A854A8">
        <w:rPr>
          <w:rFonts w:ascii="Times New Roman" w:hAnsi="Times New Roman" w:cs="Times New Roman"/>
          <w:b/>
          <w:bCs/>
          <w:i/>
          <w:iCs/>
          <w:sz w:val="28"/>
          <w:szCs w:val="28"/>
          <w:lang w:val="uk-UA"/>
        </w:rPr>
        <w:t>) і S-образні, «</w:t>
      </w:r>
      <w:proofErr w:type="spellStart"/>
      <w:r w:rsidRPr="00A854A8">
        <w:rPr>
          <w:rFonts w:ascii="Times New Roman" w:hAnsi="Times New Roman" w:cs="Times New Roman"/>
          <w:b/>
          <w:bCs/>
          <w:i/>
          <w:iCs/>
          <w:sz w:val="28"/>
          <w:szCs w:val="28"/>
          <w:lang w:val="uk-UA"/>
        </w:rPr>
        <w:t>ескі</w:t>
      </w:r>
      <w:proofErr w:type="spellEnd"/>
      <w:r w:rsidRPr="00A854A8">
        <w:rPr>
          <w:rFonts w:ascii="Times New Roman" w:hAnsi="Times New Roman" w:cs="Times New Roman"/>
          <w:b/>
          <w:bCs/>
          <w:i/>
          <w:iCs/>
          <w:sz w:val="28"/>
          <w:szCs w:val="28"/>
          <w:lang w:val="uk-UA"/>
        </w:rPr>
        <w:t>» (</w:t>
      </w:r>
      <w:proofErr w:type="spellStart"/>
      <w:r w:rsidRPr="00A854A8">
        <w:rPr>
          <w:rFonts w:ascii="Times New Roman" w:hAnsi="Times New Roman" w:cs="Times New Roman"/>
          <w:b/>
          <w:bCs/>
          <w:i/>
          <w:iCs/>
          <w:sz w:val="28"/>
          <w:szCs w:val="28"/>
          <w:lang w:val="uk-UA"/>
        </w:rPr>
        <w:t>esses</w:t>
      </w:r>
      <w:proofErr w:type="spellEnd"/>
      <w:r w:rsidRPr="00A854A8">
        <w:rPr>
          <w:rFonts w:ascii="Times New Roman" w:hAnsi="Times New Roman" w:cs="Times New Roman"/>
          <w:b/>
          <w:bCs/>
          <w:i/>
          <w:iCs/>
          <w:sz w:val="28"/>
          <w:szCs w:val="28"/>
          <w:lang w:val="uk-UA"/>
        </w:rPr>
        <w:t>)</w:t>
      </w:r>
      <w:r w:rsidRPr="00C46453">
        <w:rPr>
          <w:rFonts w:ascii="Times New Roman" w:hAnsi="Times New Roman" w:cs="Times New Roman"/>
          <w:color w:val="000000"/>
          <w:sz w:val="28"/>
          <w:szCs w:val="28"/>
          <w:lang w:val="uk-UA"/>
        </w:rPr>
        <w:t xml:space="preserve"> — класичний приклад комплексних поворотів.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w:t>
      </w:r>
      <w:r w:rsidRPr="00A854A8">
        <w:rPr>
          <w:rFonts w:ascii="Times New Roman" w:hAnsi="Times New Roman" w:cs="Times New Roman"/>
          <w:b/>
          <w:bCs/>
          <w:i/>
          <w:iCs/>
          <w:sz w:val="28"/>
          <w:szCs w:val="28"/>
          <w:lang w:val="uk-UA"/>
        </w:rPr>
        <w:t>«</w:t>
      </w:r>
      <w:proofErr w:type="spellStart"/>
      <w:r w:rsidRPr="00A854A8">
        <w:rPr>
          <w:rFonts w:ascii="Times New Roman" w:hAnsi="Times New Roman" w:cs="Times New Roman"/>
          <w:b/>
          <w:bCs/>
          <w:i/>
          <w:iCs/>
          <w:sz w:val="28"/>
          <w:szCs w:val="28"/>
          <w:lang w:val="uk-UA"/>
        </w:rPr>
        <w:t>Apex</w:t>
      </w:r>
      <w:proofErr w:type="spellEnd"/>
      <w:r w:rsidRPr="00A854A8">
        <w:rPr>
          <w:rFonts w:ascii="Times New Roman" w:hAnsi="Times New Roman" w:cs="Times New Roman"/>
          <w:b/>
          <w:bCs/>
          <w:i/>
          <w:iCs/>
          <w:sz w:val="28"/>
          <w:szCs w:val="28"/>
          <w:lang w:val="uk-UA"/>
        </w:rPr>
        <w:t>»</w:t>
      </w:r>
      <w:r w:rsidRPr="00C46453">
        <w:rPr>
          <w:rFonts w:ascii="Times New Roman" w:hAnsi="Times New Roman" w:cs="Times New Roman"/>
          <w:color w:val="000000"/>
          <w:sz w:val="28"/>
          <w:szCs w:val="28"/>
          <w:lang w:val="uk-UA"/>
        </w:rPr>
        <w:t xml:space="preserve"> перекладається як вершина, найвища точка. Розглядаючи теорію, нам доведеться оперувати двома поняттями: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1) Геометричний апекс повороту — вища точка, що лежить на бісектрисі кута повороту (періодично використовують термін «</w:t>
      </w:r>
      <w:proofErr w:type="spellStart"/>
      <w:r w:rsidRPr="00C46453">
        <w:rPr>
          <w:rFonts w:ascii="Times New Roman" w:hAnsi="Times New Roman" w:cs="Times New Roman"/>
          <w:color w:val="000000"/>
          <w:sz w:val="28"/>
          <w:szCs w:val="28"/>
          <w:lang w:val="uk-UA"/>
        </w:rPr>
        <w:t>vertex</w:t>
      </w:r>
      <w:proofErr w:type="spellEnd"/>
      <w:r w:rsidRPr="00C46453">
        <w:rPr>
          <w:rFonts w:ascii="Times New Roman" w:hAnsi="Times New Roman" w:cs="Times New Roman"/>
          <w:color w:val="000000"/>
          <w:sz w:val="28"/>
          <w:szCs w:val="28"/>
          <w:lang w:val="uk-UA"/>
        </w:rPr>
        <w:t xml:space="preserve">»).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2) Найвища точка довільної кривої, що є траєкторією руху в повороті. Добре англомовним колегам — у них для цього випадку передбачений окремий термін «</w:t>
      </w:r>
      <w:proofErr w:type="spellStart"/>
      <w:r w:rsidRPr="00C46453">
        <w:rPr>
          <w:rFonts w:ascii="Times New Roman" w:hAnsi="Times New Roman" w:cs="Times New Roman"/>
          <w:color w:val="000000"/>
          <w:sz w:val="28"/>
          <w:szCs w:val="28"/>
          <w:lang w:val="uk-UA"/>
        </w:rPr>
        <w:t>clipping</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point</w:t>
      </w:r>
      <w:proofErr w:type="spellEnd"/>
      <w:r w:rsidRPr="00C46453">
        <w:rPr>
          <w:rFonts w:ascii="Times New Roman" w:hAnsi="Times New Roman" w:cs="Times New Roman"/>
          <w:color w:val="000000"/>
          <w:sz w:val="28"/>
          <w:szCs w:val="28"/>
          <w:lang w:val="uk-UA"/>
        </w:rPr>
        <w:t>». Оскільки у нас такого спеціального терміна немає, домовимося за замовчуванням вважати апексом найвищу точку траєкторії.</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Ще одна шкільна аналогія: пам'ята</w:t>
      </w:r>
      <w:r>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те, що на уроках фізики Ви стикалися з таким поняттям, як ідеальний газ? Тобто в природі його не існує, але зате дуже зручно для розуміння процесу. Ось і ці базові правила чимось схожі на ідеальний газ. Вкрай малоймовірно, що на реальній трасі все буде так само добре, як в теорії. То калюжа в зоні гальмування, то тріщину в асфальті на виході з повороту, так і Ваші опоненти напевно знають ці правила і лізуть на ідеальну траєкторію. Ну ось! Знову розбіжність теорії з практикою? Нічого подібного, закони фізики скасувати неможливо. У цьому-то і полягає майстерність: як ці базові правила Ви зумієте реалізувати в реальних умовах. Відточуйте свій неповторний стиль водіння, у Вас все вийде!</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Траєкторія руху та її фази</w:t>
      </w:r>
    </w:p>
    <w:p w:rsidR="007B49A4" w:rsidRPr="00C46453" w:rsidRDefault="00A854A8" w:rsidP="00C46453">
      <w:pPr>
        <w:widowControl/>
        <w:spacing w:after="200" w:line="360" w:lineRule="auto"/>
        <w:jc w:val="both"/>
        <w:rPr>
          <w:color w:val="000000"/>
          <w:sz w:val="28"/>
          <w:szCs w:val="28"/>
          <w:lang w:val="uk-UA" w:eastAsia="en-US"/>
        </w:rPr>
      </w:pPr>
      <w:r>
        <w:rPr>
          <w:noProof/>
        </w:rPr>
        <w:pict>
          <v:shape id="Рисунок 17" o:spid="_x0000_s1042" type="#_x0000_t75" alt="http://www.auto-class.ru/books/basics/basics25.jpg" style="position:absolute;left:0;text-align:left;margin-left:-1.55pt;margin-top:7.3pt;width:167.85pt;height:243pt;z-index:251666432;visibility:visible" stroked="t" strokecolor="maroon" strokeweight=".5pt">
            <v:imagedata r:id="rId24" o:title="" gain="69719f" grayscale="t"/>
            <w10:wrap type="square"/>
          </v:shape>
        </w:pict>
      </w: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Фази проходження повороту: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підхід;</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вхід;</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рух по дузі;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вихід;</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Фаза підходу</w:t>
      </w:r>
      <w:r w:rsidRPr="00C46453">
        <w:rPr>
          <w:rFonts w:ascii="Times New Roman" w:hAnsi="Times New Roman" w:cs="Times New Roman"/>
          <w:color w:val="000000"/>
          <w:sz w:val="28"/>
          <w:szCs w:val="28"/>
          <w:lang w:val="uk-UA"/>
        </w:rPr>
        <w:t xml:space="preserve"> характеризується зниженням швидкості до оптимальної, відповідної геометрії повороту, й виходом на його зовнішню сторону, що забезпечує мінімальну кривизну траєкторії і максимальну швидкість руху.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Фаза входу в поворот.</w:t>
      </w:r>
      <w:r w:rsidRPr="00C46453">
        <w:rPr>
          <w:rFonts w:ascii="Times New Roman" w:hAnsi="Times New Roman" w:cs="Times New Roman"/>
          <w:color w:val="000000"/>
          <w:sz w:val="28"/>
          <w:szCs w:val="28"/>
          <w:lang w:val="uk-UA"/>
        </w:rPr>
        <w:t xml:space="preserve"> Теоретично все виконується досить просто - поворот коліс на кут, що забезпечує рух по криволінійній траєкторії, автомобіль приймає маневр, і починається наступна фаза. Але на практиці все відбувається набагато складніше. Враховуючи, що в процесі змагань </w:t>
      </w:r>
      <w:r w:rsidRPr="00C46453">
        <w:rPr>
          <w:rFonts w:ascii="Times New Roman" w:hAnsi="Times New Roman" w:cs="Times New Roman"/>
          <w:color w:val="000000"/>
          <w:sz w:val="28"/>
          <w:szCs w:val="28"/>
          <w:lang w:val="uk-UA"/>
        </w:rPr>
        <w:lastRenderedPageBreak/>
        <w:t xml:space="preserve">кожен спортсмен прагне пройти поворот на граничній швидкості, а гальмування почати якомога пізніше, перехід автомобіля від прямолінійного руху до криволінійному протікає, як правило, на межі зчеплення коліс з дорогою. Не виключена ситуація, в якій передні колеса зриваються в ковзання, і машина продовжує рух прямо. У цей момент недосвідчений гонщик рефлекторно збільшує кут повороту коліс, </w:t>
      </w:r>
      <w:r>
        <w:rPr>
          <w:rFonts w:ascii="Times New Roman" w:hAnsi="Times New Roman" w:cs="Times New Roman"/>
          <w:color w:val="000000"/>
          <w:sz w:val="28"/>
          <w:szCs w:val="28"/>
          <w:lang w:val="uk-UA"/>
        </w:rPr>
        <w:t>що</w:t>
      </w:r>
      <w:r w:rsidRPr="00C46453">
        <w:rPr>
          <w:rFonts w:ascii="Times New Roman" w:hAnsi="Times New Roman" w:cs="Times New Roman"/>
          <w:color w:val="000000"/>
          <w:sz w:val="28"/>
          <w:szCs w:val="28"/>
          <w:lang w:val="uk-UA"/>
        </w:rPr>
        <w:t xml:space="preserve"> ще більшою мірою ускладнює обстановку. </w:t>
      </w:r>
      <w:r>
        <w:rPr>
          <w:rFonts w:ascii="Times New Roman" w:hAnsi="Times New Roman" w:cs="Times New Roman"/>
          <w:color w:val="000000"/>
          <w:sz w:val="28"/>
          <w:szCs w:val="28"/>
          <w:lang w:val="uk-UA"/>
        </w:rPr>
        <w:t>Т</w:t>
      </w:r>
      <w:r w:rsidRPr="00C46453">
        <w:rPr>
          <w:rFonts w:ascii="Times New Roman" w:hAnsi="Times New Roman" w:cs="Times New Roman"/>
          <w:color w:val="000000"/>
          <w:sz w:val="28"/>
          <w:szCs w:val="28"/>
          <w:lang w:val="uk-UA"/>
        </w:rPr>
        <w:t xml:space="preserve">ому фаза входу залежить від способу руху по дузі. </w:t>
      </w:r>
    </w:p>
    <w:p w:rsidR="007B49A4" w:rsidRPr="00005CCD"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Фаза криволінійного руху</w:t>
      </w:r>
      <w:r w:rsidRPr="00C46453">
        <w:rPr>
          <w:rFonts w:ascii="Times New Roman" w:hAnsi="Times New Roman" w:cs="Times New Roman"/>
          <w:color w:val="000000"/>
          <w:sz w:val="28"/>
          <w:szCs w:val="28"/>
          <w:lang w:val="uk-UA"/>
        </w:rPr>
        <w:t>. Якщо уважніше розглянути отриману криву, то неважко помітити, що вона складається з двох елементів: дуги постійного радіуса - від моменту входу до точки торкання внутрішньої частини повороту, і розпрямля</w:t>
      </w:r>
      <w:r>
        <w:rPr>
          <w:rFonts w:ascii="Times New Roman" w:hAnsi="Times New Roman" w:cs="Times New Roman"/>
          <w:color w:val="000000"/>
          <w:sz w:val="28"/>
          <w:szCs w:val="28"/>
          <w:lang w:val="uk-UA"/>
        </w:rPr>
        <w:t>ється</w:t>
      </w:r>
      <w:r w:rsidRPr="00C46453">
        <w:rPr>
          <w:rFonts w:ascii="Times New Roman" w:hAnsi="Times New Roman" w:cs="Times New Roman"/>
          <w:color w:val="000000"/>
          <w:sz w:val="28"/>
          <w:szCs w:val="28"/>
          <w:lang w:val="uk-UA"/>
        </w:rPr>
        <w:t xml:space="preserve"> криво</w:t>
      </w:r>
      <w:r>
        <w:rPr>
          <w:rFonts w:ascii="Times New Roman" w:hAnsi="Times New Roman" w:cs="Times New Roman"/>
          <w:color w:val="000000"/>
          <w:sz w:val="28"/>
          <w:szCs w:val="28"/>
          <w:lang w:val="uk-UA"/>
        </w:rPr>
        <w:t>ю</w:t>
      </w:r>
      <w:r w:rsidRPr="00C46453">
        <w:rPr>
          <w:rFonts w:ascii="Times New Roman" w:hAnsi="Times New Roman" w:cs="Times New Roman"/>
          <w:color w:val="000000"/>
          <w:sz w:val="28"/>
          <w:szCs w:val="28"/>
          <w:lang w:val="uk-UA"/>
        </w:rPr>
        <w:t xml:space="preserve"> від уже згаданої точки до виходу.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Управління на цих ділянках шляху розглянемо конкретно для кожної категорії поворотів, але в другому елементі є риса, характерна для всіх поворотів. Для його правильного виконання необхідно почати одночасно плавно повертати кермо і інтенсивно розганятися відразу ж після проходження вершини повороту, а точніше - внутрішньої точки його дотику.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Для плавного переходу до прямолінійного руху необхідно повертати рульове колесо так, щоб швидкість його обертання була в суворій відповідності зі швидкістю руху автомобіля, і ні в якому разі не випускати кермо з рук, даючи йому самостійно розкручуватися до нейтрального положення.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b/>
          <w:bCs/>
          <w:i/>
          <w:iCs/>
          <w:color w:val="000000"/>
          <w:sz w:val="28"/>
          <w:szCs w:val="28"/>
          <w:u w:val="single"/>
          <w:lang w:val="uk-UA"/>
        </w:rPr>
        <w:t>Фаза виходу</w:t>
      </w:r>
      <w:r w:rsidRPr="00C46453">
        <w:rPr>
          <w:rFonts w:ascii="Times New Roman" w:hAnsi="Times New Roman" w:cs="Times New Roman"/>
          <w:color w:val="000000"/>
          <w:sz w:val="28"/>
          <w:szCs w:val="28"/>
          <w:lang w:val="uk-UA"/>
        </w:rPr>
        <w:t xml:space="preserve"> включає в себе перехід до прямолінійного руху і вирівнювання автомобіля. Практика показала, що в цій фазі найчастіше позначаються помилки в русі по кривій, вони проявляються у вигляді занесення. Як правило, до нього призводить занадто різке збільшення "газу".</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Важливим моментом руху в повороті є правильний вибір траєкторії. Багато </w:t>
      </w:r>
      <w:r>
        <w:rPr>
          <w:rFonts w:ascii="Times New Roman" w:hAnsi="Times New Roman" w:cs="Times New Roman"/>
          <w:color w:val="000000"/>
          <w:sz w:val="28"/>
          <w:szCs w:val="28"/>
          <w:lang w:val="uk-UA"/>
        </w:rPr>
        <w:t xml:space="preserve">водіїв </w:t>
      </w:r>
      <w:r w:rsidRPr="00C46453">
        <w:rPr>
          <w:rFonts w:ascii="Times New Roman" w:hAnsi="Times New Roman" w:cs="Times New Roman"/>
          <w:color w:val="000000"/>
          <w:sz w:val="28"/>
          <w:szCs w:val="28"/>
          <w:lang w:val="uk-UA"/>
        </w:rPr>
        <w:t xml:space="preserve">вважають оптимальним варіантом траєкторію, що представляє собою дугу кола найбільшого радіуса, вважаючи, що максимальна швидкість руху в повороті гарантує мінімальний час його подолання. Однак це далеко </w:t>
      </w:r>
      <w:r w:rsidRPr="00C46453">
        <w:rPr>
          <w:rFonts w:ascii="Times New Roman" w:hAnsi="Times New Roman" w:cs="Times New Roman"/>
          <w:color w:val="000000"/>
          <w:sz w:val="28"/>
          <w:szCs w:val="28"/>
          <w:lang w:val="uk-UA"/>
        </w:rPr>
        <w:lastRenderedPageBreak/>
        <w:t xml:space="preserve">не так, оскільки втрати часу необхідно враховувати на всіх фазах повороту, починаючи з гальмування при підході і закінчуючи розгоном на виході. </w:t>
      </w: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Рисунок 18" o:spid="_x0000_s1043" type="#_x0000_t75" alt="http://www.auto-class.ru/books/basics/basics24.jpg" style="position:absolute;left:0;text-align:left;margin-left:11.45pt;margin-top:7.45pt;width:414pt;height:138.5pt;z-index:251667456;visibility:visible" stroked="t" strokecolor="maroon" strokeweight=".5pt">
            <v:imagedata r:id="rId25" o:title="" gain="86232f" blacklevel="-5898f" grayscale="t"/>
            <w10:wrap type="square"/>
          </v:shape>
        </w:pic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Можливі форми траєкторії руху автомобіля в повороті: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1. традиційн</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2. з випередженням;</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3. з запізненням (глибокий вхід).</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Точками відзначені місця гойдання внутрішньої межі дорожнього полотна.</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Так як динаміка гальмування автомобіля завжди перевершує динаміку його розгону, то оптимальною траєкторією є не симетрична (правильна) дуга, а така, яка дозволить почати більш ранній і інтенсивний розгін. Так звана траєкторія з глибоким входом є оптимальною незалежно від покриття дороги і швидкості руху.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Елемент </w:t>
      </w:r>
      <w:r w:rsidRPr="00C46453">
        <w:rPr>
          <w:rFonts w:ascii="Times New Roman" w:hAnsi="Times New Roman" w:cs="Times New Roman"/>
          <w:b/>
          <w:bCs/>
          <w:i/>
          <w:iCs/>
          <w:color w:val="000000"/>
          <w:sz w:val="28"/>
          <w:szCs w:val="28"/>
          <w:lang w:val="uk-UA"/>
        </w:rPr>
        <w:t>"глибокий вхід"</w:t>
      </w:r>
      <w:r w:rsidRPr="00C46453">
        <w:rPr>
          <w:rFonts w:ascii="Times New Roman" w:hAnsi="Times New Roman" w:cs="Times New Roman"/>
          <w:color w:val="000000"/>
          <w:sz w:val="28"/>
          <w:szCs w:val="28"/>
          <w:lang w:val="uk-UA"/>
        </w:rPr>
        <w:t xml:space="preserve"> виконується наступним чином. Автомобіль рухається по зовнішній частині повороту, при цьому спортсмен прагне як можна далі їхати </w:t>
      </w:r>
      <w:r>
        <w:rPr>
          <w:rFonts w:ascii="Times New Roman" w:hAnsi="Times New Roman" w:cs="Times New Roman"/>
          <w:color w:val="000000"/>
          <w:sz w:val="28"/>
          <w:szCs w:val="28"/>
          <w:lang w:val="uk-UA"/>
        </w:rPr>
        <w:t xml:space="preserve">з </w:t>
      </w:r>
      <w:r w:rsidRPr="00C46453">
        <w:rPr>
          <w:rFonts w:ascii="Times New Roman" w:hAnsi="Times New Roman" w:cs="Times New Roman"/>
          <w:color w:val="000000"/>
          <w:sz w:val="28"/>
          <w:szCs w:val="28"/>
          <w:lang w:val="uk-UA"/>
        </w:rPr>
        <w:t>прямо поставлени</w:t>
      </w:r>
      <w:r>
        <w:rPr>
          <w:rFonts w:ascii="Times New Roman" w:hAnsi="Times New Roman" w:cs="Times New Roman"/>
          <w:color w:val="000000"/>
          <w:sz w:val="28"/>
          <w:szCs w:val="28"/>
          <w:lang w:val="uk-UA"/>
        </w:rPr>
        <w:t>ми</w:t>
      </w:r>
      <w:r w:rsidRPr="00C46453">
        <w:rPr>
          <w:rFonts w:ascii="Times New Roman" w:hAnsi="Times New Roman" w:cs="Times New Roman"/>
          <w:color w:val="000000"/>
          <w:sz w:val="28"/>
          <w:szCs w:val="28"/>
          <w:lang w:val="uk-UA"/>
        </w:rPr>
        <w:t xml:space="preserve"> колеса</w:t>
      </w:r>
      <w:r>
        <w:rPr>
          <w:rFonts w:ascii="Times New Roman" w:hAnsi="Times New Roman" w:cs="Times New Roman"/>
          <w:color w:val="000000"/>
          <w:sz w:val="28"/>
          <w:szCs w:val="28"/>
          <w:lang w:val="uk-UA"/>
        </w:rPr>
        <w:t>ми</w:t>
      </w:r>
      <w:r w:rsidRPr="00C46453">
        <w:rPr>
          <w:rFonts w:ascii="Times New Roman" w:hAnsi="Times New Roman" w:cs="Times New Roman"/>
          <w:color w:val="000000"/>
          <w:sz w:val="28"/>
          <w:szCs w:val="28"/>
          <w:lang w:val="uk-UA"/>
        </w:rPr>
        <w:t xml:space="preserve"> до початку маневру. Виконуючи глибокий вхід, гонщик повинен пам'ятати, що це досить небезпечно і важко здійснимо через велику ймовірність того, що автомобіль не слухається керма, що, в свою чергу, спровокує ще більш різкий поворот і зрив передніх коліс.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 xml:space="preserve">Розглянемо умови тактично правильного, швидкого проходження повороту.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По-перше, повне використання ширини дорожнього полотна: на вході і виході автомобіль повинен перебувати у зовнішній його межі.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По-друге, точка наближення до внутрішньої межі полотна  повинна бути як можна далі по ходу руху (в розумних межах).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Траєкторія руху, побудована за цим</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принципам</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забезпечує автомобілю максимальні значення швидкості і прискорення на виході. </w:t>
      </w:r>
    </w:p>
    <w:p w:rsidR="007B49A4"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Правило 1</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«SLOW-IN AND FAST-OUT»</w:t>
      </w:r>
    </w:p>
    <w:p w:rsidR="007B49A4" w:rsidRPr="00C46453" w:rsidRDefault="00A854A8" w:rsidP="00C46453">
      <w:pPr>
        <w:pStyle w:val="a3"/>
        <w:spacing w:line="360" w:lineRule="auto"/>
        <w:jc w:val="both"/>
        <w:rPr>
          <w:rFonts w:ascii="Times New Roman" w:hAnsi="Times New Roman" w:cs="Times New Roman"/>
          <w:b/>
          <w:bCs/>
          <w:i/>
          <w:iCs/>
          <w:color w:val="000000"/>
          <w:sz w:val="28"/>
          <w:szCs w:val="28"/>
          <w:u w:val="single"/>
          <w:lang w:val="uk-UA"/>
        </w:rPr>
      </w:pPr>
      <w:r>
        <w:rPr>
          <w:noProof/>
          <w:lang w:eastAsia="ru-RU"/>
        </w:rPr>
        <w:pict>
          <v:shape id="Рисунок 19" o:spid="_x0000_s1044" type="#_x0000_t75" alt="Правило 1: SLOW-IN AND FAST-OUT" style="position:absolute;left:0;text-align:left;margin-left:56.45pt;margin-top:7.05pt;width:351.5pt;height:178pt;z-index:251668480;visibility:visible">
            <v:imagedata r:id="rId26" o:title=""/>
            <w10:wrap type="square"/>
          </v:shape>
        </w:pic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Як би це сказати? «Повільно в і швидко з» — звучить криво до неможливості. Перефраз</w:t>
      </w:r>
      <w:r>
        <w:rPr>
          <w:rFonts w:ascii="Times New Roman" w:hAnsi="Times New Roman" w:cs="Times New Roman"/>
          <w:color w:val="000000"/>
          <w:sz w:val="28"/>
          <w:szCs w:val="28"/>
          <w:lang w:val="uk-UA"/>
        </w:rPr>
        <w:t>овується</w:t>
      </w:r>
      <w:r w:rsidRPr="00C46453">
        <w:rPr>
          <w:rFonts w:ascii="Times New Roman" w:hAnsi="Times New Roman" w:cs="Times New Roman"/>
          <w:color w:val="000000"/>
          <w:sz w:val="28"/>
          <w:szCs w:val="28"/>
          <w:lang w:val="uk-UA"/>
        </w:rPr>
        <w:t xml:space="preserve"> на манер прислів'я</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«Тихіше в'їдеш, буде краще» — ніби як не по темі. Загалом, сенс в тому, що перед входом в поворот треба сповільнитися, а прискорюватися слід на виході з повороту. Всі підручники та лекції з техніки водіння твердять це «золоте правило», як буддійський чернець мантру. Можна звичайно спробувати влетіти в поворот на повному газу, але дуже сумнівно, що так само </w:t>
      </w:r>
      <w:proofErr w:type="spellStart"/>
      <w:r w:rsidRPr="00C46453">
        <w:rPr>
          <w:rFonts w:ascii="Times New Roman" w:hAnsi="Times New Roman" w:cs="Times New Roman"/>
          <w:color w:val="000000"/>
          <w:sz w:val="28"/>
          <w:szCs w:val="28"/>
          <w:lang w:val="uk-UA"/>
        </w:rPr>
        <w:t>хвацько</w:t>
      </w:r>
      <w:proofErr w:type="spellEnd"/>
      <w:r w:rsidRPr="00C46453">
        <w:rPr>
          <w:rFonts w:ascii="Times New Roman" w:hAnsi="Times New Roman" w:cs="Times New Roman"/>
          <w:color w:val="000000"/>
          <w:sz w:val="28"/>
          <w:szCs w:val="28"/>
          <w:lang w:val="uk-UA"/>
        </w:rPr>
        <w:t xml:space="preserve"> у Вас вийде вийти з повороту. Ні, ну не так, щоб зовсім ніколи, просто з великою часткою ймовірності можливі два результати: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а) Ваш карт заривається в покришки, </w:t>
      </w:r>
      <w:r>
        <w:rPr>
          <w:rFonts w:ascii="Times New Roman" w:hAnsi="Times New Roman" w:cs="Times New Roman"/>
          <w:color w:val="000000"/>
          <w:sz w:val="28"/>
          <w:szCs w:val="28"/>
          <w:lang w:val="uk-UA"/>
        </w:rPr>
        <w:t xml:space="preserve">які </w:t>
      </w:r>
      <w:r w:rsidRPr="00C46453">
        <w:rPr>
          <w:rFonts w:ascii="Times New Roman" w:hAnsi="Times New Roman" w:cs="Times New Roman"/>
          <w:color w:val="000000"/>
          <w:sz w:val="28"/>
          <w:szCs w:val="28"/>
          <w:lang w:val="uk-UA"/>
        </w:rPr>
        <w:t>огороджу</w:t>
      </w:r>
      <w:r>
        <w:rPr>
          <w:rFonts w:ascii="Times New Roman" w:hAnsi="Times New Roman" w:cs="Times New Roman"/>
          <w:color w:val="000000"/>
          <w:sz w:val="28"/>
          <w:szCs w:val="28"/>
          <w:lang w:val="uk-UA"/>
        </w:rPr>
        <w:t>ють</w:t>
      </w:r>
      <w:r w:rsidRPr="00C46453">
        <w:rPr>
          <w:rFonts w:ascii="Times New Roman" w:hAnsi="Times New Roman" w:cs="Times New Roman"/>
          <w:color w:val="000000"/>
          <w:sz w:val="28"/>
          <w:szCs w:val="28"/>
          <w:lang w:val="uk-UA"/>
        </w:rPr>
        <w:t xml:space="preserve"> трасу;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 xml:space="preserve">б) </w:t>
      </w:r>
      <w:r>
        <w:rPr>
          <w:rFonts w:ascii="Times New Roman" w:hAnsi="Times New Roman" w:cs="Times New Roman"/>
          <w:color w:val="000000"/>
          <w:sz w:val="28"/>
          <w:szCs w:val="28"/>
          <w:lang w:val="uk-UA"/>
        </w:rPr>
        <w:t>п</w:t>
      </w:r>
      <w:r w:rsidRPr="00C46453">
        <w:rPr>
          <w:rFonts w:ascii="Times New Roman" w:hAnsi="Times New Roman" w:cs="Times New Roman"/>
          <w:color w:val="000000"/>
          <w:sz w:val="28"/>
          <w:szCs w:val="28"/>
          <w:lang w:val="uk-UA"/>
        </w:rPr>
        <w:t>ісля того, як змащена картинка перед забралом шолома набуває чіткість, Ви виявляєте, що карт стоїть проти напрямку руху (як пишуть у підказках комп'ютерних іграшок, «</w:t>
      </w:r>
      <w:proofErr w:type="spellStart"/>
      <w:r w:rsidRPr="00C46453">
        <w:rPr>
          <w:rFonts w:ascii="Times New Roman" w:hAnsi="Times New Roman" w:cs="Times New Roman"/>
          <w:color w:val="000000"/>
          <w:sz w:val="28"/>
          <w:szCs w:val="28"/>
          <w:lang w:val="uk-UA"/>
        </w:rPr>
        <w:t>wrong</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way</w:t>
      </w:r>
      <w:proofErr w:type="spellEnd"/>
      <w:r w:rsidRPr="00C46453">
        <w:rPr>
          <w:rFonts w:ascii="Times New Roman" w:hAnsi="Times New Roman" w:cs="Times New Roman"/>
          <w:color w:val="000000"/>
          <w:sz w:val="28"/>
          <w:szCs w:val="28"/>
          <w:lang w:val="uk-UA"/>
        </w:rPr>
        <w:t xml:space="preserve">»). </w:t>
      </w:r>
    </w:p>
    <w:p w:rsidR="007B49A4" w:rsidRPr="00C46453" w:rsidRDefault="007B49A4" w:rsidP="00570472">
      <w:pPr>
        <w:pStyle w:val="a3"/>
        <w:spacing w:line="360" w:lineRule="auto"/>
        <w:ind w:firstLine="660"/>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У першому випадку Ви сповільнювалися не дуже активно, і Вам банально не вистачило простору траси. У другому - Ви натиснули на гальма занадто сильно: передні колеса ще тримають трасу, задні заблокувалися і почали ковзати — тут-то відцентрова сила і ….. «В ТРАВУ»! Загалом, якщо входити в поворот без зниження швидкості, в кращому випадку на виході карт втрачає швидкість і стабільність, а в гіршому залишається в цьому повороті, коли всі інші вже в наступному.</w: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Правило 2</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«OUT-IN-OUT»</w:t>
      </w:r>
    </w:p>
    <w:p w:rsidR="007B49A4" w:rsidRPr="00C46453" w:rsidRDefault="00A854A8" w:rsidP="00C46453">
      <w:pPr>
        <w:pStyle w:val="a3"/>
        <w:spacing w:line="360" w:lineRule="auto"/>
        <w:jc w:val="both"/>
        <w:rPr>
          <w:rFonts w:ascii="Times New Roman" w:hAnsi="Times New Roman" w:cs="Times New Roman"/>
          <w:b/>
          <w:bCs/>
          <w:i/>
          <w:iCs/>
          <w:color w:val="000000"/>
          <w:sz w:val="28"/>
          <w:szCs w:val="28"/>
          <w:u w:val="single"/>
          <w:lang w:val="uk-UA"/>
        </w:rPr>
      </w:pPr>
      <w:r>
        <w:rPr>
          <w:noProof/>
          <w:lang w:eastAsia="ru-RU"/>
        </w:rPr>
        <w:pict>
          <v:shape id="Рисунок 20" o:spid="_x0000_s1045" type="#_x0000_t75" alt="Правило 2: OUT-IN-OUT / Внешний-внутренний-внешний" style="position:absolute;left:0;text-align:left;margin-left:-8.55pt;margin-top:15pt;width:351.5pt;height:178pt;z-index:251669504;visibility:visible">
            <v:imagedata r:id="rId27" o:title=""/>
            <w10:wrap type="square"/>
          </v:shape>
        </w:pic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C46453">
        <w:rPr>
          <w:rFonts w:ascii="Times New Roman" w:hAnsi="Times New Roman" w:cs="Times New Roman"/>
          <w:color w:val="000000"/>
          <w:sz w:val="28"/>
          <w:szCs w:val="28"/>
          <w:lang w:val="uk-UA"/>
        </w:rPr>
        <w:t>Входимо в поворот по зовнішній лінії, апекс проходимо по внутрішній і виходимо з повороту знову по зовнішній лінії. Таким маневром, використовуючи всю ширину траси, Ви штучно збільшує</w:t>
      </w:r>
      <w:r>
        <w:rPr>
          <w:rFonts w:ascii="Times New Roman" w:hAnsi="Times New Roman" w:cs="Times New Roman"/>
          <w:color w:val="000000"/>
          <w:sz w:val="28"/>
          <w:szCs w:val="28"/>
          <w:lang w:val="uk-UA"/>
        </w:rPr>
        <w:t>те</w:t>
      </w:r>
      <w:r w:rsidRPr="00C46453">
        <w:rPr>
          <w:rFonts w:ascii="Times New Roman" w:hAnsi="Times New Roman" w:cs="Times New Roman"/>
          <w:color w:val="000000"/>
          <w:sz w:val="28"/>
          <w:szCs w:val="28"/>
          <w:lang w:val="uk-UA"/>
        </w:rPr>
        <w:t xml:space="preserve"> радіус повороту до максимально великого або</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як кажуть, </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проходьте поворот прям</w:t>
      </w:r>
      <w:r>
        <w:rPr>
          <w:rFonts w:ascii="Times New Roman" w:hAnsi="Times New Roman" w:cs="Times New Roman"/>
          <w:color w:val="000000"/>
          <w:sz w:val="28"/>
          <w:szCs w:val="28"/>
          <w:lang w:val="uk-UA"/>
        </w:rPr>
        <w:t>іше»</w:t>
      </w:r>
      <w:r w:rsidRPr="00C46453">
        <w:rPr>
          <w:rFonts w:ascii="Times New Roman" w:hAnsi="Times New Roman" w:cs="Times New Roman"/>
          <w:color w:val="000000"/>
          <w:sz w:val="28"/>
          <w:szCs w:val="28"/>
          <w:lang w:val="uk-UA"/>
        </w:rPr>
        <w:t>. Начебто по меншому радіусу виходить коротше. Правильно, коротше. Але не швидше. Чим більше радіус повороту, тим менше відцентрова сила, відповідно, тим більшу швидкість Ви можете дозволити в повороті.</w:t>
      </w:r>
    </w:p>
    <w:p w:rsidR="007B49A4" w:rsidRDefault="007B49A4" w:rsidP="00C46453">
      <w:pPr>
        <w:pStyle w:val="a3"/>
        <w:spacing w:line="360" w:lineRule="auto"/>
        <w:jc w:val="both"/>
        <w:rPr>
          <w:rFonts w:ascii="Times New Roman" w:hAnsi="Times New Roman" w:cs="Times New Roman"/>
          <w:color w:val="000000"/>
          <w:sz w:val="28"/>
          <w:szCs w:val="28"/>
          <w:lang w:val="uk-UA"/>
        </w:rPr>
      </w:pPr>
    </w:p>
    <w:p w:rsidR="007B49A4"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lastRenderedPageBreak/>
        <w:t>Правило 3</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«Встановлюйте» апекс траєкторії за геометричним апексом повороту»</w:t>
      </w: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Рисунок 21" o:spid="_x0000_s1046" type="#_x0000_t75" alt="Правило 3: Устанавливайте апекс траектории за геометрическим апексом поворота" style="position:absolute;left:0;text-align:left;margin-left:-1.55pt;margin-top:3.35pt;width:360.5pt;height:183pt;z-index:251670528;visibility:visible">
            <v:imagedata r:id="rId28" o:title=""/>
            <w10:wrap type="square"/>
          </v:shape>
        </w:pic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r w:rsidRPr="00C46453">
        <w:rPr>
          <w:rFonts w:ascii="Times New Roman" w:hAnsi="Times New Roman" w:cs="Times New Roman"/>
          <w:color w:val="000000"/>
          <w:sz w:val="28"/>
          <w:szCs w:val="28"/>
          <w:lang w:val="uk-UA"/>
        </w:rPr>
        <w:t>По суті, Ви ще більше спрямля</w:t>
      </w:r>
      <w:r w:rsidR="004D39B1">
        <w:rPr>
          <w:rFonts w:ascii="Times New Roman" w:hAnsi="Times New Roman" w:cs="Times New Roman"/>
          <w:color w:val="000000"/>
          <w:sz w:val="28"/>
          <w:szCs w:val="28"/>
          <w:lang w:val="uk-UA"/>
        </w:rPr>
        <w:t>є</w:t>
      </w:r>
      <w:r w:rsidRPr="00C46453">
        <w:rPr>
          <w:rFonts w:ascii="Times New Roman" w:hAnsi="Times New Roman" w:cs="Times New Roman"/>
          <w:color w:val="000000"/>
          <w:sz w:val="28"/>
          <w:szCs w:val="28"/>
          <w:lang w:val="uk-UA"/>
        </w:rPr>
        <w:t xml:space="preserve">те траєкторію у другій половині повороту, </w:t>
      </w:r>
      <w:r w:rsidR="004D39B1">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а </w:t>
      </w:r>
      <w:r>
        <w:rPr>
          <w:rFonts w:ascii="Times New Roman" w:hAnsi="Times New Roman" w:cs="Times New Roman"/>
          <w:color w:val="000000"/>
          <w:sz w:val="28"/>
          <w:szCs w:val="28"/>
          <w:lang w:val="uk-UA"/>
        </w:rPr>
        <w:t>чим</w:t>
      </w:r>
      <w:r w:rsidRPr="00C46453">
        <w:rPr>
          <w:rFonts w:ascii="Times New Roman" w:hAnsi="Times New Roman" w:cs="Times New Roman"/>
          <w:color w:val="000000"/>
          <w:sz w:val="28"/>
          <w:szCs w:val="28"/>
          <w:lang w:val="uk-UA"/>
        </w:rPr>
        <w:t xml:space="preserve"> пряміш</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траєкторія, тим більш потужне і впевнене прискорення на виході. Влаштуйте собі бонус за повільне проходження першої половини повороту. Все одно перед поворотом довелося сповільнюватися — ну пройдете першу половину трохи «тісніше», зате більш пряма друга частина повороту з лишком компенсує це уповільнення</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Правило 4</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Розглядайте комплексний поворот, як один</w:t>
      </w:r>
    </w:p>
    <w:p w:rsidR="007B49A4" w:rsidRPr="00C46453" w:rsidRDefault="00A854A8" w:rsidP="00C46453">
      <w:pPr>
        <w:pStyle w:val="a3"/>
        <w:spacing w:line="360" w:lineRule="auto"/>
        <w:jc w:val="both"/>
        <w:rPr>
          <w:rFonts w:ascii="Times New Roman" w:hAnsi="Times New Roman" w:cs="Times New Roman"/>
          <w:b/>
          <w:bCs/>
          <w:i/>
          <w:iCs/>
          <w:color w:val="000000"/>
          <w:sz w:val="28"/>
          <w:szCs w:val="28"/>
          <w:u w:val="single"/>
          <w:lang w:val="uk-UA"/>
        </w:rPr>
      </w:pPr>
      <w:r>
        <w:rPr>
          <w:noProof/>
          <w:lang w:eastAsia="ru-RU"/>
        </w:rPr>
        <w:pict>
          <v:shape id="Рисунок 22" o:spid="_x0000_s1047" type="#_x0000_t75" alt="Правило 4: Рассматривайте комплексный поворот, как один" style="position:absolute;left:0;text-align:left;margin-left:-1.55pt;margin-top:15.1pt;width:333.5pt;height:204pt;z-index:251671552;visibility:visible">
            <v:imagedata r:id="rId29" o:title=""/>
            <w10:wrap type="square"/>
          </v:shape>
        </w:pic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Не проходьте комплексний поворот формально: спочатку один поворот, потім інший. Підійдіть до процесу творчо, визначте якусь усереднену траєкторію, що дозволяє пройти поворот, як один. Це і буде оптимальна траєкторія. Застосовуйте це правило і в ситуації, коли два поворот</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 xml:space="preserve"> з'єднані короткої прямої.</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Правило 5</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 xml:space="preserve">Згладжуйте </w:t>
      </w:r>
      <w:proofErr w:type="spellStart"/>
      <w:r w:rsidRPr="00C46453">
        <w:rPr>
          <w:rFonts w:ascii="Times New Roman" w:hAnsi="Times New Roman" w:cs="Times New Roman"/>
          <w:b/>
          <w:bCs/>
          <w:i/>
          <w:iCs/>
          <w:color w:val="000000"/>
          <w:sz w:val="28"/>
          <w:szCs w:val="28"/>
          <w:u w:val="single"/>
          <w:lang w:val="uk-UA"/>
        </w:rPr>
        <w:t>згиб</w:t>
      </w:r>
      <w:proofErr w:type="spellEnd"/>
    </w:p>
    <w:p w:rsidR="007B49A4" w:rsidRPr="00C46453" w:rsidRDefault="00A854A8" w:rsidP="00C46453">
      <w:pPr>
        <w:pStyle w:val="a3"/>
        <w:spacing w:line="360" w:lineRule="auto"/>
        <w:jc w:val="both"/>
        <w:rPr>
          <w:rFonts w:ascii="Times New Roman" w:hAnsi="Times New Roman" w:cs="Times New Roman"/>
          <w:b/>
          <w:bCs/>
          <w:i/>
          <w:iCs/>
          <w:color w:val="000000"/>
          <w:sz w:val="28"/>
          <w:szCs w:val="28"/>
          <w:u w:val="single"/>
          <w:lang w:val="uk-UA"/>
        </w:rPr>
      </w:pPr>
      <w:r>
        <w:rPr>
          <w:noProof/>
          <w:lang w:eastAsia="ru-RU"/>
        </w:rPr>
        <w:pict>
          <v:shape id="Рисунок 23" o:spid="_x0000_s1048" type="#_x0000_t75" alt="Правило 5: Сглаживайте изгиб" style="position:absolute;left:0;text-align:left;margin-left:-8.55pt;margin-top:8.35pt;width:213.5pt;height:225pt;z-index:251672576;visibility:visible">
            <v:imagedata r:id="rId30" o:title=""/>
            <w10:wrap type="square"/>
          </v:shape>
        </w:pict>
      </w:r>
    </w:p>
    <w:p w:rsidR="007B49A4" w:rsidRPr="00C46453" w:rsidRDefault="007B49A4" w:rsidP="00C46453">
      <w:pPr>
        <w:pStyle w:val="a3"/>
        <w:spacing w:line="360" w:lineRule="auto"/>
        <w:jc w:val="both"/>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Попередні правила так і залишаються базовими, але у разі плавного повороту дотримуйтеся внутрішнього радіуса. Це дозволить максимально скоротити шлях і пройти поворот, практично не скидаючи газ.</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ГАЛЬМУВАННЯ</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4D39B1" w:rsidRDefault="007B49A4" w:rsidP="00C46453">
      <w:pPr>
        <w:pStyle w:val="a3"/>
        <w:spacing w:line="360" w:lineRule="auto"/>
        <w:jc w:val="right"/>
        <w:rPr>
          <w:rFonts w:ascii="Times New Roman" w:hAnsi="Times New Roman" w:cs="Times New Roman"/>
          <w:i/>
          <w:iCs/>
          <w:sz w:val="28"/>
          <w:szCs w:val="28"/>
          <w:lang w:val="uk-UA"/>
        </w:rPr>
      </w:pPr>
      <w:r w:rsidRPr="004D39B1">
        <w:rPr>
          <w:rFonts w:ascii="Times New Roman" w:hAnsi="Times New Roman" w:cs="Times New Roman"/>
          <w:i/>
          <w:iCs/>
          <w:sz w:val="28"/>
          <w:szCs w:val="28"/>
          <w:lang w:val="uk-UA"/>
        </w:rPr>
        <w:t xml:space="preserve">"Просто дивно, скільки гонщиків, </w:t>
      </w:r>
    </w:p>
    <w:p w:rsidR="007B49A4" w:rsidRPr="004D39B1" w:rsidRDefault="007B49A4" w:rsidP="00C46453">
      <w:pPr>
        <w:pStyle w:val="a3"/>
        <w:spacing w:line="360" w:lineRule="auto"/>
        <w:jc w:val="right"/>
        <w:rPr>
          <w:rFonts w:ascii="Times New Roman" w:hAnsi="Times New Roman" w:cs="Times New Roman"/>
          <w:i/>
          <w:iCs/>
          <w:sz w:val="28"/>
          <w:szCs w:val="28"/>
          <w:lang w:val="uk-UA"/>
        </w:rPr>
      </w:pPr>
      <w:r w:rsidRPr="004D39B1">
        <w:rPr>
          <w:rFonts w:ascii="Times New Roman" w:hAnsi="Times New Roman" w:cs="Times New Roman"/>
          <w:i/>
          <w:iCs/>
          <w:sz w:val="28"/>
          <w:szCs w:val="28"/>
          <w:lang w:val="uk-UA"/>
        </w:rPr>
        <w:t>навіть у Формулі-1, думають, що</w:t>
      </w:r>
    </w:p>
    <w:p w:rsidR="007B49A4" w:rsidRPr="004D39B1" w:rsidRDefault="007B49A4" w:rsidP="00C46453">
      <w:pPr>
        <w:pStyle w:val="a3"/>
        <w:spacing w:line="360" w:lineRule="auto"/>
        <w:jc w:val="right"/>
        <w:rPr>
          <w:rFonts w:ascii="Times New Roman" w:hAnsi="Times New Roman" w:cs="Times New Roman"/>
          <w:i/>
          <w:iCs/>
          <w:sz w:val="28"/>
          <w:szCs w:val="28"/>
          <w:lang w:val="uk-UA"/>
        </w:rPr>
      </w:pPr>
      <w:r w:rsidRPr="004D39B1">
        <w:rPr>
          <w:rFonts w:ascii="Times New Roman" w:hAnsi="Times New Roman" w:cs="Times New Roman"/>
          <w:i/>
          <w:iCs/>
          <w:sz w:val="28"/>
          <w:szCs w:val="28"/>
          <w:lang w:val="uk-UA"/>
        </w:rPr>
        <w:t>гальма призначені тільки для гальмування".</w:t>
      </w:r>
    </w:p>
    <w:p w:rsidR="007B49A4" w:rsidRPr="00C46453" w:rsidRDefault="007B49A4" w:rsidP="00C46453">
      <w:pPr>
        <w:pStyle w:val="a3"/>
        <w:spacing w:line="360" w:lineRule="auto"/>
        <w:jc w:val="right"/>
        <w:rPr>
          <w:rFonts w:ascii="Times New Roman" w:hAnsi="Times New Roman" w:cs="Times New Roman"/>
          <w:i/>
          <w:iCs/>
          <w:color w:val="FF0000"/>
          <w:sz w:val="28"/>
          <w:szCs w:val="28"/>
          <w:lang w:val="uk-UA"/>
        </w:rPr>
      </w:pPr>
      <w:proofErr w:type="spellStart"/>
      <w:r w:rsidRPr="004D39B1">
        <w:rPr>
          <w:rFonts w:ascii="Times New Roman" w:hAnsi="Times New Roman" w:cs="Times New Roman"/>
          <w:i/>
          <w:iCs/>
          <w:sz w:val="28"/>
          <w:szCs w:val="28"/>
          <w:lang w:val="uk-UA"/>
        </w:rPr>
        <w:t>Маріо</w:t>
      </w:r>
      <w:proofErr w:type="spellEnd"/>
      <w:r w:rsidRPr="004D39B1">
        <w:rPr>
          <w:rFonts w:ascii="Times New Roman" w:hAnsi="Times New Roman" w:cs="Times New Roman"/>
          <w:i/>
          <w:iCs/>
          <w:sz w:val="28"/>
          <w:szCs w:val="28"/>
          <w:lang w:val="uk-UA"/>
        </w:rPr>
        <w:t xml:space="preserve"> </w:t>
      </w:r>
      <w:proofErr w:type="spellStart"/>
      <w:r w:rsidRPr="004D39B1">
        <w:rPr>
          <w:rFonts w:ascii="Times New Roman" w:hAnsi="Times New Roman" w:cs="Times New Roman"/>
          <w:i/>
          <w:iCs/>
          <w:sz w:val="28"/>
          <w:szCs w:val="28"/>
          <w:lang w:val="uk-UA"/>
        </w:rPr>
        <w:t>Андретті</w:t>
      </w:r>
      <w:proofErr w:type="spellEnd"/>
      <w:r w:rsidRPr="00C46453">
        <w:rPr>
          <w:rFonts w:ascii="Times New Roman" w:hAnsi="Times New Roman" w:cs="Times New Roman"/>
          <w:i/>
          <w:iCs/>
          <w:color w:val="FF0000"/>
          <w:sz w:val="28"/>
          <w:szCs w:val="28"/>
          <w:lang w:val="uk-UA"/>
        </w:rPr>
        <w:t xml:space="preserve"> </w:t>
      </w:r>
    </w:p>
    <w:p w:rsidR="007B49A4" w:rsidRPr="00C46453" w:rsidRDefault="007B49A4" w:rsidP="00C46453">
      <w:pPr>
        <w:pStyle w:val="a3"/>
        <w:spacing w:line="360" w:lineRule="auto"/>
        <w:jc w:val="right"/>
        <w:rPr>
          <w:rFonts w:ascii="Times New Roman" w:hAnsi="Times New Roman" w:cs="Times New Roman"/>
          <w:i/>
          <w:iCs/>
          <w:color w:val="000000"/>
          <w:sz w:val="28"/>
          <w:szCs w:val="28"/>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Дійсно, техніка гальмування набагато більш важлива, ніж прийнято думати. З одного боку, гальмування є найважчим прийомом в управлінні гоночним автомобілем. Вхід в поворот завжди таїть у собі більше небезпек, ніж вихід з нього на пряму. В останньому випадку, якщо щось піде не так, </w:t>
      </w:r>
      <w:r w:rsidRPr="00C46453">
        <w:rPr>
          <w:rFonts w:ascii="Times New Roman" w:hAnsi="Times New Roman" w:cs="Times New Roman"/>
          <w:color w:val="000000"/>
          <w:sz w:val="28"/>
          <w:szCs w:val="28"/>
          <w:lang w:val="uk-UA"/>
        </w:rPr>
        <w:lastRenderedPageBreak/>
        <w:t xml:space="preserve">гонщику досить просто послабити тиск на педаль газу. На вході ж в поворот будь-яка помилка в зоні гальмування може стати критичною, - адже всі дії виконуються на самій межі, без запасу. І в той же час в техніці гальмування прихований величезний резерв для збільшення швидкості проходження кола. </w:t>
      </w:r>
      <w:r>
        <w:rPr>
          <w:rFonts w:ascii="Times New Roman" w:hAnsi="Times New Roman" w:cs="Times New Roman"/>
          <w:color w:val="000000"/>
          <w:sz w:val="28"/>
          <w:szCs w:val="28"/>
          <w:lang w:val="uk-UA"/>
        </w:rPr>
        <w:t>Н</w:t>
      </w:r>
      <w:r w:rsidRPr="00C46453">
        <w:rPr>
          <w:rFonts w:ascii="Times New Roman" w:hAnsi="Times New Roman" w:cs="Times New Roman"/>
          <w:color w:val="000000"/>
          <w:sz w:val="28"/>
          <w:szCs w:val="28"/>
          <w:lang w:val="uk-UA"/>
        </w:rPr>
        <w:t xml:space="preserve">аведу вислів </w:t>
      </w:r>
      <w:proofErr w:type="spellStart"/>
      <w:r w:rsidRPr="00C46453">
        <w:rPr>
          <w:rFonts w:ascii="Times New Roman" w:hAnsi="Times New Roman" w:cs="Times New Roman"/>
          <w:color w:val="000000"/>
          <w:sz w:val="28"/>
          <w:szCs w:val="28"/>
          <w:lang w:val="uk-UA"/>
        </w:rPr>
        <w:t>Нікі</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Лауди</w:t>
      </w:r>
      <w:proofErr w:type="spellEnd"/>
      <w:r w:rsidRPr="00C46453">
        <w:rPr>
          <w:rFonts w:ascii="Times New Roman" w:hAnsi="Times New Roman" w:cs="Times New Roman"/>
          <w:color w:val="000000"/>
          <w:sz w:val="28"/>
          <w:szCs w:val="28"/>
          <w:lang w:val="uk-UA"/>
        </w:rPr>
        <w:t>: "Проходження повороту починається в той момент, коли прискорення на прям</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й раптово обривається і права нога з блискавичною швидкістю переноситься з педалі газу на педаль гальма".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Отже, гальмування починається з відпускання педалі газу, і те, як це робиться, саме по собі має величезне значення. Якщо ви, як висловився триразовий чемпіон світу, раптово об</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рвете прискорення, тобто просто кинете газ, нічого доброго не вийде. При різкому скиданні газу піде "клювок" передньої частини, який порушить баланс автомобіля. Відпускати педаль газу треба дуже плавно, але все ж досить швидко. Натискати на гальмівну педаль треба так само плавно і ніжно, але енергійно, а головне - прогресивно. Як поєднати ці різні, навіть взаємовиключні, маніпуляції? Це і є мистецтво гальмування, від якого так багато залежить. </w:t>
      </w:r>
    </w:p>
    <w:p w:rsidR="007B49A4" w:rsidRPr="00C46453" w:rsidRDefault="007B49A4" w:rsidP="00570472">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Оптимальна робота шин при гальмуванні, так само, як і при русі в повороті, досягається при їх 3-10</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прослизанні. Якщо гальмівне зусилля перевищено, то шини зірвуться в ковзання, ефективність гальмування знизиться, а машина стане некерованою. Крім того, навіть після одного такого гальмування м'які гоночні шини можуть стати "квадратними", що часто пояснює походження незрозумілою вібрації, змушує пілота </w:t>
      </w:r>
      <w:proofErr w:type="spellStart"/>
      <w:r w:rsidRPr="00C46453">
        <w:rPr>
          <w:rFonts w:ascii="Times New Roman" w:hAnsi="Times New Roman" w:cs="Times New Roman"/>
          <w:color w:val="000000"/>
          <w:sz w:val="28"/>
          <w:szCs w:val="28"/>
          <w:lang w:val="uk-UA"/>
        </w:rPr>
        <w:t>незаплановано</w:t>
      </w:r>
      <w:proofErr w:type="spellEnd"/>
      <w:r w:rsidRPr="00C46453">
        <w:rPr>
          <w:rFonts w:ascii="Times New Roman" w:hAnsi="Times New Roman" w:cs="Times New Roman"/>
          <w:color w:val="000000"/>
          <w:sz w:val="28"/>
          <w:szCs w:val="28"/>
          <w:lang w:val="uk-UA"/>
        </w:rPr>
        <w:t xml:space="preserve"> відвідувати </w:t>
      </w:r>
      <w:proofErr w:type="spellStart"/>
      <w:r w:rsidRPr="00C46453">
        <w:rPr>
          <w:rFonts w:ascii="Times New Roman" w:hAnsi="Times New Roman" w:cs="Times New Roman"/>
          <w:color w:val="000000"/>
          <w:sz w:val="28"/>
          <w:szCs w:val="28"/>
          <w:lang w:val="uk-UA"/>
        </w:rPr>
        <w:t>піт-лейн</w:t>
      </w:r>
      <w:proofErr w:type="spellEnd"/>
      <w:r w:rsidRPr="00C46453">
        <w:rPr>
          <w:rFonts w:ascii="Times New Roman" w:hAnsi="Times New Roman" w:cs="Times New Roman"/>
          <w:color w:val="000000"/>
          <w:sz w:val="28"/>
          <w:szCs w:val="28"/>
          <w:lang w:val="uk-UA"/>
        </w:rPr>
        <w:t xml:space="preserve">. Де починати гальмувати перед поворотом? Знову дамо слово Ніки </w:t>
      </w:r>
      <w:proofErr w:type="spellStart"/>
      <w:r w:rsidRPr="00C46453">
        <w:rPr>
          <w:rFonts w:ascii="Times New Roman" w:hAnsi="Times New Roman" w:cs="Times New Roman"/>
          <w:color w:val="000000"/>
          <w:sz w:val="28"/>
          <w:szCs w:val="28"/>
          <w:lang w:val="uk-UA"/>
        </w:rPr>
        <w:t>Лауді</w:t>
      </w:r>
      <w:proofErr w:type="spellEnd"/>
      <w:r w:rsidRPr="00C46453">
        <w:rPr>
          <w:rFonts w:ascii="Times New Roman" w:hAnsi="Times New Roman" w:cs="Times New Roman"/>
          <w:color w:val="000000"/>
          <w:sz w:val="28"/>
          <w:szCs w:val="28"/>
          <w:lang w:val="uk-UA"/>
        </w:rPr>
        <w:t xml:space="preserve">: "Точка гальмування обчислюється практичним шляхом на тренуванні і зазначається в пам'яті яким-небудь орієнтиром: або "відразу за чим-небудь", або "відразу перед чим-небудь". Таким чином, кожен поворот має свою фіксовану точку початку гальмування". Орієнтиром може бути дерево, рекламний щит, латка на покритті траси... найпоширеніша помилка, часто чинена новачками з-за відсутності належної психологічної підготовки, - так зване "прокатування". </w:t>
      </w:r>
      <w:r w:rsidRPr="00C46453">
        <w:rPr>
          <w:rFonts w:ascii="Times New Roman" w:hAnsi="Times New Roman" w:cs="Times New Roman"/>
          <w:color w:val="000000"/>
          <w:sz w:val="28"/>
          <w:szCs w:val="28"/>
          <w:lang w:val="uk-UA"/>
        </w:rPr>
        <w:lastRenderedPageBreak/>
        <w:t>Це коли гонщик вже давно відпустив педаль газу, а гальмувати ще не почав. Машина пролітає за ці миті не один десяток метрів, не прискорюючись, але і не гальмуючи. Пам'ятайте, одне з основних гоночних правил говорить: "нога пілота повинна тиснути на педаль газу або гальма і ніколи не зависати між ними". Інша, не менш часта помилка початківців - коли вони свідомо "</w:t>
      </w:r>
      <w:proofErr w:type="spellStart"/>
      <w:r w:rsidRPr="00C46453">
        <w:rPr>
          <w:rFonts w:ascii="Times New Roman" w:hAnsi="Times New Roman" w:cs="Times New Roman"/>
          <w:color w:val="000000"/>
          <w:sz w:val="28"/>
          <w:szCs w:val="28"/>
          <w:lang w:val="uk-UA"/>
        </w:rPr>
        <w:t>перетормаживают</w:t>
      </w:r>
      <w:proofErr w:type="spellEnd"/>
      <w:r w:rsidRPr="00C46453">
        <w:rPr>
          <w:rFonts w:ascii="Times New Roman" w:hAnsi="Times New Roman" w:cs="Times New Roman"/>
          <w:color w:val="000000"/>
          <w:sz w:val="28"/>
          <w:szCs w:val="28"/>
          <w:lang w:val="uk-UA"/>
        </w:rPr>
        <w:t xml:space="preserve">": знижують швидкість сильніше, ніж це необхідно для проходження цього повороту. Чи треба говорити, що це величезна втрата часу?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Як розвивати почуття гальмування? При початку ковзання дещо послабити тиск на педаль гальма і, відчувши, що шини тільки починають знову котитися, - знову підсильте. Головне - навчитися змінювати гальмівне зусилля у вузькому діапазоні, при вже натиснуто</w:t>
      </w:r>
      <w:r>
        <w:rPr>
          <w:rFonts w:ascii="Times New Roman" w:hAnsi="Times New Roman" w:cs="Times New Roman"/>
          <w:color w:val="000000"/>
          <w:sz w:val="28"/>
          <w:szCs w:val="28"/>
          <w:lang w:val="uk-UA"/>
        </w:rPr>
        <w:t>ї</w:t>
      </w:r>
      <w:r w:rsidRPr="00C46453">
        <w:rPr>
          <w:rFonts w:ascii="Times New Roman" w:hAnsi="Times New Roman" w:cs="Times New Roman"/>
          <w:color w:val="000000"/>
          <w:sz w:val="28"/>
          <w:szCs w:val="28"/>
          <w:lang w:val="uk-UA"/>
        </w:rPr>
        <w:t xml:space="preserve"> майже до упору гальмівної педалі. Причому робити це досить плавно, але в той же час швидко, домагаючись, щоб гальмування постійно залишалося максимально ефективним. Тренуватися в цьому можна щодня за кермом дорожнього автомобіля - при кожному гальмуванні. </w:t>
      </w:r>
    </w:p>
    <w:p w:rsidR="007B49A4" w:rsidRPr="00C46453" w:rsidRDefault="007B49A4" w:rsidP="00570472">
      <w:pPr>
        <w:pStyle w:val="a3"/>
        <w:spacing w:line="360" w:lineRule="auto"/>
        <w:ind w:firstLine="770"/>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Особливо важливо, закінчуючи гальмування перед поворотом, настільки плавно прибирати ногу з педалі гальма і додавати газ, щоб у цей момент на кузов машини не передалося ні найменшого поштовху. Плавно і ніжно відпускаючи гальмівну педаль, ми максимально зберігаємо баланс автомобіля на вході в поворот, змушуючи його "чіплятися" за покриття траси усіма чотирма шинами. Це дуже важливо саме у фазі входу в поворот. Є, до речі, цікава вправа, яку можна виконувати буквально на кожному світлофорі. Намагайтеся в заключній фазі гальмування відпускати педаль так, щоб у момент зупинки кузов машини і пасажири не відчували ані найменшого поштовху.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Уявімо собі, що ми запросили комп'ютер видати розрахунок найбільш швидкого проходження повороту, заклавши в нього відповідну програму. Він видасть такий результат: всю першу половину повороту до апекса швидкість повинна знижуватися, а всю другу - рости. Вперше про гальмування в </w:t>
      </w:r>
      <w:r w:rsidRPr="00C46453">
        <w:rPr>
          <w:rFonts w:ascii="Times New Roman" w:hAnsi="Times New Roman" w:cs="Times New Roman"/>
          <w:color w:val="000000"/>
          <w:sz w:val="28"/>
          <w:szCs w:val="28"/>
          <w:lang w:val="uk-UA"/>
        </w:rPr>
        <w:lastRenderedPageBreak/>
        <w:t>повороті, тобто про суміщення роботи кермом і гальмівною педаллю, на Заході заговорили ще на початку шістдесятих років. У наших пілотів завжди вважалося за аксіому наступне: спочатку закінчити гальмування на прямій, і тільки потім повертати кермо. Розглянемо докладніше гальмування в повороті - або "</w:t>
      </w:r>
      <w:proofErr w:type="spellStart"/>
      <w:r w:rsidRPr="00C46453">
        <w:rPr>
          <w:rFonts w:ascii="Times New Roman" w:hAnsi="Times New Roman" w:cs="Times New Roman"/>
          <w:color w:val="000000"/>
          <w:sz w:val="28"/>
          <w:szCs w:val="28"/>
          <w:lang w:val="uk-UA"/>
        </w:rPr>
        <w:t>трейл</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брейкінг</w:t>
      </w:r>
      <w:proofErr w:type="spellEnd"/>
      <w:r w:rsidRPr="00C46453">
        <w:rPr>
          <w:rFonts w:ascii="Times New Roman" w:hAnsi="Times New Roman" w:cs="Times New Roman"/>
          <w:color w:val="000000"/>
          <w:sz w:val="28"/>
          <w:szCs w:val="28"/>
          <w:lang w:val="uk-UA"/>
        </w:rPr>
        <w:t xml:space="preserve">", як називають цей прийом західні гонщики.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Якщо автомобіль може розганятися в повороті, то точно так само він може в ньому і гальмувати. Але якщо під час максимального, 100-відсоткового гальмування ви просто повернете кермо, то нічого не вийде - шини, весь запас зчеплення яких використовується для гальмування, тут же зірвуться в ковзання. А от якщо ви послабите гальмівне зусилля до 80 відсотків, то 20 відсотків зчеплення шин можна буде використовувати для повороту. В ідеальному варіанті це виглядає наступним чином: робота шин на гальмування поступово зменшується, а робота на поворот - в тій же мірі зростає. Це і є "</w:t>
      </w:r>
      <w:proofErr w:type="spellStart"/>
      <w:r w:rsidRPr="00C46453">
        <w:rPr>
          <w:rFonts w:ascii="Times New Roman" w:hAnsi="Times New Roman" w:cs="Times New Roman"/>
          <w:color w:val="000000"/>
          <w:sz w:val="28"/>
          <w:szCs w:val="28"/>
          <w:lang w:val="uk-UA"/>
        </w:rPr>
        <w:t>трейл</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брейкінг</w:t>
      </w:r>
      <w:proofErr w:type="spellEnd"/>
      <w:r w:rsidRPr="00C46453">
        <w:rPr>
          <w:rFonts w:ascii="Times New Roman" w:hAnsi="Times New Roman" w:cs="Times New Roman"/>
          <w:color w:val="000000"/>
          <w:sz w:val="28"/>
          <w:szCs w:val="28"/>
          <w:lang w:val="uk-UA"/>
        </w:rPr>
        <w:t xml:space="preserve">" (що можна перекласти з англійської як "затяжне гальмування"), в результаті якого швидкість на вході в поворот знижується не відразу, а поступово (це як раз те, що видав нам комп'ютер), а шини здійснюють максимальну роботу, тобто постійно знаходяться на межі зчіпних властивостей. Якщо «по-старому» спочатку повністю "загальмувати", а потім повертати, то відстань від входу в поворот до апекса доведеться "прокатати" з постійною швидкістю, до тих пір, коли можна буде почати прискорення на виході. Яким би коротким воно ні було, це втрата часу, так як шини не використовують весь свій потенціал зчеплення. Одна з англійських гоночних шкіл, щоб наочно показати переваги тривалого гальмування, провела найточніші телеметричні виміри. Виявилося, що затяжне гальмування економить в одному повороті 0,24 с. На перший погляд це небагато. Але в чотирьох поворотах (само собою зрозуміло, не дуже швидких, а, швидше, повільних, з інтенсивним гальмуванням на підході до них) виграш складе вже майже секунду з кола! Та це не єдина перевага затяжного гальмування. Гонщик, який володіє цим прийомом, може </w:t>
      </w:r>
      <w:r w:rsidRPr="00C46453">
        <w:rPr>
          <w:rFonts w:ascii="Times New Roman" w:hAnsi="Times New Roman" w:cs="Times New Roman"/>
          <w:color w:val="000000"/>
          <w:sz w:val="28"/>
          <w:szCs w:val="28"/>
          <w:lang w:val="uk-UA"/>
        </w:rPr>
        <w:lastRenderedPageBreak/>
        <w:t xml:space="preserve">приголомшливо впевнено випереджати суперника в зоні гальмування на вході в поворот.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Якщо подивитись далі, то як тільки вершина повороту пройдена (а в ній 100 відсотків зчеплення шин використовувалося на поворот), співвідношення знову змінюється. Робота шин на поворот повинна поступово поступатися місцем робот</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на прискорення. Таким чином, у повороті потенціал зчеплення шини постійно ділиться: спочатку між гальмуванням і поворотом, потім між поворотом і прискоренням, причому з накладенням цих фаз одн</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 на одн</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Щоб не забувати про цю віртуальн</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зв'язку між розгоном, гальмуванням і рулюванням в повороті, уявіть собі, що педалі гальма і газу механічно пов'язані з кермом. Чим більше поверн</w:t>
      </w:r>
      <w:r>
        <w:rPr>
          <w:rFonts w:ascii="Times New Roman" w:hAnsi="Times New Roman" w:cs="Times New Roman"/>
          <w:color w:val="000000"/>
          <w:sz w:val="28"/>
          <w:szCs w:val="28"/>
          <w:lang w:val="uk-UA"/>
        </w:rPr>
        <w:t>ене</w:t>
      </w:r>
      <w:r w:rsidRPr="00C46453">
        <w:rPr>
          <w:rFonts w:ascii="Times New Roman" w:hAnsi="Times New Roman" w:cs="Times New Roman"/>
          <w:color w:val="000000"/>
          <w:sz w:val="28"/>
          <w:szCs w:val="28"/>
          <w:lang w:val="uk-UA"/>
        </w:rPr>
        <w:t xml:space="preserve"> кермо, тим менше тиск на педаль гальма або газу. Чим більше натискати педалі, тим менше поверн</w:t>
      </w:r>
      <w:r>
        <w:rPr>
          <w:rFonts w:ascii="Times New Roman" w:hAnsi="Times New Roman" w:cs="Times New Roman"/>
          <w:color w:val="000000"/>
          <w:sz w:val="28"/>
          <w:szCs w:val="28"/>
          <w:lang w:val="uk-UA"/>
        </w:rPr>
        <w:t xml:space="preserve">ене </w:t>
      </w:r>
      <w:r w:rsidRPr="00C46453">
        <w:rPr>
          <w:rFonts w:ascii="Times New Roman" w:hAnsi="Times New Roman" w:cs="Times New Roman"/>
          <w:color w:val="000000"/>
          <w:sz w:val="28"/>
          <w:szCs w:val="28"/>
          <w:lang w:val="uk-UA"/>
        </w:rPr>
        <w:t xml:space="preserve">кермо. Порушення цього балансу змушує шини виконувати більше роботи, ніж їм під силу, і вони втрачають зчеплення! </w:t>
      </w:r>
    </w:p>
    <w:p w:rsidR="007B49A4" w:rsidRPr="00C46453" w:rsidRDefault="007B49A4" w:rsidP="00870B16">
      <w:pPr>
        <w:pStyle w:val="a3"/>
        <w:spacing w:line="360" w:lineRule="auto"/>
        <w:ind w:firstLine="660"/>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Для успішного застосування прийому затяжного гальмування дуже важлива правильна настройка гальмівного балансу автомобіля. Цілком зрозуміло, що дуже велик</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гальмівне зусилля на задніх колесах викличе під час гальмування додаткову надлишкову обертальність і, отже, небезпека розвороту. Навпаки, недостатня обертальність як раз може бути нейтралізована застосуванням затяжного гальмування. Гальмування в початковій фазі повороту як би розгортає весь автомобіль, націлюючи його на вихід з повороту, що дає можливість раніше "відкриватися", тобто додавати газ. При цьому потрібно розуміти, що застосування затяжного гальмування вимагає філігранної техніки виконання, так як можливість будь</w:t>
      </w:r>
      <w:r>
        <w:rPr>
          <w:rFonts w:ascii="Times New Roman" w:hAnsi="Times New Roman" w:cs="Times New Roman"/>
          <w:color w:val="000000"/>
          <w:sz w:val="28"/>
          <w:szCs w:val="28"/>
          <w:lang w:val="uk-UA"/>
        </w:rPr>
        <w:t>-якого</w:t>
      </w:r>
      <w:r w:rsidRPr="00C46453">
        <w:rPr>
          <w:rFonts w:ascii="Times New Roman" w:hAnsi="Times New Roman" w:cs="Times New Roman"/>
          <w:color w:val="000000"/>
          <w:sz w:val="28"/>
          <w:szCs w:val="28"/>
          <w:lang w:val="uk-UA"/>
        </w:rPr>
        <w:t xml:space="preserve"> коригування в повороті практично зводиться до нуля. </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Дуже багато в гальмуванні на вході в поворот залежить від майстерності гонщика. Часто пілот упевнений, що все робить правильно, але в дійсності своїм невмінням знайти оптимальний баланс він раз за разом намагається змусити шини виконати більше роботи, ніж вони в принципі можуть. При цьому постійні зриви в занос або знесення він звалює на </w:t>
      </w:r>
      <w:r w:rsidRPr="00C46453">
        <w:rPr>
          <w:rFonts w:ascii="Times New Roman" w:hAnsi="Times New Roman" w:cs="Times New Roman"/>
          <w:color w:val="000000"/>
          <w:sz w:val="28"/>
          <w:szCs w:val="28"/>
          <w:lang w:val="uk-UA"/>
        </w:rPr>
        <w:lastRenderedPageBreak/>
        <w:t>неправильну настройку машини. Вміючи балансувати між зусиллям на педалі і кутом повороту керма, можна їхати дійсно швидко, використовуючи потенціал зчеплення шин на всі сто відсотків. Може бути, тут і варто шукати відповідь на питання: чому іноземні гонщики їздять швидше, навіть на наших машинах і на наших трасах?</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Здебільшого західні майстри не люблять поширюватися про використовувані ними прийоми їзди, але факт залишається фактом: найбільш швидкі з них досконало володіють затяжним гальмуванням і постійно застосовують його. Говорити при цьому вони можуть все, що завгодно. Швидкі повороти на наших трасах практично відсутні, а для повільних крутих поворотів, де дуже ефективний глибокий вхід, використовувати затяжне гальмування, як кажуть, сам Бог велів! Про гальмуванн</w:t>
      </w:r>
      <w:r>
        <w:rPr>
          <w:rFonts w:ascii="Times New Roman" w:hAnsi="Times New Roman" w:cs="Times New Roman"/>
          <w:color w:val="000000"/>
          <w:sz w:val="28"/>
          <w:szCs w:val="28"/>
          <w:lang w:val="uk-UA"/>
        </w:rPr>
        <w:t>я</w:t>
      </w: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у </w:t>
      </w:r>
      <w:r w:rsidRPr="00C46453">
        <w:rPr>
          <w:rFonts w:ascii="Times New Roman" w:hAnsi="Times New Roman" w:cs="Times New Roman"/>
          <w:color w:val="000000"/>
          <w:sz w:val="28"/>
          <w:szCs w:val="28"/>
          <w:lang w:val="uk-UA"/>
        </w:rPr>
        <w:t xml:space="preserve">швидких затяжних поворотах </w:t>
      </w:r>
      <w:proofErr w:type="spellStart"/>
      <w:r w:rsidRPr="00C46453">
        <w:rPr>
          <w:rFonts w:ascii="Times New Roman" w:hAnsi="Times New Roman" w:cs="Times New Roman"/>
          <w:color w:val="000000"/>
          <w:sz w:val="28"/>
          <w:szCs w:val="28"/>
          <w:lang w:val="uk-UA"/>
        </w:rPr>
        <w:t>Нікі</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Лауда</w:t>
      </w:r>
      <w:proofErr w:type="spellEnd"/>
      <w:r w:rsidRPr="00C46453">
        <w:rPr>
          <w:rFonts w:ascii="Times New Roman" w:hAnsi="Times New Roman" w:cs="Times New Roman"/>
          <w:color w:val="000000"/>
          <w:sz w:val="28"/>
          <w:szCs w:val="28"/>
          <w:lang w:val="uk-UA"/>
        </w:rPr>
        <w:t xml:space="preserve"> говорить наступне: "В такому повороті іноді доводиться буквально доторкнутися до гальмівної педалі, щоб опустити передній </w:t>
      </w:r>
      <w:proofErr w:type="spellStart"/>
      <w:r w:rsidRPr="00C46453">
        <w:rPr>
          <w:rFonts w:ascii="Times New Roman" w:hAnsi="Times New Roman" w:cs="Times New Roman"/>
          <w:color w:val="000000"/>
          <w:sz w:val="28"/>
          <w:szCs w:val="28"/>
          <w:lang w:val="uk-UA"/>
        </w:rPr>
        <w:t>спойлер</w:t>
      </w:r>
      <w:proofErr w:type="spellEnd"/>
      <w:r w:rsidRPr="00C46453">
        <w:rPr>
          <w:rFonts w:ascii="Times New Roman" w:hAnsi="Times New Roman" w:cs="Times New Roman"/>
          <w:color w:val="000000"/>
          <w:sz w:val="28"/>
          <w:szCs w:val="28"/>
          <w:lang w:val="uk-UA"/>
        </w:rPr>
        <w:t xml:space="preserve"> і повернути передні колеса </w:t>
      </w:r>
      <w:proofErr w:type="spellStart"/>
      <w:r w:rsidRPr="00C46453">
        <w:rPr>
          <w:rFonts w:ascii="Times New Roman" w:hAnsi="Times New Roman" w:cs="Times New Roman"/>
          <w:color w:val="000000"/>
          <w:sz w:val="28"/>
          <w:szCs w:val="28"/>
          <w:lang w:val="uk-UA"/>
        </w:rPr>
        <w:t>пропадаю</w:t>
      </w:r>
      <w:r>
        <w:rPr>
          <w:rFonts w:ascii="Times New Roman" w:hAnsi="Times New Roman" w:cs="Times New Roman"/>
          <w:color w:val="000000"/>
          <w:sz w:val="28"/>
          <w:szCs w:val="28"/>
          <w:lang w:val="uk-UA"/>
        </w:rPr>
        <w:t>че</w:t>
      </w:r>
      <w:proofErr w:type="spellEnd"/>
      <w:r w:rsidRPr="00C46453">
        <w:rPr>
          <w:rFonts w:ascii="Times New Roman" w:hAnsi="Times New Roman" w:cs="Times New Roman"/>
          <w:color w:val="000000"/>
          <w:sz w:val="28"/>
          <w:szCs w:val="28"/>
          <w:lang w:val="uk-UA"/>
        </w:rPr>
        <w:t xml:space="preserve"> через прискорення завантаження".</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Будь-яке гальмування закінчується додаванням газу. Від того, наскільки плавно гальмування змінюється прискоренням, багато в чому залежить баланс машини в повороті, а значить, і її керованість. В принципі, чим плавніше цей перехід, тим краще. Але бувають ситуації, коли, навпаки, різке відпускання педалі гальма більш вигідно. Передні шини миттєво "розвантажуються" від роботи на гальмування і можуть 100 відсотків зчеплення віддати роботі на поворот. Це викликає різкий імпульс надмірної обертальності - машина ніби пірнає в поворот і розгортається додатково на </w:t>
      </w:r>
      <w:r w:rsidR="00A7112A">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5-10 градусів. Іноді це якраз те, що треба гонщикові, в інших випадках - ні. </w:t>
      </w:r>
      <w:r w:rsidR="00A7112A">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У крутих повільних поворотах це ще один прийом, що нейтралізує недостатню обертальність, тобто полегшує керування машиною. </w:t>
      </w:r>
      <w:r w:rsidR="00A7112A">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В швидкісному повороті різке відпускання гальма сильно порушить баланс автомобіля, а зміна його положення на 5-10 градусів навряд чи порадує пілота... І тут знову є привід (вже вкотре!) заперечити самому собі. Зовсім </w:t>
      </w:r>
      <w:r w:rsidRPr="00C46453">
        <w:rPr>
          <w:rFonts w:ascii="Times New Roman" w:hAnsi="Times New Roman" w:cs="Times New Roman"/>
          <w:color w:val="000000"/>
          <w:sz w:val="28"/>
          <w:szCs w:val="28"/>
          <w:lang w:val="uk-UA"/>
        </w:rPr>
        <w:lastRenderedPageBreak/>
        <w:t xml:space="preserve">необов'язково відразу ж від гальмування переходити до розгону. Це залежить від багатьох факторів, таких, як крутизна повороту, ранній чи пізній апекс, налаштування машини. Як раз деяка пауза між гальмуванням і початком прискорення при певних умовах може продовжити </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подорож</w:t>
      </w:r>
      <w:r>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задньої осі, </w:t>
      </w:r>
      <w:proofErr w:type="spellStart"/>
      <w:r w:rsidRPr="00C46453">
        <w:rPr>
          <w:rFonts w:ascii="Times New Roman" w:hAnsi="Times New Roman" w:cs="Times New Roman"/>
          <w:color w:val="000000"/>
          <w:sz w:val="28"/>
          <w:szCs w:val="28"/>
          <w:lang w:val="uk-UA"/>
        </w:rPr>
        <w:t>довертаючи</w:t>
      </w:r>
      <w:proofErr w:type="spellEnd"/>
      <w:r w:rsidRPr="00C46453">
        <w:rPr>
          <w:rFonts w:ascii="Times New Roman" w:hAnsi="Times New Roman" w:cs="Times New Roman"/>
          <w:color w:val="000000"/>
          <w:sz w:val="28"/>
          <w:szCs w:val="28"/>
          <w:lang w:val="uk-UA"/>
        </w:rPr>
        <w:t xml:space="preserve"> автомобіль. І тільки досить різке збільшення газу стабілізує положення машини, припиняючи занос.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Слова, взяті в епіграф, </w:t>
      </w:r>
      <w:proofErr w:type="spellStart"/>
      <w:r w:rsidRPr="00C46453">
        <w:rPr>
          <w:rFonts w:ascii="Times New Roman" w:hAnsi="Times New Roman" w:cs="Times New Roman"/>
          <w:color w:val="000000"/>
          <w:sz w:val="28"/>
          <w:szCs w:val="28"/>
          <w:lang w:val="uk-UA"/>
        </w:rPr>
        <w:t>Маріо</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Андретті</w:t>
      </w:r>
      <w:proofErr w:type="spellEnd"/>
      <w:r w:rsidRPr="00C46453">
        <w:rPr>
          <w:rFonts w:ascii="Times New Roman" w:hAnsi="Times New Roman" w:cs="Times New Roman"/>
          <w:color w:val="000000"/>
          <w:sz w:val="28"/>
          <w:szCs w:val="28"/>
          <w:lang w:val="uk-UA"/>
        </w:rPr>
        <w:t xml:space="preserve"> вимовив, коли журналісти попросили його розповісти про особливі</w:t>
      </w:r>
      <w:r>
        <w:rPr>
          <w:rFonts w:ascii="Times New Roman" w:hAnsi="Times New Roman" w:cs="Times New Roman"/>
          <w:color w:val="000000"/>
          <w:sz w:val="28"/>
          <w:szCs w:val="28"/>
          <w:lang w:val="uk-UA"/>
        </w:rPr>
        <w:t>сть</w:t>
      </w:r>
      <w:r w:rsidRPr="00C46453">
        <w:rPr>
          <w:rFonts w:ascii="Times New Roman" w:hAnsi="Times New Roman" w:cs="Times New Roman"/>
          <w:color w:val="000000"/>
          <w:sz w:val="28"/>
          <w:szCs w:val="28"/>
          <w:lang w:val="uk-UA"/>
        </w:rPr>
        <w:t xml:space="preserve"> техні</w:t>
      </w:r>
      <w:r>
        <w:rPr>
          <w:rFonts w:ascii="Times New Roman" w:hAnsi="Times New Roman" w:cs="Times New Roman"/>
          <w:color w:val="000000"/>
          <w:sz w:val="28"/>
          <w:szCs w:val="28"/>
          <w:lang w:val="uk-UA"/>
        </w:rPr>
        <w:t>ки</w:t>
      </w:r>
      <w:r w:rsidRPr="00C46453">
        <w:rPr>
          <w:rFonts w:ascii="Times New Roman" w:hAnsi="Times New Roman" w:cs="Times New Roman"/>
          <w:color w:val="000000"/>
          <w:sz w:val="28"/>
          <w:szCs w:val="28"/>
          <w:lang w:val="uk-UA"/>
        </w:rPr>
        <w:t xml:space="preserve"> пілотування, </w:t>
      </w:r>
      <w:r>
        <w:rPr>
          <w:rFonts w:ascii="Times New Roman" w:hAnsi="Times New Roman" w:cs="Times New Roman"/>
          <w:color w:val="000000"/>
          <w:sz w:val="28"/>
          <w:szCs w:val="28"/>
          <w:lang w:val="uk-UA"/>
        </w:rPr>
        <w:t xml:space="preserve">яка </w:t>
      </w:r>
      <w:r w:rsidRPr="00C46453">
        <w:rPr>
          <w:rFonts w:ascii="Times New Roman" w:hAnsi="Times New Roman" w:cs="Times New Roman"/>
          <w:color w:val="000000"/>
          <w:sz w:val="28"/>
          <w:szCs w:val="28"/>
          <w:lang w:val="uk-UA"/>
        </w:rPr>
        <w:t xml:space="preserve">дозволила американцеві виграти найпрестижніші формульні чемпіонати по обидві сторони Атлантики. Він відповів тоді, що подібні питання обговорює тільки з сином і не має наміру поширюватися про це на публіці. І сказав тільки одну фразу, </w:t>
      </w:r>
      <w:r>
        <w:rPr>
          <w:rFonts w:ascii="Times New Roman" w:hAnsi="Times New Roman" w:cs="Times New Roman"/>
          <w:color w:val="000000"/>
          <w:sz w:val="28"/>
          <w:szCs w:val="28"/>
          <w:lang w:val="uk-UA"/>
        </w:rPr>
        <w:t xml:space="preserve">що </w:t>
      </w:r>
      <w:r w:rsidRPr="00C46453">
        <w:rPr>
          <w:rFonts w:ascii="Times New Roman" w:hAnsi="Times New Roman" w:cs="Times New Roman"/>
          <w:color w:val="000000"/>
          <w:sz w:val="28"/>
          <w:szCs w:val="28"/>
          <w:lang w:val="uk-UA"/>
        </w:rPr>
        <w:t>у багатьох викликала здивування.</w:t>
      </w: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t>ШВИДКІСТЬ</w:t>
      </w:r>
    </w:p>
    <w:p w:rsidR="007B49A4" w:rsidRPr="00F264A8" w:rsidRDefault="007B49A4" w:rsidP="00C46453">
      <w:pPr>
        <w:pStyle w:val="a3"/>
        <w:spacing w:line="360" w:lineRule="auto"/>
        <w:jc w:val="center"/>
        <w:rPr>
          <w:rFonts w:ascii="Times New Roman" w:hAnsi="Times New Roman" w:cs="Times New Roman"/>
          <w:b/>
          <w:bCs/>
          <w:i/>
          <w:iCs/>
          <w:color w:val="000000"/>
          <w:sz w:val="24"/>
          <w:szCs w:val="24"/>
          <w:u w:val="single"/>
          <w:lang w:val="uk-UA"/>
        </w:rPr>
      </w:pP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Багато гонщиків рано чи пізно стикаються з такою ситуацією, коли результат шаром впирається в стіну і не бажає більше поліпшуватися. Можливості доопрацювання автомобіля вичерпані, пошук найбільш оптимальних налаштувань не приносить бажаних плодів. Що робити? Подальші резерви зростання криються тільки в самому пілот</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його психології та стратегії мислення. Сьогодні провідні гоночні команди приділяють ментальни</w:t>
      </w:r>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 xml:space="preserve"> можливост</w:t>
      </w:r>
      <w:r>
        <w:rPr>
          <w:rFonts w:ascii="Times New Roman" w:hAnsi="Times New Roman" w:cs="Times New Roman"/>
          <w:color w:val="000000"/>
          <w:sz w:val="28"/>
          <w:szCs w:val="28"/>
          <w:lang w:val="uk-UA"/>
        </w:rPr>
        <w:t>ям</w:t>
      </w:r>
      <w:r w:rsidRPr="00C46453">
        <w:rPr>
          <w:rFonts w:ascii="Times New Roman" w:hAnsi="Times New Roman" w:cs="Times New Roman"/>
          <w:color w:val="000000"/>
          <w:sz w:val="28"/>
          <w:szCs w:val="28"/>
          <w:lang w:val="uk-UA"/>
        </w:rPr>
        <w:t xml:space="preserve"> гонщика нітрохи не менше уваги, ніж підготов</w:t>
      </w:r>
      <w:r>
        <w:rPr>
          <w:rFonts w:ascii="Times New Roman" w:hAnsi="Times New Roman" w:cs="Times New Roman"/>
          <w:color w:val="000000"/>
          <w:sz w:val="28"/>
          <w:szCs w:val="28"/>
          <w:lang w:val="uk-UA"/>
        </w:rPr>
        <w:t>ці</w:t>
      </w:r>
      <w:r w:rsidRPr="00C4645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xml:space="preserve"> налаштуванн</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техніки. Про це і поговоримо. Почну з парадоксального твердження. Гонщик екстра-класу під час гонки не думає! Будь-якого професійного спортсмена відрізняє від любителя те, що він діє на підсвідомому рівні. Погодьтеся, важко уявити собі, що тенісист світового рівня буде обдумувати, під яким кутом йому поставити ракетку, щоб точніше і сильніше відбити </w:t>
      </w:r>
      <w:r>
        <w:rPr>
          <w:rFonts w:ascii="Times New Roman" w:hAnsi="Times New Roman" w:cs="Times New Roman"/>
          <w:color w:val="000000"/>
          <w:sz w:val="28"/>
          <w:szCs w:val="28"/>
          <w:lang w:val="uk-UA"/>
        </w:rPr>
        <w:t>м</w:t>
      </w:r>
      <w:r w:rsidRPr="00C46453">
        <w:rPr>
          <w:rFonts w:ascii="Times New Roman" w:hAnsi="Times New Roman" w:cs="Times New Roman"/>
          <w:color w:val="000000"/>
          <w:sz w:val="28"/>
          <w:szCs w:val="28"/>
          <w:lang w:val="uk-UA"/>
        </w:rPr>
        <w:t>'яч. Навпаки, як тільки він перестає думати про це, він і стає справжнім майстром.</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 xml:space="preserve">На Гран </w:t>
      </w:r>
      <w:proofErr w:type="spellStart"/>
      <w:r w:rsidRPr="00C46453">
        <w:rPr>
          <w:rFonts w:ascii="Times New Roman" w:hAnsi="Times New Roman" w:cs="Times New Roman"/>
          <w:color w:val="000000"/>
          <w:sz w:val="28"/>
          <w:szCs w:val="28"/>
          <w:lang w:val="uk-UA"/>
        </w:rPr>
        <w:t>Прі</w:t>
      </w:r>
      <w:proofErr w:type="spellEnd"/>
      <w:r w:rsidRPr="00C46453">
        <w:rPr>
          <w:rFonts w:ascii="Times New Roman" w:hAnsi="Times New Roman" w:cs="Times New Roman"/>
          <w:color w:val="000000"/>
          <w:sz w:val="28"/>
          <w:szCs w:val="28"/>
          <w:lang w:val="uk-UA"/>
        </w:rPr>
        <w:t xml:space="preserve"> Монако 1988 року </w:t>
      </w:r>
      <w:proofErr w:type="spellStart"/>
      <w:r w:rsidRPr="00C46453">
        <w:rPr>
          <w:rFonts w:ascii="Times New Roman" w:hAnsi="Times New Roman" w:cs="Times New Roman"/>
          <w:color w:val="000000"/>
          <w:sz w:val="28"/>
          <w:szCs w:val="28"/>
          <w:lang w:val="uk-UA"/>
        </w:rPr>
        <w:t>Айртон</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Сенна</w:t>
      </w:r>
      <w:proofErr w:type="spellEnd"/>
      <w:r w:rsidRPr="00C46453">
        <w:rPr>
          <w:rFonts w:ascii="Times New Roman" w:hAnsi="Times New Roman" w:cs="Times New Roman"/>
          <w:color w:val="000000"/>
          <w:sz w:val="28"/>
          <w:szCs w:val="28"/>
          <w:lang w:val="uk-UA"/>
        </w:rPr>
        <w:t xml:space="preserve"> їхав, як здавалося багатьом, вище людських можливостей - він просто творив дива. К</w:t>
      </w:r>
      <w:r>
        <w:rPr>
          <w:rFonts w:ascii="Times New Roman" w:hAnsi="Times New Roman" w:cs="Times New Roman"/>
          <w:color w:val="000000"/>
          <w:sz w:val="28"/>
          <w:szCs w:val="28"/>
          <w:lang w:val="uk-UA"/>
        </w:rPr>
        <w:t>оли</w:t>
      </w:r>
      <w:r w:rsidRPr="00C46453">
        <w:rPr>
          <w:rFonts w:ascii="Times New Roman" w:hAnsi="Times New Roman" w:cs="Times New Roman"/>
          <w:color w:val="000000"/>
          <w:sz w:val="28"/>
          <w:szCs w:val="28"/>
          <w:lang w:val="uk-UA"/>
        </w:rPr>
        <w:t xml:space="preserve"> його відрив від найближчого переслідувача досяг майже хвилини, з боксів стали передавати вимоги знизити темп, на які </w:t>
      </w:r>
      <w:proofErr w:type="spellStart"/>
      <w:r w:rsidRPr="00C46453">
        <w:rPr>
          <w:rFonts w:ascii="Times New Roman" w:hAnsi="Times New Roman" w:cs="Times New Roman"/>
          <w:color w:val="000000"/>
          <w:sz w:val="28"/>
          <w:szCs w:val="28"/>
          <w:lang w:val="uk-UA"/>
        </w:rPr>
        <w:t>Сенна</w:t>
      </w:r>
      <w:proofErr w:type="spellEnd"/>
      <w:r w:rsidRPr="00C46453">
        <w:rPr>
          <w:rFonts w:ascii="Times New Roman" w:hAnsi="Times New Roman" w:cs="Times New Roman"/>
          <w:color w:val="000000"/>
          <w:sz w:val="28"/>
          <w:szCs w:val="28"/>
          <w:lang w:val="uk-UA"/>
        </w:rPr>
        <w:t xml:space="preserve"> не реагував. Вимоги повторювалися. Зрештою Бразильський чарівник підкорився і... буквально через коло після цього врізався у відбійник! Гонка для </w:t>
      </w:r>
      <w:proofErr w:type="spellStart"/>
      <w:r w:rsidRPr="00C46453">
        <w:rPr>
          <w:rFonts w:ascii="Times New Roman" w:hAnsi="Times New Roman" w:cs="Times New Roman"/>
          <w:color w:val="000000"/>
          <w:sz w:val="28"/>
          <w:szCs w:val="28"/>
          <w:lang w:val="uk-UA"/>
        </w:rPr>
        <w:t>Сенни</w:t>
      </w:r>
      <w:proofErr w:type="spellEnd"/>
      <w:r w:rsidRPr="00C46453">
        <w:rPr>
          <w:rFonts w:ascii="Times New Roman" w:hAnsi="Times New Roman" w:cs="Times New Roman"/>
          <w:color w:val="000000"/>
          <w:sz w:val="28"/>
          <w:szCs w:val="28"/>
          <w:lang w:val="uk-UA"/>
        </w:rPr>
        <w:t xml:space="preserve"> була закінчена. Що ж сталося? </w:t>
      </w:r>
      <w:proofErr w:type="spellStart"/>
      <w:r w:rsidRPr="00C46453">
        <w:rPr>
          <w:rFonts w:ascii="Times New Roman" w:hAnsi="Times New Roman" w:cs="Times New Roman"/>
          <w:color w:val="000000"/>
          <w:sz w:val="28"/>
          <w:szCs w:val="28"/>
          <w:lang w:val="uk-UA"/>
        </w:rPr>
        <w:t>Сенна</w:t>
      </w:r>
      <w:proofErr w:type="spellEnd"/>
      <w:r w:rsidRPr="00C46453">
        <w:rPr>
          <w:rFonts w:ascii="Times New Roman" w:hAnsi="Times New Roman" w:cs="Times New Roman"/>
          <w:color w:val="000000"/>
          <w:sz w:val="28"/>
          <w:szCs w:val="28"/>
          <w:lang w:val="uk-UA"/>
        </w:rPr>
        <w:t xml:space="preserve"> пізніше пояснив це так. Йому вдалося максимально використовувати потенціал водіння на підсвідомому рівні. Все виходило відмінно; керуючи машиною на одних рефлексах, він демонстрував безмежні можливості людського мозку. З боку здавалося, що машина </w:t>
      </w:r>
      <w:proofErr w:type="spellStart"/>
      <w:r w:rsidRPr="00C46453">
        <w:rPr>
          <w:rFonts w:ascii="Times New Roman" w:hAnsi="Times New Roman" w:cs="Times New Roman"/>
          <w:color w:val="000000"/>
          <w:sz w:val="28"/>
          <w:szCs w:val="28"/>
          <w:lang w:val="uk-UA"/>
        </w:rPr>
        <w:t>Сенни</w:t>
      </w:r>
      <w:proofErr w:type="spellEnd"/>
      <w:r w:rsidRPr="00C46453">
        <w:rPr>
          <w:rFonts w:ascii="Times New Roman" w:hAnsi="Times New Roman" w:cs="Times New Roman"/>
          <w:color w:val="000000"/>
          <w:sz w:val="28"/>
          <w:szCs w:val="28"/>
          <w:lang w:val="uk-UA"/>
        </w:rPr>
        <w:t xml:space="preserve"> не підкоряється законам гравітації: він використав буквально кожен міліметр ширини траси - при цьому болід ніби леті</w:t>
      </w:r>
      <w:r>
        <w:rPr>
          <w:rFonts w:ascii="Times New Roman" w:hAnsi="Times New Roman" w:cs="Times New Roman"/>
          <w:color w:val="000000"/>
          <w:sz w:val="28"/>
          <w:szCs w:val="28"/>
          <w:lang w:val="uk-UA"/>
        </w:rPr>
        <w:t>в</w:t>
      </w:r>
      <w:r w:rsidRPr="00C46453">
        <w:rPr>
          <w:rFonts w:ascii="Times New Roman" w:hAnsi="Times New Roman" w:cs="Times New Roman"/>
          <w:color w:val="000000"/>
          <w:sz w:val="28"/>
          <w:szCs w:val="28"/>
          <w:lang w:val="uk-UA"/>
        </w:rPr>
        <w:t xml:space="preserve">, ледь торкаючись шинами покриття траси. Підкоряючись наказу, </w:t>
      </w:r>
      <w:proofErr w:type="spellStart"/>
      <w:r w:rsidRPr="00C46453">
        <w:rPr>
          <w:rFonts w:ascii="Times New Roman" w:hAnsi="Times New Roman" w:cs="Times New Roman"/>
          <w:color w:val="000000"/>
          <w:sz w:val="28"/>
          <w:szCs w:val="28"/>
          <w:lang w:val="uk-UA"/>
        </w:rPr>
        <w:t>Сенна</w:t>
      </w:r>
      <w:proofErr w:type="spellEnd"/>
      <w:r w:rsidRPr="00C46453">
        <w:rPr>
          <w:rFonts w:ascii="Times New Roman" w:hAnsi="Times New Roman" w:cs="Times New Roman"/>
          <w:color w:val="000000"/>
          <w:sz w:val="28"/>
          <w:szCs w:val="28"/>
          <w:lang w:val="uk-UA"/>
        </w:rPr>
        <w:t xml:space="preserve"> змусив себе вийти з цього стану, скинув темп і спробував їхати на свідомому рівні. Але його мозок не запрограмований на таку їзду! Висловлюючись комп'ютерною мовою, стався збій програми.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На перегонах часто можна бачити, що лідер йде по трасі не так, як інші. Він дуже плавно, як по рейках, проходить повороти, ніби поняття "занос" і "знос" для нього не існують. А ось його переслідувачі буквально борються зі своїми машинами, входять в повороти на величезній швидкості і, незважаючи на це, відстають все більше. Ось, що сказав з цього приводу Ален </w:t>
      </w:r>
      <w:proofErr w:type="spellStart"/>
      <w:r w:rsidRPr="00C46453">
        <w:rPr>
          <w:rFonts w:ascii="Times New Roman" w:hAnsi="Times New Roman" w:cs="Times New Roman"/>
          <w:color w:val="000000"/>
          <w:sz w:val="28"/>
          <w:szCs w:val="28"/>
          <w:lang w:val="uk-UA"/>
        </w:rPr>
        <w:t>Прост</w:t>
      </w:r>
      <w:proofErr w:type="spellEnd"/>
      <w:r w:rsidRPr="00C46453">
        <w:rPr>
          <w:rFonts w:ascii="Times New Roman" w:hAnsi="Times New Roman" w:cs="Times New Roman"/>
          <w:color w:val="000000"/>
          <w:sz w:val="28"/>
          <w:szCs w:val="28"/>
          <w:lang w:val="uk-UA"/>
        </w:rPr>
        <w:t>: "Коли я здаюсь швидким зі сторони, це означає, що я недостатньо плавно веду машину. Коли з боку я здаюсь повільним - ось тоді я роблю все плавно, а значить, ї</w:t>
      </w:r>
      <w:r>
        <w:rPr>
          <w:rFonts w:ascii="Times New Roman" w:hAnsi="Times New Roman" w:cs="Times New Roman"/>
          <w:color w:val="000000"/>
          <w:sz w:val="28"/>
          <w:szCs w:val="28"/>
          <w:lang w:val="uk-UA"/>
        </w:rPr>
        <w:t>д</w:t>
      </w:r>
      <w:r w:rsidRPr="00C46453">
        <w:rPr>
          <w:rFonts w:ascii="Times New Roman" w:hAnsi="Times New Roman" w:cs="Times New Roman"/>
          <w:color w:val="000000"/>
          <w:sz w:val="28"/>
          <w:szCs w:val="28"/>
          <w:lang w:val="uk-UA"/>
        </w:rPr>
        <w:t>у дуже швидко". Тепер ми можемо вважати, що знаємо ще один секрет. Так вести гоночний автомобіль можна тільки на підсвідомому рівні, або, говорячи простою мовою, "на автопілоті".</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Отже, </w:t>
      </w:r>
      <w:r w:rsidRPr="00B95156">
        <w:rPr>
          <w:rFonts w:ascii="Times New Roman" w:hAnsi="Times New Roman" w:cs="Times New Roman"/>
          <w:i/>
          <w:iCs/>
          <w:sz w:val="28"/>
          <w:szCs w:val="28"/>
          <w:u w:val="single"/>
          <w:lang w:val="uk-UA"/>
        </w:rPr>
        <w:t>управління гоночним автомобілем повинно відбуватися автоматично</w:t>
      </w:r>
      <w:r w:rsidRPr="00B95156">
        <w:rPr>
          <w:rFonts w:ascii="Times New Roman" w:hAnsi="Times New Roman" w:cs="Times New Roman"/>
          <w:sz w:val="28"/>
          <w:szCs w:val="28"/>
          <w:lang w:val="uk-UA"/>
        </w:rPr>
        <w:t xml:space="preserve">. </w:t>
      </w:r>
      <w:r w:rsidRPr="00C46453">
        <w:rPr>
          <w:rFonts w:ascii="Times New Roman" w:hAnsi="Times New Roman" w:cs="Times New Roman"/>
          <w:color w:val="000000"/>
          <w:sz w:val="28"/>
          <w:szCs w:val="28"/>
          <w:lang w:val="uk-UA"/>
        </w:rPr>
        <w:t xml:space="preserve">Але для цього дії гонщика повинні бути запрограмовані. Важливо, щоб програма була правильною і повною, що досягається грамотно побудованими тренуваннями. Гонщик, психомоторними реакціями якого </w:t>
      </w:r>
      <w:r w:rsidRPr="00C46453">
        <w:rPr>
          <w:rFonts w:ascii="Times New Roman" w:hAnsi="Times New Roman" w:cs="Times New Roman"/>
          <w:color w:val="000000"/>
          <w:sz w:val="28"/>
          <w:szCs w:val="28"/>
          <w:lang w:val="uk-UA"/>
        </w:rPr>
        <w:lastRenderedPageBreak/>
        <w:t>управляє ретельно запрограмований мозок, буде непереможний. Він виявиться набагато швидше будь-якого, хто хоч трохи роздумує над своїми діями - з тієї простої причини, що передача інформації безпосередньо завжди значно швидше. Великого гонщика від просто хорошого відрізняє здатність його мозку зб</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рати і обробляти величезну кількість динамічної, тобто постійно змін</w:t>
      </w:r>
      <w:r w:rsidR="00B95156">
        <w:rPr>
          <w:rFonts w:ascii="Times New Roman" w:hAnsi="Times New Roman" w:cs="Times New Roman"/>
          <w:color w:val="000000"/>
          <w:sz w:val="28"/>
          <w:szCs w:val="28"/>
          <w:lang w:val="uk-UA"/>
        </w:rPr>
        <w:t>ної</w:t>
      </w:r>
      <w:r w:rsidRPr="00C46453">
        <w:rPr>
          <w:rFonts w:ascii="Times New Roman" w:hAnsi="Times New Roman" w:cs="Times New Roman"/>
          <w:color w:val="000000"/>
          <w:sz w:val="28"/>
          <w:szCs w:val="28"/>
          <w:lang w:val="uk-UA"/>
        </w:rPr>
        <w:t xml:space="preserve"> інформації, МИНАЮЧИ СВІДОМІСТЬ. Це як раз те, що робив </w:t>
      </w:r>
      <w:proofErr w:type="spellStart"/>
      <w:r w:rsidRPr="00C46453">
        <w:rPr>
          <w:rFonts w:ascii="Times New Roman" w:hAnsi="Times New Roman" w:cs="Times New Roman"/>
          <w:color w:val="000000"/>
          <w:sz w:val="28"/>
          <w:szCs w:val="28"/>
          <w:lang w:val="uk-UA"/>
        </w:rPr>
        <w:t>Сенна</w:t>
      </w:r>
      <w:proofErr w:type="spellEnd"/>
      <w:r w:rsidRPr="00C46453">
        <w:rPr>
          <w:rFonts w:ascii="Times New Roman" w:hAnsi="Times New Roman" w:cs="Times New Roman"/>
          <w:color w:val="000000"/>
          <w:sz w:val="28"/>
          <w:szCs w:val="28"/>
          <w:lang w:val="uk-UA"/>
        </w:rPr>
        <w:t xml:space="preserve">, те, що сьогодні демонструє </w:t>
      </w:r>
      <w:proofErr w:type="spellStart"/>
      <w:r w:rsidRPr="00C46453">
        <w:rPr>
          <w:rFonts w:ascii="Times New Roman" w:hAnsi="Times New Roman" w:cs="Times New Roman"/>
          <w:color w:val="000000"/>
          <w:sz w:val="28"/>
          <w:szCs w:val="28"/>
          <w:lang w:val="uk-UA"/>
        </w:rPr>
        <w:t>Міхаель</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Шумахер</w:t>
      </w:r>
      <w:proofErr w:type="spellEnd"/>
      <w:r w:rsidRPr="00C46453">
        <w:rPr>
          <w:rFonts w:ascii="Times New Roman" w:hAnsi="Times New Roman" w:cs="Times New Roman"/>
          <w:color w:val="000000"/>
          <w:sz w:val="28"/>
          <w:szCs w:val="28"/>
          <w:lang w:val="uk-UA"/>
        </w:rPr>
        <w:t>. І цю здатність можна розвинути.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Як закласти правильну програму в мозок гонщика? Для цього і існують тренування. Якщо хтось із пілотів скаже, що метою наступної тренувальної сесії буде не на</w:t>
      </w:r>
      <w:r w:rsidR="00B95156">
        <w:rPr>
          <w:rFonts w:ascii="Times New Roman" w:hAnsi="Times New Roman" w:cs="Times New Roman"/>
          <w:color w:val="000000"/>
          <w:sz w:val="28"/>
          <w:szCs w:val="28"/>
          <w:lang w:val="uk-UA"/>
        </w:rPr>
        <w:t>лаштування</w:t>
      </w:r>
      <w:r w:rsidRPr="00C46453">
        <w:rPr>
          <w:rFonts w:ascii="Times New Roman" w:hAnsi="Times New Roman" w:cs="Times New Roman"/>
          <w:color w:val="000000"/>
          <w:sz w:val="28"/>
          <w:szCs w:val="28"/>
          <w:lang w:val="uk-UA"/>
        </w:rPr>
        <w:t xml:space="preserve"> автомобіля, а виключно робота "над собою", то його, можливо, не зрозуміють. Не секрет, що гоночний талант сприймається багатьма як даність - або він є, або його немає. Але сьогодні, завдяки сучасній телеметрії, стала можлива плідна робота над поліпшенням здібностей самого пілота. Коли інженер і гонщик знаходять спільну мову і </w:t>
      </w:r>
      <w:r>
        <w:rPr>
          <w:rFonts w:ascii="Times New Roman" w:hAnsi="Times New Roman" w:cs="Times New Roman"/>
          <w:color w:val="000000"/>
          <w:sz w:val="28"/>
          <w:szCs w:val="28"/>
          <w:lang w:val="uk-UA"/>
        </w:rPr>
        <w:t>розуміють</w:t>
      </w:r>
      <w:r w:rsidRPr="00C46453">
        <w:rPr>
          <w:rFonts w:ascii="Times New Roman" w:hAnsi="Times New Roman" w:cs="Times New Roman"/>
          <w:color w:val="000000"/>
          <w:sz w:val="28"/>
          <w:szCs w:val="28"/>
          <w:lang w:val="uk-UA"/>
        </w:rPr>
        <w:t>, чого вони хочуть, а тренер-психолог допомагає їм у роботі, результат часом перевершує всі очікування. Якраз про це і говорить відоме англійське прислів'я: "</w:t>
      </w:r>
      <w:proofErr w:type="spellStart"/>
      <w:r w:rsidRPr="00C46453">
        <w:rPr>
          <w:rFonts w:ascii="Times New Roman" w:hAnsi="Times New Roman" w:cs="Times New Roman"/>
          <w:color w:val="000000"/>
          <w:sz w:val="28"/>
          <w:szCs w:val="28"/>
          <w:lang w:val="uk-UA"/>
        </w:rPr>
        <w:t>Only</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perfect</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practice</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makes</w:t>
      </w:r>
      <w:proofErr w:type="spellEnd"/>
      <w:r w:rsidRPr="00C46453">
        <w:rPr>
          <w:rFonts w:ascii="Times New Roman" w:hAnsi="Times New Roman" w:cs="Times New Roman"/>
          <w:color w:val="000000"/>
          <w:sz w:val="28"/>
          <w:szCs w:val="28"/>
          <w:lang w:val="uk-UA"/>
        </w:rPr>
        <w:t xml:space="preserve"> </w:t>
      </w:r>
      <w:proofErr w:type="spellStart"/>
      <w:r w:rsidRPr="00C46453">
        <w:rPr>
          <w:rFonts w:ascii="Times New Roman" w:hAnsi="Times New Roman" w:cs="Times New Roman"/>
          <w:color w:val="000000"/>
          <w:sz w:val="28"/>
          <w:szCs w:val="28"/>
          <w:lang w:val="uk-UA"/>
        </w:rPr>
        <w:t>perfect</w:t>
      </w:r>
      <w:proofErr w:type="spellEnd"/>
      <w:r w:rsidRPr="00C46453">
        <w:rPr>
          <w:rFonts w:ascii="Times New Roman" w:hAnsi="Times New Roman" w:cs="Times New Roman"/>
          <w:color w:val="000000"/>
          <w:sz w:val="28"/>
          <w:szCs w:val="28"/>
          <w:lang w:val="uk-UA"/>
        </w:rPr>
        <w:t xml:space="preserve">". У вільному перекладі це може звучати так: "Тренуйся з розумом - і отримаєш чудовий результат". Тренування у вигляді монотонного закріплення помилок призведе тільки до завантаження вашого </w:t>
      </w:r>
      <w:proofErr w:type="spellStart"/>
      <w:r w:rsidRPr="00C46453">
        <w:rPr>
          <w:rFonts w:ascii="Times New Roman" w:hAnsi="Times New Roman" w:cs="Times New Roman"/>
          <w:color w:val="000000"/>
          <w:sz w:val="28"/>
          <w:szCs w:val="28"/>
          <w:lang w:val="uk-UA"/>
        </w:rPr>
        <w:t>біокомп'ютера</w:t>
      </w:r>
      <w:proofErr w:type="spellEnd"/>
      <w:r w:rsidRPr="00C46453">
        <w:rPr>
          <w:rFonts w:ascii="Times New Roman" w:hAnsi="Times New Roman" w:cs="Times New Roman"/>
          <w:color w:val="000000"/>
          <w:sz w:val="28"/>
          <w:szCs w:val="28"/>
          <w:lang w:val="uk-UA"/>
        </w:rPr>
        <w:t xml:space="preserve"> помилковою інформацією. Секрет в тому, щоб не повторювати одні і ті ж помилки. Мета тренувань - спробувати різні варіанти, відібрати найбільш </w:t>
      </w:r>
      <w:r>
        <w:rPr>
          <w:rFonts w:ascii="Times New Roman" w:hAnsi="Times New Roman" w:cs="Times New Roman"/>
          <w:color w:val="000000"/>
          <w:sz w:val="28"/>
          <w:szCs w:val="28"/>
          <w:lang w:val="uk-UA"/>
        </w:rPr>
        <w:t>вдалі</w:t>
      </w:r>
      <w:r w:rsidRPr="00C46453">
        <w:rPr>
          <w:rFonts w:ascii="Times New Roman" w:hAnsi="Times New Roman" w:cs="Times New Roman"/>
          <w:color w:val="000000"/>
          <w:sz w:val="28"/>
          <w:szCs w:val="28"/>
          <w:lang w:val="uk-UA"/>
        </w:rPr>
        <w:t xml:space="preserve"> та запрограмувати їх. А те, що не працює, - помилкові програми - відсіяти. Пам'ятайте, що тренування - це програмування, і тоді гонки будуть виходити самі, на базі закладених раніше програм. Саме тому, до речі, не можна їхати під час тренувальної сесії на 90 відсотків, сподіваючись, що в гонці ви видасте всі 100. Тренуватися треба на тому ж рівні інтенсивності, з тією ж мотивацією і з тим же менталітетом, з якими ви п</w:t>
      </w:r>
      <w:r>
        <w:rPr>
          <w:rFonts w:ascii="Times New Roman" w:hAnsi="Times New Roman" w:cs="Times New Roman"/>
          <w:color w:val="000000"/>
          <w:sz w:val="28"/>
          <w:szCs w:val="28"/>
          <w:lang w:val="uk-UA"/>
        </w:rPr>
        <w:t>оїд</w:t>
      </w:r>
      <w:r w:rsidRPr="00C46453">
        <w:rPr>
          <w:rFonts w:ascii="Times New Roman" w:hAnsi="Times New Roman" w:cs="Times New Roman"/>
          <w:color w:val="000000"/>
          <w:sz w:val="28"/>
          <w:szCs w:val="28"/>
          <w:lang w:val="uk-UA"/>
        </w:rPr>
        <w:t>ете в гонці.</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 xml:space="preserve">Починати можна з простих речей - наприклад, </w:t>
      </w:r>
      <w:r w:rsidRPr="00DF4E61">
        <w:rPr>
          <w:rFonts w:ascii="Times New Roman" w:hAnsi="Times New Roman" w:cs="Times New Roman"/>
          <w:i/>
          <w:iCs/>
          <w:sz w:val="28"/>
          <w:szCs w:val="28"/>
          <w:u w:val="single"/>
          <w:lang w:val="uk-UA"/>
        </w:rPr>
        <w:t>з розвитку візуальної пам'яті</w:t>
      </w:r>
      <w:r w:rsidRPr="00DF4E61">
        <w:rPr>
          <w:rFonts w:ascii="Times New Roman" w:hAnsi="Times New Roman" w:cs="Times New Roman"/>
          <w:sz w:val="28"/>
          <w:szCs w:val="28"/>
          <w:lang w:val="uk-UA"/>
        </w:rPr>
        <w:t>. Де повинен знаходитися початківець</w:t>
      </w:r>
      <w:r w:rsidR="00DF4E61">
        <w:rPr>
          <w:rFonts w:ascii="Times New Roman" w:hAnsi="Times New Roman" w:cs="Times New Roman"/>
          <w:sz w:val="28"/>
          <w:szCs w:val="28"/>
          <w:lang w:val="uk-UA"/>
        </w:rPr>
        <w:t>-</w:t>
      </w:r>
      <w:r w:rsidRPr="00DF4E61">
        <w:rPr>
          <w:rFonts w:ascii="Times New Roman" w:hAnsi="Times New Roman" w:cs="Times New Roman"/>
          <w:sz w:val="28"/>
          <w:szCs w:val="28"/>
          <w:lang w:val="uk-UA"/>
        </w:rPr>
        <w:t>гонщик під час трен</w:t>
      </w:r>
      <w:r w:rsidRPr="00C46453">
        <w:rPr>
          <w:rFonts w:ascii="Times New Roman" w:hAnsi="Times New Roman" w:cs="Times New Roman"/>
          <w:color w:val="000000"/>
          <w:sz w:val="28"/>
          <w:szCs w:val="28"/>
          <w:lang w:val="uk-UA"/>
        </w:rPr>
        <w:t xml:space="preserve">увань </w:t>
      </w:r>
      <w:r w:rsidR="00DF4E61">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і кваліфікацій? Як тільки він залишає свій гоночний автомобіль, йому не слід затримуватися в боксах. Переходячи від повороту до повороту, пілот повинен уважно дивитися і запам'ятовувати, як їдуть лідери в його або інших класах. Навіть сидячи перед телевізором під час трансляції гонок Формули-1, можна отримувати чимало цінної інформації. Потрібно вивчати і буквально вбирати стиль водіння лідерів, уявляючи себе на їх місці. Само собою зрозуміло, що треба намагатися переглядати в записі будь</w:t>
      </w:r>
      <w:r w:rsidR="00DF4E61">
        <w:rPr>
          <w:rFonts w:ascii="Times New Roman" w:hAnsi="Times New Roman" w:cs="Times New Roman"/>
          <w:color w:val="000000"/>
          <w:sz w:val="28"/>
          <w:szCs w:val="28"/>
          <w:lang w:val="uk-UA"/>
        </w:rPr>
        <w:t>-які</w:t>
      </w:r>
      <w:r w:rsidRPr="00C46453">
        <w:rPr>
          <w:rFonts w:ascii="Times New Roman" w:hAnsi="Times New Roman" w:cs="Times New Roman"/>
          <w:color w:val="000000"/>
          <w:sz w:val="28"/>
          <w:szCs w:val="28"/>
          <w:lang w:val="uk-UA"/>
        </w:rPr>
        <w:t xml:space="preserve"> гонки при будь-якій можливості.</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Доречно згадати про фокусуванн</w:t>
      </w:r>
      <w:r>
        <w:rPr>
          <w:rFonts w:ascii="Times New Roman" w:hAnsi="Times New Roman" w:cs="Times New Roman"/>
          <w:color w:val="000000"/>
          <w:sz w:val="28"/>
          <w:szCs w:val="28"/>
          <w:lang w:val="uk-UA"/>
        </w:rPr>
        <w:t>я</w:t>
      </w:r>
      <w:r w:rsidRPr="00C46453">
        <w:rPr>
          <w:rFonts w:ascii="Times New Roman" w:hAnsi="Times New Roman" w:cs="Times New Roman"/>
          <w:color w:val="000000"/>
          <w:sz w:val="28"/>
          <w:szCs w:val="28"/>
          <w:lang w:val="uk-UA"/>
        </w:rPr>
        <w:t xml:space="preserve"> уваги. Чи </w:t>
      </w:r>
      <w:r>
        <w:rPr>
          <w:rFonts w:ascii="Times New Roman" w:hAnsi="Times New Roman" w:cs="Times New Roman"/>
          <w:color w:val="000000"/>
          <w:sz w:val="28"/>
          <w:szCs w:val="28"/>
          <w:lang w:val="uk-UA"/>
        </w:rPr>
        <w:t>н</w:t>
      </w:r>
      <w:r w:rsidRPr="00C46453">
        <w:rPr>
          <w:rFonts w:ascii="Times New Roman" w:hAnsi="Times New Roman" w:cs="Times New Roman"/>
          <w:color w:val="000000"/>
          <w:sz w:val="28"/>
          <w:szCs w:val="28"/>
          <w:lang w:val="uk-UA"/>
        </w:rPr>
        <w:t>е траплялося з вами такого, що, дивлячись на яму прямо по курсу руху своєї машини, ви все-таки потрапляли до неї, хоча прекрасн</w:t>
      </w:r>
      <w:r>
        <w:rPr>
          <w:rFonts w:ascii="Times New Roman" w:hAnsi="Times New Roman" w:cs="Times New Roman"/>
          <w:color w:val="000000"/>
          <w:sz w:val="28"/>
          <w:szCs w:val="28"/>
          <w:lang w:val="uk-UA"/>
        </w:rPr>
        <w:t>о</w:t>
      </w:r>
      <w:r w:rsidRPr="00C46453">
        <w:rPr>
          <w:rFonts w:ascii="Times New Roman" w:hAnsi="Times New Roman" w:cs="Times New Roman"/>
          <w:color w:val="000000"/>
          <w:sz w:val="28"/>
          <w:szCs w:val="28"/>
          <w:lang w:val="uk-UA"/>
        </w:rPr>
        <w:t xml:space="preserve"> розуміли, що треба б її об'їхати? Приклад, здавалося б, комічний, але в нього укладено великий сенс. Це особливість сприйняття інформації вашим мозком. Руки направляють машину на яму крім вашої волі тільки тому, що ви на неї дивитеся. Ось вам ще один секрет. Особливу увагу потрібно тільки на тій точці, де ви хочете опинитися. Причому точка фокусування вашого погляду повинна бути як можна далі. Підходячи до повороту і починаючи гальмувати, потрібно дивитися не на асфальт в зоні гальмування, а на апекс повороту. Закінчивши гальмування і входячи в поворот - не на апекс, а на те місце, де ви хочете опинитися на виході. Кожен день при їзді по місту привчайте себе дивитися тільки туди, куди хочете направити автомобіль, - це повинно стати автоматичної звичкою. Потім можна ускладнити завдання і потренуватися в розвитку багатоцільово</w:t>
      </w:r>
      <w:r>
        <w:rPr>
          <w:rFonts w:ascii="Times New Roman" w:hAnsi="Times New Roman" w:cs="Times New Roman"/>
          <w:color w:val="000000"/>
          <w:sz w:val="28"/>
          <w:szCs w:val="28"/>
          <w:lang w:val="uk-UA"/>
        </w:rPr>
        <w:t>ї</w:t>
      </w:r>
      <w:r w:rsidRPr="00C46453">
        <w:rPr>
          <w:rFonts w:ascii="Times New Roman" w:hAnsi="Times New Roman" w:cs="Times New Roman"/>
          <w:color w:val="000000"/>
          <w:sz w:val="28"/>
          <w:szCs w:val="28"/>
          <w:lang w:val="uk-UA"/>
        </w:rPr>
        <w:t xml:space="preserve"> уваги. Роблячи те ж саме, встигайте периферійним зором прочитати і запам'ятати рекламний щит до найдрібніших подробиць. Примусьте себе слухати пісню та одночасно читати складний текст, не упускаючи жодного слова. Точно так само, як можна сфокусувати погляд, можна сфокусувати думки і увагу. Так</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ментальн</w:t>
      </w:r>
      <w:r>
        <w:rPr>
          <w:rFonts w:ascii="Times New Roman" w:hAnsi="Times New Roman" w:cs="Times New Roman"/>
          <w:color w:val="000000"/>
          <w:sz w:val="28"/>
          <w:szCs w:val="28"/>
          <w:lang w:val="uk-UA"/>
        </w:rPr>
        <w:t>е</w:t>
      </w:r>
      <w:r w:rsidRPr="00C46453">
        <w:rPr>
          <w:rFonts w:ascii="Times New Roman" w:hAnsi="Times New Roman" w:cs="Times New Roman"/>
          <w:color w:val="000000"/>
          <w:sz w:val="28"/>
          <w:szCs w:val="28"/>
          <w:lang w:val="uk-UA"/>
        </w:rPr>
        <w:t xml:space="preserve"> фокусування - найважливіша складова майстерності гонщика. Часто тренер говорить гонщику перед стартом або </w:t>
      </w:r>
      <w:r w:rsidRPr="00C46453">
        <w:rPr>
          <w:rFonts w:ascii="Times New Roman" w:hAnsi="Times New Roman" w:cs="Times New Roman"/>
          <w:color w:val="000000"/>
          <w:sz w:val="28"/>
          <w:szCs w:val="28"/>
          <w:lang w:val="uk-UA"/>
        </w:rPr>
        <w:lastRenderedPageBreak/>
        <w:t>гонщик сам собі повторює подумки слова тренера:</w:t>
      </w:r>
      <w:r w:rsidR="00DF4E61">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"постарайся їхати безпомилково", "намагайся показати стабільний час кола", "постарайся гальмувати пізніше перед поворотами". Помилка в тому, що мозок не розуміє значення слова "намагатися", воно не вписується ні в одну програму. Він розуміє "роби що-то" або "не роби щось", тільки ці команди можуть бути легко запрограмовані, внесені в підсвідому пам'ять. Секрет роботи тренера-психолога якраз в тому і полягає, щоб спочатку включити мозок гонщика, правильно запрограмувати його, а коли програма закладена і пора стартувати в гонці змусити пілота вимкнути мозок і керувати машиною на підсвідомому рівні.</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Так про що ж слід думати за кермом гоночного автомобіля, якщо все, що робить гонщик, повинно виходити автоматично, не замислюючись? Уявімо собі, що вас попросили не думати про рожево</w:t>
      </w:r>
      <w:r>
        <w:rPr>
          <w:rFonts w:ascii="Times New Roman" w:hAnsi="Times New Roman" w:cs="Times New Roman"/>
          <w:color w:val="000000"/>
          <w:sz w:val="28"/>
          <w:szCs w:val="28"/>
          <w:lang w:val="uk-UA"/>
        </w:rPr>
        <w:t>го</w:t>
      </w:r>
      <w:r w:rsidRPr="00C46453">
        <w:rPr>
          <w:rFonts w:ascii="Times New Roman" w:hAnsi="Times New Roman" w:cs="Times New Roman"/>
          <w:color w:val="000000"/>
          <w:sz w:val="28"/>
          <w:szCs w:val="28"/>
          <w:lang w:val="uk-UA"/>
        </w:rPr>
        <w:t xml:space="preserve"> бегемот</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Що ви зараз робите? Думаєте про те, як би не думати про рожево</w:t>
      </w:r>
      <w:r>
        <w:rPr>
          <w:rFonts w:ascii="Times New Roman" w:hAnsi="Times New Roman" w:cs="Times New Roman"/>
          <w:color w:val="000000"/>
          <w:sz w:val="28"/>
          <w:szCs w:val="28"/>
          <w:lang w:val="uk-UA"/>
        </w:rPr>
        <w:t>го</w:t>
      </w:r>
      <w:r w:rsidRPr="00C46453">
        <w:rPr>
          <w:rFonts w:ascii="Times New Roman" w:hAnsi="Times New Roman" w:cs="Times New Roman"/>
          <w:color w:val="000000"/>
          <w:sz w:val="28"/>
          <w:szCs w:val="28"/>
          <w:lang w:val="uk-UA"/>
        </w:rPr>
        <w:t xml:space="preserve"> бегемот</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Людський мозок влаштований так, що йому важко не думати про те. Вихід простий. Заздалегідь запрограмувати відповідну думку і тримати її напоготові, щоб у будь-який момент включити і думати на цю тему. Це може бути приємна думка про те, яке задово</w:t>
      </w:r>
      <w:r w:rsidR="002E77C2">
        <w:rPr>
          <w:rFonts w:ascii="Times New Roman" w:hAnsi="Times New Roman" w:cs="Times New Roman"/>
          <w:color w:val="000000"/>
          <w:sz w:val="28"/>
          <w:szCs w:val="28"/>
          <w:lang w:val="uk-UA"/>
        </w:rPr>
        <w:t>лення для вас управляти гоночною</w:t>
      </w:r>
      <w:r w:rsidRPr="00C46453">
        <w:rPr>
          <w:rFonts w:ascii="Times New Roman" w:hAnsi="Times New Roman" w:cs="Times New Roman"/>
          <w:color w:val="000000"/>
          <w:sz w:val="28"/>
          <w:szCs w:val="28"/>
          <w:lang w:val="uk-UA"/>
        </w:rPr>
        <w:t xml:space="preserve"> машиною, балансуючи на межі зчеплення шин. Як тільки вам в голову прийде думка про можливість аварії, про те, як тріщить бюджет команди, або що хтось назвав вас поганим гонщиком, включайте приготован</w:t>
      </w:r>
      <w:r>
        <w:rPr>
          <w:rFonts w:ascii="Times New Roman" w:hAnsi="Times New Roman" w:cs="Times New Roman"/>
          <w:color w:val="000000"/>
          <w:sz w:val="28"/>
          <w:szCs w:val="28"/>
          <w:lang w:val="uk-UA"/>
        </w:rPr>
        <w:t>ий</w:t>
      </w:r>
      <w:r w:rsidRPr="00C46453">
        <w:rPr>
          <w:rFonts w:ascii="Times New Roman" w:hAnsi="Times New Roman" w:cs="Times New Roman"/>
          <w:color w:val="000000"/>
          <w:sz w:val="28"/>
          <w:szCs w:val="28"/>
          <w:lang w:val="uk-UA"/>
        </w:rPr>
        <w:t xml:space="preserve"> "запис" і ганяйте </w:t>
      </w:r>
      <w:r>
        <w:rPr>
          <w:rFonts w:ascii="Times New Roman" w:hAnsi="Times New Roman" w:cs="Times New Roman"/>
          <w:color w:val="000000"/>
          <w:sz w:val="28"/>
          <w:szCs w:val="28"/>
          <w:lang w:val="uk-UA"/>
        </w:rPr>
        <w:t>його</w:t>
      </w:r>
      <w:r w:rsidRPr="00C46453">
        <w:rPr>
          <w:rFonts w:ascii="Times New Roman" w:hAnsi="Times New Roman" w:cs="Times New Roman"/>
          <w:color w:val="000000"/>
          <w:sz w:val="28"/>
          <w:szCs w:val="28"/>
          <w:lang w:val="uk-UA"/>
        </w:rPr>
        <w:t xml:space="preserve"> по колу. Ще один секрет у тому, щоб</w:t>
      </w:r>
      <w:r w:rsidR="00D9415E">
        <w:rPr>
          <w:rFonts w:ascii="Times New Roman" w:hAnsi="Times New Roman" w:cs="Times New Roman"/>
          <w:color w:val="000000"/>
          <w:sz w:val="28"/>
          <w:szCs w:val="28"/>
          <w:lang w:val="uk-UA"/>
        </w:rPr>
        <w:t xml:space="preserve"> </w:t>
      </w:r>
      <w:r w:rsidR="00D9415E" w:rsidRPr="00C46453">
        <w:rPr>
          <w:rFonts w:ascii="Times New Roman" w:hAnsi="Times New Roman" w:cs="Times New Roman"/>
          <w:color w:val="000000"/>
          <w:sz w:val="28"/>
          <w:szCs w:val="28"/>
          <w:lang w:val="uk-UA"/>
        </w:rPr>
        <w:t>на свідомому рівні</w:t>
      </w:r>
      <w:r w:rsidRPr="00C46453">
        <w:rPr>
          <w:rFonts w:ascii="Times New Roman" w:hAnsi="Times New Roman" w:cs="Times New Roman"/>
          <w:color w:val="000000"/>
          <w:sz w:val="28"/>
          <w:szCs w:val="28"/>
          <w:lang w:val="uk-UA"/>
        </w:rPr>
        <w:t xml:space="preserve"> мислити тільки в позитивному напрямку </w:t>
      </w:r>
      <w:r w:rsidR="00E00508">
        <w:rPr>
          <w:rFonts w:ascii="Times New Roman" w:hAnsi="Times New Roman" w:cs="Times New Roman"/>
          <w:color w:val="000000"/>
          <w:sz w:val="28"/>
          <w:szCs w:val="28"/>
          <w:lang w:val="uk-UA"/>
        </w:rPr>
        <w:t xml:space="preserve">і </w:t>
      </w:r>
      <w:r w:rsidRPr="00C46453">
        <w:rPr>
          <w:rFonts w:ascii="Times New Roman" w:hAnsi="Times New Roman" w:cs="Times New Roman"/>
          <w:color w:val="000000"/>
          <w:sz w:val="28"/>
          <w:szCs w:val="28"/>
          <w:lang w:val="uk-UA"/>
        </w:rPr>
        <w:t>дума</w:t>
      </w:r>
      <w:r w:rsidR="002E77C2">
        <w:rPr>
          <w:rFonts w:ascii="Times New Roman" w:hAnsi="Times New Roman" w:cs="Times New Roman"/>
          <w:color w:val="000000"/>
          <w:sz w:val="28"/>
          <w:szCs w:val="28"/>
          <w:lang w:val="uk-UA"/>
        </w:rPr>
        <w:t>т</w:t>
      </w:r>
      <w:r w:rsidRPr="00C46453">
        <w:rPr>
          <w:rFonts w:ascii="Times New Roman" w:hAnsi="Times New Roman" w:cs="Times New Roman"/>
          <w:color w:val="000000"/>
          <w:sz w:val="28"/>
          <w:szCs w:val="28"/>
          <w:lang w:val="uk-UA"/>
        </w:rPr>
        <w:t>и про позитивні речі</w:t>
      </w:r>
      <w:r w:rsidR="00E00508">
        <w:rPr>
          <w:rFonts w:ascii="Times New Roman" w:hAnsi="Times New Roman" w:cs="Times New Roman"/>
          <w:color w:val="000000"/>
          <w:sz w:val="28"/>
          <w:szCs w:val="28"/>
          <w:lang w:val="uk-UA"/>
        </w:rPr>
        <w:t>. Таким чином</w:t>
      </w:r>
      <w:r w:rsidR="00D9415E">
        <w:rPr>
          <w:rFonts w:ascii="Times New Roman" w:hAnsi="Times New Roman" w:cs="Times New Roman"/>
          <w:color w:val="000000"/>
          <w:sz w:val="28"/>
          <w:szCs w:val="28"/>
          <w:lang w:val="uk-UA"/>
        </w:rPr>
        <w:t>,</w:t>
      </w:r>
      <w:r w:rsidRPr="00C46453">
        <w:rPr>
          <w:rFonts w:ascii="Times New Roman" w:hAnsi="Times New Roman" w:cs="Times New Roman"/>
          <w:color w:val="000000"/>
          <w:sz w:val="28"/>
          <w:szCs w:val="28"/>
          <w:lang w:val="uk-UA"/>
        </w:rPr>
        <w:t xml:space="preserve"> гонщик як би програмує свій мозок так </w:t>
      </w:r>
      <w:r w:rsidR="00E00508">
        <w:rPr>
          <w:rFonts w:ascii="Times New Roman" w:hAnsi="Times New Roman" w:cs="Times New Roman"/>
          <w:color w:val="000000"/>
          <w:sz w:val="28"/>
          <w:szCs w:val="28"/>
          <w:lang w:val="uk-UA"/>
        </w:rPr>
        <w:t xml:space="preserve">діяти </w:t>
      </w:r>
      <w:r w:rsidRPr="00C46453">
        <w:rPr>
          <w:rFonts w:ascii="Times New Roman" w:hAnsi="Times New Roman" w:cs="Times New Roman"/>
          <w:color w:val="000000"/>
          <w:sz w:val="28"/>
          <w:szCs w:val="28"/>
          <w:lang w:val="uk-UA"/>
        </w:rPr>
        <w:t xml:space="preserve">і поступати </w:t>
      </w:r>
      <w:r w:rsidR="00E00508">
        <w:rPr>
          <w:rFonts w:ascii="Times New Roman" w:hAnsi="Times New Roman" w:cs="Times New Roman"/>
          <w:color w:val="000000"/>
          <w:sz w:val="28"/>
          <w:szCs w:val="28"/>
          <w:lang w:val="uk-UA"/>
        </w:rPr>
        <w:t xml:space="preserve">                       і </w:t>
      </w:r>
      <w:r w:rsidRPr="00C46453">
        <w:rPr>
          <w:rFonts w:ascii="Times New Roman" w:hAnsi="Times New Roman" w:cs="Times New Roman"/>
          <w:color w:val="000000"/>
          <w:sz w:val="28"/>
          <w:szCs w:val="28"/>
          <w:lang w:val="uk-UA"/>
        </w:rPr>
        <w:t xml:space="preserve">на </w:t>
      </w:r>
      <w:r w:rsidR="00E00508">
        <w:rPr>
          <w:rFonts w:ascii="Times New Roman" w:hAnsi="Times New Roman" w:cs="Times New Roman"/>
          <w:color w:val="000000"/>
          <w:sz w:val="28"/>
          <w:szCs w:val="28"/>
          <w:lang w:val="uk-UA"/>
        </w:rPr>
        <w:t>під</w:t>
      </w:r>
      <w:r w:rsidRPr="00C46453">
        <w:rPr>
          <w:rFonts w:ascii="Times New Roman" w:hAnsi="Times New Roman" w:cs="Times New Roman"/>
          <w:color w:val="000000"/>
          <w:sz w:val="28"/>
          <w:szCs w:val="28"/>
          <w:lang w:val="uk-UA"/>
        </w:rPr>
        <w:t xml:space="preserve">свідомому рівні. Замість того, щоб говорити собі: "Я постійно гальмую перед цим поворотом занадто рано" </w:t>
      </w:r>
      <w:r>
        <w:rPr>
          <w:rFonts w:ascii="Times New Roman" w:hAnsi="Times New Roman" w:cs="Times New Roman"/>
          <w:color w:val="000000"/>
          <w:sz w:val="28"/>
          <w:szCs w:val="28"/>
          <w:lang w:val="uk-UA"/>
        </w:rPr>
        <w:t>а</w:t>
      </w:r>
      <w:r w:rsidRPr="00C46453">
        <w:rPr>
          <w:rFonts w:ascii="Times New Roman" w:hAnsi="Times New Roman" w:cs="Times New Roman"/>
          <w:color w:val="000000"/>
          <w:sz w:val="28"/>
          <w:szCs w:val="28"/>
          <w:lang w:val="uk-UA"/>
        </w:rPr>
        <w:t xml:space="preserve">бо "Я занадто рано входжу в поворот", спробуйте перевести цю справедливу критику в позитивне русло. Це буде виглядати так: "Я буду гальмувати пізніше" або "Я буду пізніше входити в поворот". Замість того, щоб задавати собі питання: "Чому я не можу швидше проходити цей поворот?", краще запитати себе: "Що я повинен </w:t>
      </w:r>
      <w:r w:rsidRPr="00C46453">
        <w:rPr>
          <w:rFonts w:ascii="Times New Roman" w:hAnsi="Times New Roman" w:cs="Times New Roman"/>
          <w:color w:val="000000"/>
          <w:sz w:val="28"/>
          <w:szCs w:val="28"/>
          <w:lang w:val="uk-UA"/>
        </w:rPr>
        <w:lastRenderedPageBreak/>
        <w:t>зробити, щоб проходити його швидше?" Треба концентруватися на способ</w:t>
      </w:r>
      <w:r>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xml:space="preserve"> вирішення проблеми, </w:t>
      </w:r>
      <w:r w:rsidR="00276DEA">
        <w:rPr>
          <w:rFonts w:ascii="Times New Roman" w:hAnsi="Times New Roman" w:cs="Times New Roman"/>
          <w:color w:val="000000"/>
          <w:sz w:val="28"/>
          <w:szCs w:val="28"/>
          <w:lang w:val="uk-UA"/>
        </w:rPr>
        <w:t>а не на самій проблемі. Секрет у</w:t>
      </w:r>
      <w:r w:rsidRPr="00C46453">
        <w:rPr>
          <w:rFonts w:ascii="Times New Roman" w:hAnsi="Times New Roman" w:cs="Times New Roman"/>
          <w:color w:val="000000"/>
          <w:sz w:val="28"/>
          <w:szCs w:val="28"/>
          <w:lang w:val="uk-UA"/>
        </w:rPr>
        <w:t xml:space="preserve"> тому, щоб фокусувати увагу на т</w:t>
      </w:r>
      <w:r>
        <w:rPr>
          <w:rFonts w:ascii="Times New Roman" w:hAnsi="Times New Roman" w:cs="Times New Roman"/>
          <w:color w:val="000000"/>
          <w:sz w:val="28"/>
          <w:szCs w:val="28"/>
          <w:lang w:val="uk-UA"/>
        </w:rPr>
        <w:t>ому</w:t>
      </w:r>
      <w:r w:rsidRPr="00C46453">
        <w:rPr>
          <w:rFonts w:ascii="Times New Roman" w:hAnsi="Times New Roman" w:cs="Times New Roman"/>
          <w:color w:val="000000"/>
          <w:sz w:val="28"/>
          <w:szCs w:val="28"/>
          <w:lang w:val="uk-UA"/>
        </w:rPr>
        <w:t xml:space="preserve">, що ви хочете, а не на тому, </w:t>
      </w:r>
      <w:r w:rsidR="00276DEA">
        <w:rPr>
          <w:rFonts w:ascii="Times New Roman" w:hAnsi="Times New Roman" w:cs="Times New Roman"/>
          <w:color w:val="000000"/>
          <w:sz w:val="28"/>
          <w:szCs w:val="28"/>
          <w:lang w:val="uk-UA"/>
        </w:rPr>
        <w:t xml:space="preserve">чого </w:t>
      </w:r>
      <w:r w:rsidRPr="00C46453">
        <w:rPr>
          <w:rFonts w:ascii="Times New Roman" w:hAnsi="Times New Roman" w:cs="Times New Roman"/>
          <w:color w:val="000000"/>
          <w:sz w:val="28"/>
          <w:szCs w:val="28"/>
          <w:lang w:val="uk-UA"/>
        </w:rPr>
        <w:t xml:space="preserve">ви не хочете. Згадаймо, що мозку важко не думати про те. Якщо ми дамо йому команду не думати про можливості потрапити у відбійник, то мозок не зможе не думати про відбійник. А думаючи про нього, недовго в нього і </w:t>
      </w:r>
      <w:r w:rsidR="00276DEA">
        <w:rPr>
          <w:rFonts w:ascii="Times New Roman" w:hAnsi="Times New Roman" w:cs="Times New Roman"/>
          <w:color w:val="000000"/>
          <w:sz w:val="28"/>
          <w:szCs w:val="28"/>
          <w:lang w:val="uk-UA"/>
        </w:rPr>
        <w:t>в</w:t>
      </w:r>
      <w:r w:rsidRPr="00C46453">
        <w:rPr>
          <w:rFonts w:ascii="Times New Roman" w:hAnsi="Times New Roman" w:cs="Times New Roman"/>
          <w:color w:val="000000"/>
          <w:sz w:val="28"/>
          <w:szCs w:val="28"/>
          <w:lang w:val="uk-UA"/>
        </w:rPr>
        <w:t>годити, як в ту саму яму. Що ж можна змінити? Єдиний спосіб - сфокусувати думки на щось інше, наприклад на ідеальній траєкторії, а не на відбійник</w:t>
      </w:r>
      <w:r>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Припустимо, що вам вдається використовувати в гонці 100 відсотків своєї майстерності. І все ж результат залишає бажати кращого, ви фінішували третім, п'ятим чи десятим. Чи означає це, що ви погано виступили? Анітрохи! Тому що важливий не результат, а повна реалізація власних можливостей. Якщо у сьогоднішній гонці ваша підготовка дозволяє виступити на рівні п'ятого місця, то безглуздо намагатися стрибнути вище голови і зайняти перше. Швидше за все, нічим хорошим це не закінчиться.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roofErr w:type="spellStart"/>
      <w:r w:rsidRPr="00276DEA">
        <w:rPr>
          <w:rFonts w:ascii="Times New Roman" w:hAnsi="Times New Roman" w:cs="Times New Roman"/>
          <w:b/>
          <w:bCs/>
          <w:i/>
          <w:iCs/>
          <w:sz w:val="28"/>
          <w:szCs w:val="28"/>
          <w:u w:val="single"/>
          <w:lang w:val="uk-UA"/>
        </w:rPr>
        <w:t>Айртон</w:t>
      </w:r>
      <w:proofErr w:type="spellEnd"/>
      <w:r w:rsidRPr="00276DEA">
        <w:rPr>
          <w:rFonts w:ascii="Times New Roman" w:hAnsi="Times New Roman" w:cs="Times New Roman"/>
          <w:b/>
          <w:bCs/>
          <w:i/>
          <w:iCs/>
          <w:sz w:val="28"/>
          <w:szCs w:val="28"/>
          <w:u w:val="single"/>
          <w:lang w:val="uk-UA"/>
        </w:rPr>
        <w:t xml:space="preserve"> </w:t>
      </w:r>
      <w:proofErr w:type="spellStart"/>
      <w:r w:rsidRPr="00276DEA">
        <w:rPr>
          <w:rFonts w:ascii="Times New Roman" w:hAnsi="Times New Roman" w:cs="Times New Roman"/>
          <w:b/>
          <w:bCs/>
          <w:i/>
          <w:iCs/>
          <w:sz w:val="28"/>
          <w:szCs w:val="28"/>
          <w:u w:val="single"/>
          <w:lang w:val="uk-UA"/>
        </w:rPr>
        <w:t>Сенна</w:t>
      </w:r>
      <w:proofErr w:type="spellEnd"/>
      <w:r w:rsidRPr="00276DEA">
        <w:rPr>
          <w:rFonts w:ascii="Times New Roman" w:hAnsi="Times New Roman" w:cs="Times New Roman"/>
          <w:b/>
          <w:bCs/>
          <w:i/>
          <w:iCs/>
          <w:sz w:val="28"/>
          <w:szCs w:val="28"/>
          <w:u w:val="single"/>
          <w:lang w:val="uk-UA"/>
        </w:rPr>
        <w:t xml:space="preserve"> говорив: "Іноді я ловив себе на тому, що намагаюся побити чиїсь досягнення, але згодом прийшов до висновку, що завжди краще намагатися перевершити самого себе".</w:t>
      </w:r>
      <w:r w:rsidRPr="00C46453">
        <w:rPr>
          <w:rFonts w:ascii="Times New Roman" w:hAnsi="Times New Roman" w:cs="Times New Roman"/>
          <w:color w:val="000000"/>
          <w:sz w:val="28"/>
          <w:szCs w:val="28"/>
          <w:lang w:val="uk-UA"/>
        </w:rPr>
        <w:t xml:space="preserve"> І це ще один безвідмовно працю</w:t>
      </w:r>
      <w:r w:rsidR="00276DEA">
        <w:rPr>
          <w:rFonts w:ascii="Times New Roman" w:hAnsi="Times New Roman" w:cs="Times New Roman"/>
          <w:color w:val="000000"/>
          <w:sz w:val="28"/>
          <w:szCs w:val="28"/>
          <w:lang w:val="uk-UA"/>
        </w:rPr>
        <w:t>ю</w:t>
      </w:r>
      <w:r>
        <w:rPr>
          <w:rFonts w:ascii="Times New Roman" w:hAnsi="Times New Roman" w:cs="Times New Roman"/>
          <w:color w:val="000000"/>
          <w:sz w:val="28"/>
          <w:szCs w:val="28"/>
          <w:lang w:val="uk-UA"/>
        </w:rPr>
        <w:t>чий</w:t>
      </w:r>
      <w:r w:rsidRPr="00C46453">
        <w:rPr>
          <w:rFonts w:ascii="Times New Roman" w:hAnsi="Times New Roman" w:cs="Times New Roman"/>
          <w:color w:val="000000"/>
          <w:sz w:val="28"/>
          <w:szCs w:val="28"/>
          <w:lang w:val="uk-UA"/>
        </w:rPr>
        <w:t xml:space="preserve"> прийом. Треба концентруватися тільки на власному виступі, не звертаючи уваги на результати суперників. Взагалі не варто працювати "на результат". Кращий результат приходить, коли спортсмен концентрується на своєму виступі, а не на показаному час</w:t>
      </w:r>
      <w:r w:rsidR="00276DEA">
        <w:rPr>
          <w:rFonts w:ascii="Times New Roman" w:hAnsi="Times New Roman" w:cs="Times New Roman"/>
          <w:color w:val="000000"/>
          <w:sz w:val="28"/>
          <w:szCs w:val="28"/>
          <w:lang w:val="uk-UA"/>
        </w:rPr>
        <w:t>і</w:t>
      </w:r>
      <w:r w:rsidRPr="00C46453">
        <w:rPr>
          <w:rFonts w:ascii="Times New Roman" w:hAnsi="Times New Roman" w:cs="Times New Roman"/>
          <w:color w:val="000000"/>
          <w:sz w:val="28"/>
          <w:szCs w:val="28"/>
          <w:lang w:val="uk-UA"/>
        </w:rPr>
        <w:t>. Багато хто не погод</w:t>
      </w:r>
      <w:r>
        <w:rPr>
          <w:rFonts w:ascii="Times New Roman" w:hAnsi="Times New Roman" w:cs="Times New Roman"/>
          <w:color w:val="000000"/>
          <w:sz w:val="28"/>
          <w:szCs w:val="28"/>
          <w:lang w:val="uk-UA"/>
        </w:rPr>
        <w:t>и</w:t>
      </w:r>
      <w:r w:rsidRPr="00C46453">
        <w:rPr>
          <w:rFonts w:ascii="Times New Roman" w:hAnsi="Times New Roman" w:cs="Times New Roman"/>
          <w:color w:val="000000"/>
          <w:sz w:val="28"/>
          <w:szCs w:val="28"/>
          <w:lang w:val="uk-UA"/>
        </w:rPr>
        <w:t>ться з цим. Але слід врахувати, що, коли мозок гонщика "відключений" від думок про результат, це сильно знижує рівень передстартового стресу, дозволяє відчувати себе комфортно і повністю сконцентруватися. Якщо це вдалося, відмінний результат прийде сам собою. В кінцевому підсумку, результат не на всі сто відсотків залежить тільки від вас - є й інші обставини, - а ось ваш виступ залежить тільки від вас.</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П'ятикратний чемпіон світу </w:t>
      </w:r>
      <w:r w:rsidRPr="008412AF">
        <w:rPr>
          <w:rFonts w:ascii="Times New Roman" w:hAnsi="Times New Roman" w:cs="Times New Roman"/>
          <w:b/>
          <w:bCs/>
          <w:i/>
          <w:iCs/>
          <w:sz w:val="28"/>
          <w:szCs w:val="28"/>
          <w:u w:val="single"/>
          <w:lang w:val="uk-UA"/>
        </w:rPr>
        <w:t xml:space="preserve">Хуан </w:t>
      </w:r>
      <w:proofErr w:type="spellStart"/>
      <w:r w:rsidRPr="008412AF">
        <w:rPr>
          <w:rFonts w:ascii="Times New Roman" w:hAnsi="Times New Roman" w:cs="Times New Roman"/>
          <w:b/>
          <w:bCs/>
          <w:i/>
          <w:iCs/>
          <w:sz w:val="28"/>
          <w:szCs w:val="28"/>
          <w:u w:val="single"/>
          <w:lang w:val="uk-UA"/>
        </w:rPr>
        <w:t>Мануель</w:t>
      </w:r>
      <w:proofErr w:type="spellEnd"/>
      <w:r w:rsidRPr="008412AF">
        <w:rPr>
          <w:rFonts w:ascii="Times New Roman" w:hAnsi="Times New Roman" w:cs="Times New Roman"/>
          <w:b/>
          <w:bCs/>
          <w:i/>
          <w:iCs/>
          <w:sz w:val="28"/>
          <w:szCs w:val="28"/>
          <w:u w:val="single"/>
          <w:lang w:val="uk-UA"/>
        </w:rPr>
        <w:t xml:space="preserve"> </w:t>
      </w:r>
      <w:proofErr w:type="spellStart"/>
      <w:r w:rsidRPr="008412AF">
        <w:rPr>
          <w:rFonts w:ascii="Times New Roman" w:hAnsi="Times New Roman" w:cs="Times New Roman"/>
          <w:b/>
          <w:bCs/>
          <w:i/>
          <w:iCs/>
          <w:sz w:val="28"/>
          <w:szCs w:val="28"/>
          <w:u w:val="single"/>
          <w:lang w:val="uk-UA"/>
        </w:rPr>
        <w:t>Фанхіо</w:t>
      </w:r>
      <w:proofErr w:type="spellEnd"/>
      <w:r w:rsidRPr="008412AF">
        <w:rPr>
          <w:rFonts w:ascii="Times New Roman" w:hAnsi="Times New Roman" w:cs="Times New Roman"/>
          <w:b/>
          <w:bCs/>
          <w:i/>
          <w:iCs/>
          <w:sz w:val="28"/>
          <w:szCs w:val="28"/>
          <w:u w:val="single"/>
          <w:lang w:val="uk-UA"/>
        </w:rPr>
        <w:t xml:space="preserve"> говорив: "Ти завжди повинен вірити, що станеш кращим, але ніколи не можна </w:t>
      </w:r>
      <w:r w:rsidRPr="008412AF">
        <w:rPr>
          <w:rFonts w:ascii="Times New Roman" w:hAnsi="Times New Roman" w:cs="Times New Roman"/>
          <w:b/>
          <w:bCs/>
          <w:i/>
          <w:iCs/>
          <w:sz w:val="28"/>
          <w:szCs w:val="28"/>
          <w:u w:val="single"/>
          <w:lang w:val="uk-UA"/>
        </w:rPr>
        <w:lastRenderedPageBreak/>
        <w:t>вірити, що ти ним став".</w:t>
      </w:r>
      <w:r w:rsidRPr="00C46453">
        <w:rPr>
          <w:rFonts w:ascii="Times New Roman" w:hAnsi="Times New Roman" w:cs="Times New Roman"/>
          <w:color w:val="000000"/>
          <w:sz w:val="28"/>
          <w:szCs w:val="28"/>
          <w:lang w:val="uk-UA"/>
        </w:rPr>
        <w:t xml:space="preserve"> Постійно покращувати свій результат, час проходження кола - головне завдання будь-якого гонщика. Але дуже часто гонщик показує кращий час кола, сам того не очікуючи, і навпаки - коли у пілота перед очима знаходиться "леп-таймер", у нього весь час щось не ладиться. Пояснюється це постійним занепокоєнням з приводу показаного часу. Воно відволікає значно більше уваги, ніж все інше. Сконцентруйтеся на їзді, постарайтеся їхати вільно, без огляду на час, отримаєте задоволення, в кінці кінців. І відмінний результат не змусить себе чекати.</w:t>
      </w:r>
    </w:p>
    <w:p w:rsidR="007B49A4" w:rsidRPr="00C46453" w:rsidRDefault="007B49A4" w:rsidP="00C46453">
      <w:pPr>
        <w:pStyle w:val="a3"/>
        <w:spacing w:line="360" w:lineRule="auto"/>
        <w:ind w:firstLine="708"/>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Дуже важливо зняти внутрішн</w:t>
      </w:r>
      <w:r>
        <w:rPr>
          <w:rFonts w:ascii="Times New Roman" w:hAnsi="Times New Roman" w:cs="Times New Roman"/>
          <w:color w:val="000000"/>
          <w:sz w:val="28"/>
          <w:szCs w:val="28"/>
          <w:lang w:val="uk-UA"/>
        </w:rPr>
        <w:t>ій</w:t>
      </w:r>
      <w:r w:rsidRPr="00C46453">
        <w:rPr>
          <w:rFonts w:ascii="Times New Roman" w:hAnsi="Times New Roman" w:cs="Times New Roman"/>
          <w:color w:val="000000"/>
          <w:sz w:val="28"/>
          <w:szCs w:val="28"/>
          <w:lang w:val="uk-UA"/>
        </w:rPr>
        <w:t xml:space="preserve"> тиск. Але є ще і зовнішній тиск. Часто рівень реальних можливостей гонщика обмежується страхом перед можливою невдачею. Він сконцентрований тільки на те, щоб не зробити помилки на очах у спонсорів</w:t>
      </w:r>
      <w:r w:rsidR="008412AF">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 xml:space="preserve">своєї команди, глядачів. І часто, всупереч його волі, саме це і відбувається. Ось як ставився до цього </w:t>
      </w:r>
      <w:proofErr w:type="spellStart"/>
      <w:r w:rsidRPr="008412AF">
        <w:rPr>
          <w:rFonts w:ascii="Times New Roman" w:hAnsi="Times New Roman" w:cs="Times New Roman"/>
          <w:b/>
          <w:bCs/>
          <w:i/>
          <w:iCs/>
          <w:sz w:val="28"/>
          <w:szCs w:val="28"/>
          <w:u w:val="single"/>
          <w:lang w:val="uk-UA"/>
        </w:rPr>
        <w:t>Айртон</w:t>
      </w:r>
      <w:proofErr w:type="spellEnd"/>
      <w:r w:rsidRPr="008412AF">
        <w:rPr>
          <w:rFonts w:ascii="Times New Roman" w:hAnsi="Times New Roman" w:cs="Times New Roman"/>
          <w:b/>
          <w:bCs/>
          <w:i/>
          <w:iCs/>
          <w:sz w:val="28"/>
          <w:szCs w:val="28"/>
          <w:u w:val="single"/>
          <w:lang w:val="uk-UA"/>
        </w:rPr>
        <w:t xml:space="preserve"> </w:t>
      </w:r>
      <w:proofErr w:type="spellStart"/>
      <w:r w:rsidRPr="008412AF">
        <w:rPr>
          <w:rFonts w:ascii="Times New Roman" w:hAnsi="Times New Roman" w:cs="Times New Roman"/>
          <w:b/>
          <w:bCs/>
          <w:i/>
          <w:iCs/>
          <w:sz w:val="28"/>
          <w:szCs w:val="28"/>
          <w:u w:val="single"/>
          <w:lang w:val="uk-UA"/>
        </w:rPr>
        <w:t>Сенна</w:t>
      </w:r>
      <w:proofErr w:type="spellEnd"/>
      <w:r w:rsidRPr="008412AF">
        <w:rPr>
          <w:rFonts w:ascii="Times New Roman" w:hAnsi="Times New Roman" w:cs="Times New Roman"/>
          <w:b/>
          <w:bCs/>
          <w:i/>
          <w:iCs/>
          <w:sz w:val="28"/>
          <w:szCs w:val="28"/>
          <w:u w:val="single"/>
          <w:lang w:val="uk-UA"/>
        </w:rPr>
        <w:t>: "Тиск позначається, якщо ти сумніваєшся в тому, що робиш, якщо ти не можеш бути вище цього. Мене не хвилюють всілякі несподіванки і всякі "якщо".</w:t>
      </w:r>
      <w:r w:rsidRPr="008412AF">
        <w:rPr>
          <w:rFonts w:ascii="Times New Roman" w:hAnsi="Times New Roman" w:cs="Times New Roman"/>
          <w:sz w:val="28"/>
          <w:szCs w:val="28"/>
          <w:lang w:val="uk-UA"/>
        </w:rPr>
        <w:t xml:space="preserve"> </w:t>
      </w:r>
      <w:r w:rsidRPr="00C46453">
        <w:rPr>
          <w:rFonts w:ascii="Times New Roman" w:hAnsi="Times New Roman" w:cs="Times New Roman"/>
          <w:color w:val="000000"/>
          <w:sz w:val="28"/>
          <w:szCs w:val="28"/>
          <w:lang w:val="uk-UA"/>
        </w:rPr>
        <w:t>Вихід один - ніколи не думати про невдачі та їх наслідки, мислити позитивно і думати тільки про свій виступ, а не про перемогу. Тоді шанси виграти гонку збільшаться.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sidRPr="00C46453">
        <w:rPr>
          <w:rFonts w:ascii="Times New Roman" w:hAnsi="Times New Roman" w:cs="Times New Roman"/>
          <w:b/>
          <w:bCs/>
          <w:i/>
          <w:iCs/>
          <w:color w:val="000000"/>
          <w:sz w:val="28"/>
          <w:szCs w:val="28"/>
          <w:u w:val="single"/>
          <w:lang w:val="uk-UA"/>
        </w:rPr>
        <w:lastRenderedPageBreak/>
        <w:t>Розділ V. Сигналізація прапорами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color w:val="000000"/>
          <w:sz w:val="28"/>
          <w:szCs w:val="28"/>
          <w:u w:val="single"/>
          <w:lang w:val="uk-UA"/>
        </w:rPr>
      </w:pPr>
      <w:r w:rsidRPr="00C46453">
        <w:rPr>
          <w:rFonts w:ascii="Times New Roman" w:hAnsi="Times New Roman" w:cs="Times New Roman"/>
          <w:color w:val="000000"/>
          <w:sz w:val="28"/>
          <w:szCs w:val="28"/>
          <w:u w:val="single"/>
          <w:lang w:val="uk-UA"/>
        </w:rPr>
        <w:t>Прапори, що застосовуються Керівником перегонів або спеціально призначеним їм суддею:</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Червоний прапор</w: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b/>
          <w:bCs/>
          <w:color w:val="000000"/>
          <w:sz w:val="28"/>
          <w:szCs w:val="28"/>
          <w:u w:val="single"/>
          <w:lang w:val="uk-UA"/>
        </w:rPr>
      </w:pPr>
      <w:r>
        <w:rPr>
          <w:noProof/>
          <w:lang w:eastAsia="ru-RU"/>
        </w:rPr>
        <w:pict>
          <v:shape id="Рисунок 2" o:spid="_x0000_s1049" type="#_x0000_t75" style="position:absolute;left:0;text-align:left;margin-left:1.45pt;margin-top:.4pt;width:136.5pt;height:85pt;z-index:251641856;visibility:visible">
            <v:imagedata r:id="rId31" o:title=""/>
            <w10:wrap type="square"/>
          </v:shape>
        </w:pict>
      </w:r>
      <w:r w:rsidR="007B49A4" w:rsidRPr="00C46453">
        <w:rPr>
          <w:rFonts w:ascii="Times New Roman" w:hAnsi="Times New Roman" w:cs="Times New Roman"/>
          <w:color w:val="000000"/>
          <w:sz w:val="28"/>
          <w:szCs w:val="28"/>
          <w:lang w:val="uk-UA"/>
        </w:rPr>
        <w:t>Застосовується на лінії старту для зупинки тренування або гонки. Після його застосування Керівником перегонів на всіх постах показуються чорні прапори. Водії повинні негайно припинити гонку, підняти руку і переконавшись, що наступні за ним Водії прийняли сигнал зупинитися. Може</w:t>
      </w:r>
      <w:r w:rsidR="00D51DF2">
        <w:rPr>
          <w:rFonts w:ascii="Times New Roman" w:hAnsi="Times New Roman" w:cs="Times New Roman"/>
          <w:color w:val="000000"/>
          <w:sz w:val="28"/>
          <w:szCs w:val="28"/>
          <w:lang w:val="uk-UA"/>
        </w:rPr>
        <w:t>,</w:t>
      </w:r>
      <w:r w:rsidR="007B49A4" w:rsidRPr="00C46453">
        <w:rPr>
          <w:rFonts w:ascii="Times New Roman" w:hAnsi="Times New Roman" w:cs="Times New Roman"/>
          <w:color w:val="000000"/>
          <w:sz w:val="28"/>
          <w:szCs w:val="28"/>
          <w:lang w:val="uk-UA"/>
        </w:rPr>
        <w:t xml:space="preserve"> також</w:t>
      </w:r>
      <w:r w:rsidR="00D51DF2">
        <w:rPr>
          <w:rFonts w:ascii="Times New Roman" w:hAnsi="Times New Roman" w:cs="Times New Roman"/>
          <w:color w:val="000000"/>
          <w:sz w:val="28"/>
          <w:szCs w:val="28"/>
          <w:lang w:val="uk-UA"/>
        </w:rPr>
        <w:t>,</w:t>
      </w:r>
      <w:r w:rsidR="007B49A4" w:rsidRPr="00C46453">
        <w:rPr>
          <w:rFonts w:ascii="Times New Roman" w:hAnsi="Times New Roman" w:cs="Times New Roman"/>
          <w:color w:val="000000"/>
          <w:sz w:val="28"/>
          <w:szCs w:val="28"/>
          <w:lang w:val="uk-UA"/>
        </w:rPr>
        <w:t xml:space="preserve"> застосовуватися для закриття траси.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 xml:space="preserve">Чорно-білий картатий прапор </w: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b/>
          <w:bCs/>
          <w:color w:val="000000"/>
          <w:sz w:val="28"/>
          <w:szCs w:val="28"/>
          <w:u w:val="single"/>
          <w:lang w:val="uk-UA"/>
        </w:rPr>
      </w:pPr>
      <w:r>
        <w:rPr>
          <w:noProof/>
          <w:lang w:eastAsia="ru-RU"/>
        </w:rPr>
        <w:pict>
          <v:shape id="Рисунок 3" o:spid="_x0000_s1050" type="#_x0000_t75" style="position:absolute;left:0;text-align:left;margin-left:1.45pt;margin-top:.4pt;width:139pt;height:85pt;z-index:251642880;visibility:visible">
            <v:imagedata r:id="rId32" o:title=""/>
            <w10:wrap type="square"/>
          </v:shape>
        </w:pict>
      </w:r>
      <w:r w:rsidR="007B49A4" w:rsidRPr="00C46453">
        <w:rPr>
          <w:rFonts w:ascii="Times New Roman" w:hAnsi="Times New Roman" w:cs="Times New Roman"/>
          <w:color w:val="000000"/>
          <w:sz w:val="28"/>
          <w:szCs w:val="28"/>
          <w:lang w:val="uk-UA"/>
        </w:rPr>
        <w:t>Розмір клітин, що чергуються в шаховому порядку, 10 х 10 см. Сигнал подається помахами прапора. Використовується для оповіщення Водіїв про закінчення тренування або фініші перегонів.</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 xml:space="preserve">Чорний прапор </w: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b/>
          <w:bCs/>
          <w:color w:val="000000"/>
          <w:sz w:val="28"/>
          <w:szCs w:val="28"/>
          <w:u w:val="single"/>
          <w:lang w:val="uk-UA"/>
        </w:rPr>
      </w:pPr>
      <w:r>
        <w:rPr>
          <w:noProof/>
          <w:lang w:eastAsia="ru-RU"/>
        </w:rPr>
        <w:pict>
          <v:shape id="Рисунок 4" o:spid="_x0000_s1051" type="#_x0000_t75" style="position:absolute;left:0;text-align:left;margin-left:1.45pt;margin-top:.25pt;width:141.5pt;height:88pt;z-index:251643904;visibility:visible">
            <v:imagedata r:id="rId33" o:title=""/>
            <w10:wrap type="square"/>
          </v:shape>
        </w:pict>
      </w:r>
      <w:r w:rsidR="007B49A4" w:rsidRPr="00C46453">
        <w:rPr>
          <w:rFonts w:ascii="Times New Roman" w:hAnsi="Times New Roman" w:cs="Times New Roman"/>
          <w:color w:val="000000"/>
          <w:sz w:val="28"/>
          <w:szCs w:val="28"/>
          <w:lang w:val="uk-UA"/>
        </w:rPr>
        <w:t>Інформує певного Водія карта про те, що на наступному колі він повине</w:t>
      </w:r>
      <w:r w:rsidR="00D51DF2">
        <w:rPr>
          <w:rFonts w:ascii="Times New Roman" w:hAnsi="Times New Roman" w:cs="Times New Roman"/>
          <w:color w:val="000000"/>
          <w:sz w:val="28"/>
          <w:szCs w:val="28"/>
          <w:lang w:val="uk-UA"/>
        </w:rPr>
        <w:t>н привести свій карт в зазначене</w:t>
      </w:r>
      <w:r w:rsidR="007B49A4" w:rsidRPr="00C46453">
        <w:rPr>
          <w:rFonts w:ascii="Times New Roman" w:hAnsi="Times New Roman" w:cs="Times New Roman"/>
          <w:color w:val="000000"/>
          <w:sz w:val="28"/>
          <w:szCs w:val="28"/>
          <w:lang w:val="uk-UA"/>
        </w:rPr>
        <w:t xml:space="preserve"> в Регламенті місце. Якщо Водій, з будь-якої причини не виконує цю вказівку, чорний прапор показують послідовно не більше, ніж протягом двох кіл.</w:t>
      </w:r>
    </w:p>
    <w:p w:rsidR="007B49A4"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lastRenderedPageBreak/>
        <w:t>Чорно-білий прапор, розділений по діагоналі</w: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b/>
          <w:bCs/>
          <w:color w:val="000000"/>
          <w:sz w:val="28"/>
          <w:szCs w:val="28"/>
          <w:u w:val="single"/>
          <w:lang w:val="uk-UA"/>
        </w:rPr>
      </w:pPr>
      <w:r>
        <w:rPr>
          <w:noProof/>
          <w:lang w:eastAsia="ru-RU"/>
        </w:rPr>
        <w:pict>
          <v:shape id="Рисунок 5" o:spid="_x0000_s1052" type="#_x0000_t75" style="position:absolute;left:0;text-align:left;margin-left:1.45pt;margin-top:.25pt;width:142.5pt;height:95pt;z-index:251644928;visibility:visible">
            <v:imagedata r:id="rId34" o:title=""/>
            <w10:wrap type="square"/>
          </v:shape>
        </w:pict>
      </w:r>
      <w:r w:rsidR="007B49A4" w:rsidRPr="00C46453">
        <w:rPr>
          <w:rFonts w:ascii="Times New Roman" w:hAnsi="Times New Roman" w:cs="Times New Roman"/>
          <w:color w:val="000000"/>
          <w:sz w:val="28"/>
          <w:szCs w:val="28"/>
          <w:lang w:val="uk-UA"/>
        </w:rPr>
        <w:t>Показується один раз (для одного Водія протягом одного заїзду) і попереджає певного Водія про неспортивну поведінку та інформує його про можливі санкції по відношенню до нього.</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Чорний прапор з оранжевим колом у центрі (ø круга 40 см)</w: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b/>
          <w:bCs/>
          <w:color w:val="000000"/>
          <w:sz w:val="28"/>
          <w:szCs w:val="28"/>
          <w:u w:val="single"/>
          <w:lang w:val="uk-UA"/>
        </w:rPr>
      </w:pPr>
      <w:r>
        <w:rPr>
          <w:noProof/>
          <w:lang w:eastAsia="ru-RU"/>
        </w:rPr>
        <w:pict>
          <v:shape id="Рисунок 12" o:spid="_x0000_s1053" type="#_x0000_t75" style="position:absolute;left:0;text-align:left;margin-left:1.45pt;margin-top:-.3pt;width:136.5pt;height:117pt;z-index:251651072;visibility:visible">
            <v:imagedata r:id="rId35" o:title=""/>
            <w10:wrap type="square"/>
          </v:shape>
        </w:pict>
      </w:r>
      <w:r w:rsidR="007B49A4" w:rsidRPr="00C46453">
        <w:rPr>
          <w:rFonts w:ascii="Times New Roman" w:hAnsi="Times New Roman" w:cs="Times New Roman"/>
          <w:color w:val="000000"/>
          <w:sz w:val="28"/>
          <w:szCs w:val="28"/>
          <w:lang w:val="uk-UA"/>
        </w:rPr>
        <w:t>Інформує певного Водія карта, що його карт має технічну несправність, що представляє загрозу для нього самого або для людей, і означає, що на наступному колі він повинен усунути несправність в Ремонтній зоні. Після усунення дефекту він може продовжити гонку.</w: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 xml:space="preserve">Жовтий прапор з двома чорними діагоналями </w:t>
      </w:r>
    </w:p>
    <w:p w:rsidR="007B49A4" w:rsidRPr="00C46453" w:rsidRDefault="00A854A8" w:rsidP="00C46453">
      <w:pPr>
        <w:pStyle w:val="a3"/>
        <w:spacing w:line="360" w:lineRule="auto"/>
        <w:jc w:val="both"/>
        <w:rPr>
          <w:rFonts w:ascii="Times New Roman" w:hAnsi="Times New Roman" w:cs="Times New Roman"/>
          <w:b/>
          <w:bCs/>
          <w:color w:val="000000"/>
          <w:sz w:val="28"/>
          <w:szCs w:val="28"/>
          <w:u w:val="single"/>
          <w:lang w:val="uk-UA"/>
        </w:rPr>
      </w:pPr>
      <w:r>
        <w:rPr>
          <w:noProof/>
          <w:lang w:eastAsia="ru-RU"/>
        </w:rPr>
        <w:pict>
          <v:shape id="Рисунок 7" o:spid="_x0000_s1054" type="#_x0000_t75" style="position:absolute;left:0;text-align:left;margin-left:1.45pt;margin-top:14.1pt;width:139.1pt;height:98pt;z-index:251645952;visibility:visible">
            <v:imagedata r:id="rId36" o:title=""/>
            <w10:wrap type="square"/>
          </v:shape>
        </w:pic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color w:val="000000"/>
          <w:sz w:val="28"/>
          <w:szCs w:val="28"/>
          <w:lang w:val="uk-UA"/>
        </w:rPr>
        <w:t xml:space="preserve">Початок останнього кола в заїзді.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Застосування даного прапора обов'язково обумовлюється у Регламенті змагання.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center"/>
        <w:rPr>
          <w:rFonts w:ascii="Times New Roman" w:hAnsi="Times New Roman" w:cs="Times New Roman"/>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color w:val="000000"/>
          <w:sz w:val="28"/>
          <w:szCs w:val="28"/>
          <w:u w:val="single"/>
          <w:lang w:val="uk-UA"/>
        </w:rPr>
      </w:pPr>
      <w:r w:rsidRPr="00C46453">
        <w:rPr>
          <w:rFonts w:ascii="Times New Roman" w:hAnsi="Times New Roman" w:cs="Times New Roman"/>
          <w:color w:val="000000"/>
          <w:sz w:val="28"/>
          <w:szCs w:val="28"/>
          <w:u w:val="single"/>
          <w:lang w:val="uk-UA"/>
        </w:rPr>
        <w:t xml:space="preserve">Прапори, що застосовуються </w:t>
      </w:r>
      <w:proofErr w:type="spellStart"/>
      <w:r w:rsidRPr="00C46453">
        <w:rPr>
          <w:rFonts w:ascii="Times New Roman" w:hAnsi="Times New Roman" w:cs="Times New Roman"/>
          <w:color w:val="000000"/>
          <w:sz w:val="28"/>
          <w:szCs w:val="28"/>
          <w:u w:val="single"/>
          <w:lang w:val="uk-UA"/>
        </w:rPr>
        <w:t>сигнальщиками</w:t>
      </w:r>
      <w:proofErr w:type="spellEnd"/>
      <w:r w:rsidRPr="00C46453">
        <w:rPr>
          <w:rFonts w:ascii="Times New Roman" w:hAnsi="Times New Roman" w:cs="Times New Roman"/>
          <w:color w:val="000000"/>
          <w:sz w:val="28"/>
          <w:szCs w:val="28"/>
          <w:u w:val="single"/>
          <w:lang w:val="uk-UA"/>
        </w:rPr>
        <w:t xml:space="preserve"> на постах спостереження:</w:t>
      </w:r>
    </w:p>
    <w:p w:rsidR="007B49A4" w:rsidRPr="00C46453" w:rsidRDefault="007B49A4" w:rsidP="00C46453">
      <w:pPr>
        <w:pStyle w:val="a3"/>
        <w:spacing w:line="360" w:lineRule="auto"/>
        <w:jc w:val="center"/>
        <w:rPr>
          <w:rFonts w:ascii="Times New Roman" w:hAnsi="Times New Roman" w:cs="Times New Roman"/>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Жовтий прапор</w:t>
      </w:r>
    </w:p>
    <w:p w:rsidR="007B49A4" w:rsidRPr="00C46453" w:rsidRDefault="00A854A8" w:rsidP="00C46453">
      <w:pPr>
        <w:pStyle w:val="a3"/>
        <w:spacing w:line="360" w:lineRule="auto"/>
        <w:jc w:val="both"/>
        <w:rPr>
          <w:rFonts w:ascii="Times New Roman" w:hAnsi="Times New Roman" w:cs="Times New Roman"/>
          <w:b/>
          <w:bCs/>
          <w:color w:val="000000"/>
          <w:sz w:val="28"/>
          <w:szCs w:val="28"/>
          <w:u w:val="single"/>
          <w:lang w:val="uk-UA"/>
        </w:rPr>
      </w:pPr>
      <w:r>
        <w:rPr>
          <w:noProof/>
          <w:lang w:eastAsia="ru-RU"/>
        </w:rPr>
        <w:pict>
          <v:shape id="Рисунок 8" o:spid="_x0000_s1055" type="#_x0000_t75" style="position:absolute;left:0;text-align:left;margin-left:1.45pt;margin-top:13.9pt;width:141pt;height:90pt;z-index:251646976;visibility:visible">
            <v:imagedata r:id="rId37" o:title=""/>
            <w10:wrap type="square"/>
          </v:shape>
        </w:pic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color w:val="000000"/>
          <w:sz w:val="28"/>
          <w:szCs w:val="28"/>
          <w:lang w:val="uk-UA"/>
        </w:rPr>
        <w:t>Сигнал небезпеки, показується Водіям двома способами, що мають наступні значення:</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lastRenderedPageBreak/>
        <w:t xml:space="preserve">• один </w:t>
      </w:r>
      <w:r w:rsidR="003B3330" w:rsidRPr="00C46453">
        <w:rPr>
          <w:rFonts w:ascii="Times New Roman" w:hAnsi="Times New Roman" w:cs="Times New Roman"/>
          <w:color w:val="000000"/>
          <w:sz w:val="28"/>
          <w:szCs w:val="28"/>
          <w:lang w:val="uk-UA"/>
        </w:rPr>
        <w:t>помах</w:t>
      </w:r>
      <w:r w:rsidR="003B3330">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прапор</w:t>
      </w:r>
      <w:r w:rsidR="003B3330">
        <w:rPr>
          <w:rFonts w:ascii="Times New Roman" w:hAnsi="Times New Roman" w:cs="Times New Roman"/>
          <w:color w:val="000000"/>
          <w:sz w:val="28"/>
          <w:szCs w:val="28"/>
          <w:lang w:val="uk-UA"/>
        </w:rPr>
        <w:t>ом</w:t>
      </w:r>
      <w:r w:rsidRPr="00C46453">
        <w:rPr>
          <w:rFonts w:ascii="Times New Roman" w:hAnsi="Times New Roman" w:cs="Times New Roman"/>
          <w:color w:val="000000"/>
          <w:sz w:val="28"/>
          <w:szCs w:val="28"/>
          <w:lang w:val="uk-UA"/>
        </w:rPr>
        <w:t>: знизити швидкість, не обганяти і бути готовим змінити траєкторію. Небезпека знаходиться з краю або частково на трасі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два </w:t>
      </w:r>
      <w:r w:rsidR="003B3330">
        <w:rPr>
          <w:rFonts w:ascii="Times New Roman" w:hAnsi="Times New Roman" w:cs="Times New Roman"/>
          <w:color w:val="000000"/>
          <w:sz w:val="28"/>
          <w:szCs w:val="28"/>
          <w:lang w:val="uk-UA"/>
        </w:rPr>
        <w:t>помах</w:t>
      </w:r>
      <w:r w:rsidR="003B3330" w:rsidRPr="00C46453">
        <w:rPr>
          <w:rFonts w:ascii="Times New Roman" w:hAnsi="Times New Roman" w:cs="Times New Roman"/>
          <w:color w:val="000000"/>
          <w:sz w:val="28"/>
          <w:szCs w:val="28"/>
          <w:lang w:val="uk-UA"/>
        </w:rPr>
        <w:t>и</w:t>
      </w:r>
      <w:r w:rsidR="003B3330"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прапор</w:t>
      </w:r>
      <w:r w:rsidR="003B3330">
        <w:rPr>
          <w:rFonts w:ascii="Times New Roman" w:hAnsi="Times New Roman" w:cs="Times New Roman"/>
          <w:color w:val="000000"/>
          <w:sz w:val="28"/>
          <w:szCs w:val="28"/>
          <w:lang w:val="uk-UA"/>
        </w:rPr>
        <w:t>ом</w:t>
      </w:r>
      <w:r w:rsidRPr="00C46453">
        <w:rPr>
          <w:rFonts w:ascii="Times New Roman" w:hAnsi="Times New Roman" w:cs="Times New Roman"/>
          <w:color w:val="000000"/>
          <w:sz w:val="28"/>
          <w:szCs w:val="28"/>
          <w:lang w:val="uk-UA"/>
        </w:rPr>
        <w:t>: знизити швидкість, не обганяти і бути готовим змінити траєкторію або зупинитися. Небезпека частково або повністю блокує трасу.</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Жовті прапори, як правило, показуються на постах безпосередньо </w:t>
      </w:r>
      <w:r w:rsidR="003B3330">
        <w:rPr>
          <w:rFonts w:ascii="Times New Roman" w:hAnsi="Times New Roman" w:cs="Times New Roman"/>
          <w:color w:val="000000"/>
          <w:sz w:val="28"/>
          <w:szCs w:val="28"/>
          <w:lang w:val="uk-UA"/>
        </w:rPr>
        <w:t xml:space="preserve">і </w:t>
      </w:r>
      <w:r w:rsidRPr="00C46453">
        <w:rPr>
          <w:rFonts w:ascii="Times New Roman" w:hAnsi="Times New Roman" w:cs="Times New Roman"/>
          <w:color w:val="000000"/>
          <w:sz w:val="28"/>
          <w:szCs w:val="28"/>
          <w:lang w:val="uk-UA"/>
        </w:rPr>
        <w:t>передують небезпе</w:t>
      </w:r>
      <w:r w:rsidR="003B3330">
        <w:rPr>
          <w:rFonts w:ascii="Times New Roman" w:hAnsi="Times New Roman" w:cs="Times New Roman"/>
          <w:color w:val="000000"/>
          <w:sz w:val="28"/>
          <w:szCs w:val="28"/>
          <w:lang w:val="uk-UA"/>
        </w:rPr>
        <w:t>ці</w:t>
      </w:r>
      <w:r w:rsidRPr="00C46453">
        <w:rPr>
          <w:rFonts w:ascii="Times New Roman" w:hAnsi="Times New Roman" w:cs="Times New Roman"/>
          <w:color w:val="000000"/>
          <w:sz w:val="28"/>
          <w:szCs w:val="28"/>
          <w:lang w:val="uk-UA"/>
        </w:rPr>
        <w:t>. Однак, в деяких випадках, Керівник перегонів може дати вказівку показувати його і на інших постах</w:t>
      </w:r>
      <w:r w:rsidR="003B3330">
        <w:rPr>
          <w:rFonts w:ascii="Times New Roman" w:hAnsi="Times New Roman" w:cs="Times New Roman"/>
          <w:color w:val="000000"/>
          <w:sz w:val="28"/>
          <w:szCs w:val="28"/>
          <w:lang w:val="uk-UA"/>
        </w:rPr>
        <w:t>, щоб попередити</w:t>
      </w:r>
      <w:r w:rsidRPr="00C46453">
        <w:rPr>
          <w:rFonts w:ascii="Times New Roman" w:hAnsi="Times New Roman" w:cs="Times New Roman"/>
          <w:color w:val="000000"/>
          <w:sz w:val="28"/>
          <w:szCs w:val="28"/>
          <w:lang w:val="uk-UA"/>
        </w:rPr>
        <w:t xml:space="preserve"> небезпек</w:t>
      </w:r>
      <w:r w:rsidR="003B3330">
        <w:rPr>
          <w:rFonts w:ascii="Times New Roman" w:hAnsi="Times New Roman" w:cs="Times New Roman"/>
          <w:color w:val="000000"/>
          <w:sz w:val="28"/>
          <w:szCs w:val="28"/>
          <w:lang w:val="uk-UA"/>
        </w:rPr>
        <w:t>у</w:t>
      </w:r>
      <w:r w:rsidRPr="00C46453">
        <w:rPr>
          <w:rFonts w:ascii="Times New Roman" w:hAnsi="Times New Roman" w:cs="Times New Roman"/>
          <w:color w:val="000000"/>
          <w:sz w:val="28"/>
          <w:szCs w:val="28"/>
          <w:lang w:val="uk-UA"/>
        </w:rPr>
        <w:t>. Обгін заборонений між першим жовтим прапором і зеленим прапором, розташованим за місцем небезпеки.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Жовтий прапор з червоними смугами</w:t>
      </w: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Рисунок 9" o:spid="_x0000_s1056" type="#_x0000_t75" style="position:absolute;left:0;text-align:left;margin-left:1.45pt;margin-top:14.15pt;width:140.5pt;height:102pt;z-index:251648000;visibility:visible">
            <v:imagedata r:id="rId38" o:title=""/>
            <w10:wrap type="square"/>
          </v:shape>
        </w:pic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Ширина жовтих і червоних смуг</w:t>
      </w:r>
      <w:r w:rsidR="003B3330">
        <w:rPr>
          <w:rFonts w:ascii="Times New Roman" w:hAnsi="Times New Roman" w:cs="Times New Roman"/>
          <w:color w:val="000000"/>
          <w:sz w:val="28"/>
          <w:szCs w:val="28"/>
          <w:lang w:val="uk-UA"/>
        </w:rPr>
        <w:t>, що чергуються,</w:t>
      </w:r>
      <w:r w:rsidRPr="00C46453">
        <w:rPr>
          <w:rFonts w:ascii="Times New Roman" w:hAnsi="Times New Roman" w:cs="Times New Roman"/>
          <w:color w:val="000000"/>
          <w:sz w:val="28"/>
          <w:szCs w:val="28"/>
          <w:lang w:val="uk-UA"/>
        </w:rPr>
        <w:t xml:space="preserve"> по 10</w:t>
      </w:r>
      <w:r w:rsidR="003B3330">
        <w:rPr>
          <w:rFonts w:ascii="Times New Roman" w:hAnsi="Times New Roman" w:cs="Times New Roman"/>
          <w:color w:val="000000"/>
          <w:sz w:val="28"/>
          <w:szCs w:val="28"/>
          <w:lang w:val="uk-UA"/>
        </w:rPr>
        <w:t xml:space="preserve"> см</w:t>
      </w:r>
      <w:r w:rsidRPr="00C46453">
        <w:rPr>
          <w:rFonts w:ascii="Times New Roman" w:hAnsi="Times New Roman" w:cs="Times New Roman"/>
          <w:color w:val="000000"/>
          <w:sz w:val="28"/>
          <w:szCs w:val="28"/>
          <w:lang w:val="uk-UA"/>
        </w:rPr>
        <w:t xml:space="preserve">. Цей прапор показується нерухомо і інформує Водіїв, </w:t>
      </w:r>
      <w:r w:rsidR="004D2824">
        <w:rPr>
          <w:rFonts w:ascii="Times New Roman" w:hAnsi="Times New Roman" w:cs="Times New Roman"/>
          <w:color w:val="000000"/>
          <w:sz w:val="28"/>
          <w:szCs w:val="28"/>
          <w:lang w:val="uk-UA"/>
        </w:rPr>
        <w:t>що на ділянці траси, розташованій</w:t>
      </w:r>
      <w:r w:rsidRPr="00C46453">
        <w:rPr>
          <w:rFonts w:ascii="Times New Roman" w:hAnsi="Times New Roman" w:cs="Times New Roman"/>
          <w:color w:val="000000"/>
          <w:sz w:val="28"/>
          <w:szCs w:val="28"/>
          <w:lang w:val="uk-UA"/>
        </w:rPr>
        <w:t xml:space="preserve"> за постом, що показує цей прапор, різко погіршуються умови зчеплення з дорожнім полотном, викликані наявністю масла або води на трасі.</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Цей прапор показується протягом чотирьох кіл або до моменту приведення дорожньо</w:t>
      </w:r>
      <w:r w:rsidR="004D2824">
        <w:rPr>
          <w:rFonts w:ascii="Times New Roman" w:hAnsi="Times New Roman" w:cs="Times New Roman"/>
          <w:color w:val="000000"/>
          <w:sz w:val="28"/>
          <w:szCs w:val="28"/>
          <w:lang w:val="uk-UA"/>
        </w:rPr>
        <w:t>го покриття в нормальний стан. У</w:t>
      </w:r>
      <w:r w:rsidRPr="00C46453">
        <w:rPr>
          <w:rFonts w:ascii="Times New Roman" w:hAnsi="Times New Roman" w:cs="Times New Roman"/>
          <w:color w:val="000000"/>
          <w:sz w:val="28"/>
          <w:szCs w:val="28"/>
          <w:lang w:val="uk-UA"/>
        </w:rPr>
        <w:t xml:space="preserve"> кінці ділянки, перед яким показується такий прапор, застосування зеленого прапора не потрібно.</w: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 xml:space="preserve">Блакитний прапор </w:t>
      </w:r>
    </w:p>
    <w:p w:rsidR="007B49A4" w:rsidRPr="00C46453" w:rsidRDefault="00A854A8" w:rsidP="00C46453">
      <w:pPr>
        <w:pStyle w:val="a3"/>
        <w:spacing w:line="360" w:lineRule="auto"/>
        <w:jc w:val="both"/>
        <w:rPr>
          <w:rFonts w:ascii="Times New Roman" w:hAnsi="Times New Roman" w:cs="Times New Roman"/>
          <w:color w:val="000000"/>
          <w:sz w:val="28"/>
          <w:szCs w:val="28"/>
          <w:lang w:val="uk-UA"/>
        </w:rPr>
      </w:pPr>
      <w:r>
        <w:rPr>
          <w:noProof/>
          <w:lang w:eastAsia="ru-RU"/>
        </w:rPr>
        <w:pict>
          <v:shape id="Рисунок 10" o:spid="_x0000_s1057" type="#_x0000_t75" style="position:absolute;left:0;text-align:left;margin-left:1.45pt;margin-top:6.5pt;width:132.5pt;height:93pt;z-index:251649024;visibility:visible">
            <v:imagedata r:id="rId39" o:title=""/>
            <w10:wrap type="square"/>
          </v:shape>
        </w:pict>
      </w:r>
      <w:r w:rsidR="007B49A4" w:rsidRPr="00C46453">
        <w:rPr>
          <w:rFonts w:ascii="Times New Roman" w:hAnsi="Times New Roman" w:cs="Times New Roman"/>
          <w:color w:val="000000"/>
          <w:sz w:val="28"/>
          <w:szCs w:val="28"/>
          <w:lang w:val="uk-UA"/>
        </w:rPr>
        <w:t xml:space="preserve">Показується помахами.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Інформує Водія, який відстав на коло, що його збираються обігнати один або кілька більш швидко рухомих Водіїв.</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lastRenderedPageBreak/>
        <w:t>Білий прапор</w: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b/>
          <w:bCs/>
          <w:color w:val="000000"/>
          <w:sz w:val="28"/>
          <w:szCs w:val="28"/>
          <w:u w:val="single"/>
          <w:lang w:val="uk-UA"/>
        </w:rPr>
      </w:pPr>
      <w:r>
        <w:rPr>
          <w:noProof/>
          <w:lang w:eastAsia="ru-RU"/>
        </w:rPr>
        <w:pict>
          <v:shape id="Рисунок 11" o:spid="_x0000_s1058" type="#_x0000_t75" style="position:absolute;left:0;text-align:left;margin-left:1.45pt;margin-top:-.1pt;width:133.95pt;height:90pt;z-index:251650048;visibility:visible">
            <v:imagedata r:id="rId40" o:title=""/>
            <w10:wrap type="square"/>
          </v:shape>
        </w:pict>
      </w:r>
      <w:r w:rsidR="007B49A4" w:rsidRPr="00C46453">
        <w:rPr>
          <w:rFonts w:ascii="Times New Roman" w:hAnsi="Times New Roman" w:cs="Times New Roman"/>
          <w:color w:val="000000"/>
          <w:sz w:val="28"/>
          <w:szCs w:val="28"/>
          <w:lang w:val="uk-UA"/>
        </w:rPr>
        <w:t xml:space="preserve">Показується помахами.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Інформує Водіїв, що у зоні, контрольованій даним суддівським постом, на трасі знаходиться карт, який рухається на зниженій швидкості. </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При зупинці карта, </w:t>
      </w:r>
      <w:r w:rsidR="009668E5">
        <w:rPr>
          <w:rFonts w:ascii="Times New Roman" w:hAnsi="Times New Roman" w:cs="Times New Roman"/>
          <w:color w:val="000000"/>
          <w:sz w:val="28"/>
          <w:szCs w:val="28"/>
          <w:lang w:val="uk-UA"/>
        </w:rPr>
        <w:t xml:space="preserve">що </w:t>
      </w:r>
      <w:r w:rsidR="009668E5" w:rsidRPr="00C46453">
        <w:rPr>
          <w:rFonts w:ascii="Times New Roman" w:hAnsi="Times New Roman" w:cs="Times New Roman"/>
          <w:color w:val="000000"/>
          <w:sz w:val="28"/>
          <w:szCs w:val="28"/>
          <w:lang w:val="uk-UA"/>
        </w:rPr>
        <w:t>рухається</w:t>
      </w:r>
      <w:r w:rsidR="009668E5" w:rsidRPr="00C46453">
        <w:rPr>
          <w:rFonts w:ascii="Times New Roman" w:hAnsi="Times New Roman" w:cs="Times New Roman"/>
          <w:color w:val="000000"/>
          <w:sz w:val="28"/>
          <w:szCs w:val="28"/>
          <w:lang w:val="uk-UA"/>
        </w:rPr>
        <w:t xml:space="preserve"> </w:t>
      </w:r>
      <w:r w:rsidR="009668E5" w:rsidRPr="00C46453">
        <w:rPr>
          <w:rFonts w:ascii="Times New Roman" w:hAnsi="Times New Roman" w:cs="Times New Roman"/>
          <w:color w:val="000000"/>
          <w:sz w:val="28"/>
          <w:szCs w:val="28"/>
          <w:lang w:val="uk-UA"/>
        </w:rPr>
        <w:t>повільно</w:t>
      </w:r>
      <w:r w:rsidR="009668E5">
        <w:rPr>
          <w:rFonts w:ascii="Times New Roman" w:hAnsi="Times New Roman" w:cs="Times New Roman"/>
          <w:color w:val="000000"/>
          <w:sz w:val="28"/>
          <w:szCs w:val="28"/>
          <w:lang w:val="uk-UA"/>
        </w:rPr>
        <w:t>,</w:t>
      </w:r>
      <w:r w:rsidR="009668E5" w:rsidRPr="00C46453">
        <w:rPr>
          <w:rFonts w:ascii="Times New Roman" w:hAnsi="Times New Roman" w:cs="Times New Roman"/>
          <w:color w:val="000000"/>
          <w:sz w:val="28"/>
          <w:szCs w:val="28"/>
          <w:lang w:val="uk-UA"/>
        </w:rPr>
        <w:t xml:space="preserve"> </w:t>
      </w:r>
      <w:r w:rsidRPr="00C46453">
        <w:rPr>
          <w:rFonts w:ascii="Times New Roman" w:hAnsi="Times New Roman" w:cs="Times New Roman"/>
          <w:color w:val="000000"/>
          <w:sz w:val="28"/>
          <w:szCs w:val="28"/>
          <w:lang w:val="uk-UA"/>
        </w:rPr>
        <w:t>білий прапор негайно замінюється жовтим.</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r w:rsidRPr="00C46453">
        <w:rPr>
          <w:rFonts w:ascii="Times New Roman" w:hAnsi="Times New Roman" w:cs="Times New Roman"/>
          <w:b/>
          <w:bCs/>
          <w:color w:val="000000"/>
          <w:sz w:val="28"/>
          <w:szCs w:val="28"/>
          <w:u w:val="single"/>
          <w:lang w:val="uk-UA"/>
        </w:rPr>
        <w:t>Зелений прапор</w:t>
      </w:r>
    </w:p>
    <w:p w:rsidR="007B49A4" w:rsidRPr="00C46453" w:rsidRDefault="007B49A4" w:rsidP="00C46453">
      <w:pPr>
        <w:pStyle w:val="a3"/>
        <w:spacing w:line="360" w:lineRule="auto"/>
        <w:jc w:val="both"/>
        <w:rPr>
          <w:rFonts w:ascii="Times New Roman" w:hAnsi="Times New Roman" w:cs="Times New Roman"/>
          <w:b/>
          <w:bCs/>
          <w:color w:val="000000"/>
          <w:sz w:val="28"/>
          <w:szCs w:val="28"/>
          <w:u w:val="single"/>
          <w:lang w:val="uk-UA"/>
        </w:rPr>
      </w:pPr>
    </w:p>
    <w:p w:rsidR="007B49A4" w:rsidRPr="00C46453" w:rsidRDefault="00A854A8" w:rsidP="00C46453">
      <w:pPr>
        <w:pStyle w:val="a3"/>
        <w:spacing w:line="360" w:lineRule="auto"/>
        <w:jc w:val="both"/>
        <w:rPr>
          <w:rFonts w:ascii="Times New Roman" w:hAnsi="Times New Roman" w:cs="Times New Roman"/>
          <w:b/>
          <w:bCs/>
          <w:color w:val="000000"/>
          <w:sz w:val="28"/>
          <w:szCs w:val="28"/>
          <w:u w:val="single"/>
          <w:lang w:val="uk-UA"/>
        </w:rPr>
      </w:pPr>
      <w:r>
        <w:rPr>
          <w:noProof/>
          <w:lang w:eastAsia="ru-RU"/>
        </w:rPr>
        <w:pict>
          <v:shape id="Рисунок 1" o:spid="_x0000_s1059" type="#_x0000_t75" style="position:absolute;left:0;text-align:left;margin-left:1.45pt;margin-top:-.5pt;width:135.5pt;height:95pt;z-index:251640832;visibility:visible">
            <v:imagedata r:id="rId41" o:title=""/>
            <w10:wrap type="square"/>
          </v:shape>
        </w:pict>
      </w:r>
      <w:r w:rsidR="007B49A4" w:rsidRPr="00C46453">
        <w:rPr>
          <w:rFonts w:ascii="Times New Roman" w:hAnsi="Times New Roman" w:cs="Times New Roman"/>
          <w:color w:val="000000"/>
          <w:sz w:val="28"/>
          <w:szCs w:val="28"/>
          <w:lang w:val="uk-UA"/>
        </w:rPr>
        <w:t xml:space="preserve">Показується по команді Керівника гонки помахами до виїзду всіх </w:t>
      </w:r>
      <w:proofErr w:type="spellStart"/>
      <w:r w:rsidR="007B49A4" w:rsidRPr="00C46453">
        <w:rPr>
          <w:rFonts w:ascii="Times New Roman" w:hAnsi="Times New Roman" w:cs="Times New Roman"/>
          <w:color w:val="000000"/>
          <w:sz w:val="28"/>
          <w:szCs w:val="28"/>
          <w:lang w:val="uk-UA"/>
        </w:rPr>
        <w:t>картів</w:t>
      </w:r>
      <w:proofErr w:type="spellEnd"/>
      <w:r w:rsidR="007B49A4" w:rsidRPr="00C46453">
        <w:rPr>
          <w:rFonts w:ascii="Times New Roman" w:hAnsi="Times New Roman" w:cs="Times New Roman"/>
          <w:color w:val="000000"/>
          <w:sz w:val="28"/>
          <w:szCs w:val="28"/>
          <w:lang w:val="uk-UA"/>
        </w:rPr>
        <w:t xml:space="preserve"> зі стартової зони.</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Застосовується в двох випадках:</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для позначення кінця небезпечної зони, початок як</w:t>
      </w:r>
      <w:r w:rsidR="00CC266A">
        <w:rPr>
          <w:rFonts w:ascii="Times New Roman" w:hAnsi="Times New Roman" w:cs="Times New Roman"/>
          <w:color w:val="000000"/>
          <w:sz w:val="28"/>
          <w:szCs w:val="28"/>
          <w:lang w:val="uk-UA"/>
        </w:rPr>
        <w:t>ої</w:t>
      </w:r>
      <w:r w:rsidRPr="00C46453">
        <w:rPr>
          <w:rFonts w:ascii="Times New Roman" w:hAnsi="Times New Roman" w:cs="Times New Roman"/>
          <w:color w:val="000000"/>
          <w:sz w:val="28"/>
          <w:szCs w:val="28"/>
          <w:lang w:val="uk-UA"/>
        </w:rPr>
        <w:t xml:space="preserve"> позначено одним або двома жовтими прапорами (показується помахами)</w:t>
      </w:r>
      <w:r w:rsidR="00CC266A">
        <w:rPr>
          <w:rFonts w:ascii="Times New Roman" w:hAnsi="Times New Roman" w:cs="Times New Roman"/>
          <w:color w:val="000000"/>
          <w:sz w:val="28"/>
          <w:szCs w:val="28"/>
          <w:lang w:val="uk-UA"/>
        </w:rPr>
        <w:t>;</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r w:rsidRPr="00C46453">
        <w:rPr>
          <w:rFonts w:ascii="Times New Roman" w:hAnsi="Times New Roman" w:cs="Times New Roman"/>
          <w:color w:val="000000"/>
          <w:sz w:val="28"/>
          <w:szCs w:val="28"/>
          <w:lang w:val="uk-UA"/>
        </w:rPr>
        <w:t xml:space="preserve">• для подачі старту на тренування або </w:t>
      </w:r>
      <w:bookmarkStart w:id="0" w:name="_GoBack"/>
      <w:bookmarkEnd w:id="0"/>
      <w:proofErr w:type="spellStart"/>
      <w:r w:rsidRPr="00C46453">
        <w:rPr>
          <w:rFonts w:ascii="Times New Roman" w:hAnsi="Times New Roman" w:cs="Times New Roman"/>
          <w:color w:val="000000"/>
          <w:sz w:val="28"/>
          <w:szCs w:val="28"/>
          <w:lang w:val="uk-UA"/>
        </w:rPr>
        <w:t>прогрів</w:t>
      </w:r>
      <w:r w:rsidR="00CC266A">
        <w:rPr>
          <w:rFonts w:ascii="Times New Roman" w:hAnsi="Times New Roman" w:cs="Times New Roman"/>
          <w:color w:val="000000"/>
          <w:sz w:val="28"/>
          <w:szCs w:val="28"/>
          <w:lang w:val="uk-UA"/>
        </w:rPr>
        <w:t>аюч</w:t>
      </w:r>
      <w:r w:rsidRPr="00C46453">
        <w:rPr>
          <w:rFonts w:ascii="Times New Roman" w:hAnsi="Times New Roman" w:cs="Times New Roman"/>
          <w:color w:val="000000"/>
          <w:sz w:val="28"/>
          <w:szCs w:val="28"/>
          <w:lang w:val="uk-UA"/>
        </w:rPr>
        <w:t>е</w:t>
      </w:r>
      <w:proofErr w:type="spellEnd"/>
      <w:r w:rsidRPr="00C46453">
        <w:rPr>
          <w:rFonts w:ascii="Times New Roman" w:hAnsi="Times New Roman" w:cs="Times New Roman"/>
          <w:color w:val="000000"/>
          <w:sz w:val="28"/>
          <w:szCs w:val="28"/>
          <w:lang w:val="uk-UA"/>
        </w:rPr>
        <w:t xml:space="preserve"> коло.</w:t>
      </w: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widowControl/>
        <w:spacing w:after="200" w:line="360" w:lineRule="auto"/>
        <w:jc w:val="both"/>
        <w:rPr>
          <w:color w:val="000000"/>
          <w:sz w:val="28"/>
          <w:szCs w:val="28"/>
          <w:lang w:val="uk-UA" w:eastAsia="en-US"/>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color w:val="000000"/>
          <w:sz w:val="28"/>
          <w:szCs w:val="28"/>
          <w:u w:val="single"/>
          <w:lang w:val="uk-UA"/>
        </w:rPr>
      </w:pPr>
    </w:p>
    <w:p w:rsidR="007B49A4" w:rsidRPr="00C46453" w:rsidRDefault="007B49A4" w:rsidP="00C46453">
      <w:pPr>
        <w:pStyle w:val="a3"/>
        <w:spacing w:line="360" w:lineRule="auto"/>
        <w:jc w:val="center"/>
        <w:rPr>
          <w:rFonts w:ascii="Times New Roman" w:hAnsi="Times New Roman" w:cs="Times New Roman"/>
          <w:b/>
          <w:bCs/>
          <w:i/>
          <w:iCs/>
          <w:color w:val="000000"/>
          <w:sz w:val="28"/>
          <w:szCs w:val="28"/>
          <w:u w:val="single"/>
          <w:lang w:val="uk-UA"/>
        </w:rPr>
      </w:pPr>
      <w:r>
        <w:rPr>
          <w:rFonts w:ascii="Times New Roman" w:hAnsi="Times New Roman" w:cs="Times New Roman"/>
          <w:b/>
          <w:bCs/>
          <w:i/>
          <w:iCs/>
          <w:color w:val="000000"/>
          <w:sz w:val="28"/>
          <w:szCs w:val="28"/>
          <w:u w:val="single"/>
          <w:lang w:val="uk-UA"/>
        </w:rPr>
        <w:lastRenderedPageBreak/>
        <w:t>Список в</w:t>
      </w:r>
      <w:r w:rsidRPr="00C46453">
        <w:rPr>
          <w:rFonts w:ascii="Times New Roman" w:hAnsi="Times New Roman" w:cs="Times New Roman"/>
          <w:b/>
          <w:bCs/>
          <w:i/>
          <w:iCs/>
          <w:color w:val="000000"/>
          <w:sz w:val="28"/>
          <w:szCs w:val="28"/>
          <w:u w:val="single"/>
          <w:lang w:val="uk-UA"/>
        </w:rPr>
        <w:t>икористан</w:t>
      </w:r>
      <w:r>
        <w:rPr>
          <w:rFonts w:ascii="Times New Roman" w:hAnsi="Times New Roman" w:cs="Times New Roman"/>
          <w:b/>
          <w:bCs/>
          <w:i/>
          <w:iCs/>
          <w:color w:val="000000"/>
          <w:sz w:val="28"/>
          <w:szCs w:val="28"/>
          <w:u w:val="single"/>
          <w:lang w:val="uk-UA"/>
        </w:rPr>
        <w:t>ої</w:t>
      </w:r>
      <w:r w:rsidRPr="00C46453">
        <w:rPr>
          <w:rFonts w:ascii="Times New Roman" w:hAnsi="Times New Roman" w:cs="Times New Roman"/>
          <w:b/>
          <w:bCs/>
          <w:i/>
          <w:iCs/>
          <w:color w:val="000000"/>
          <w:sz w:val="28"/>
          <w:szCs w:val="28"/>
          <w:u w:val="single"/>
          <w:lang w:val="uk-UA"/>
        </w:rPr>
        <w:t xml:space="preserve"> </w:t>
      </w:r>
      <w:r>
        <w:rPr>
          <w:rFonts w:ascii="Times New Roman" w:hAnsi="Times New Roman" w:cs="Times New Roman"/>
          <w:b/>
          <w:bCs/>
          <w:i/>
          <w:iCs/>
          <w:color w:val="000000"/>
          <w:sz w:val="28"/>
          <w:szCs w:val="28"/>
          <w:u w:val="single"/>
          <w:lang w:val="uk-UA"/>
        </w:rPr>
        <w:t>літератури</w:t>
      </w:r>
      <w:r w:rsidRPr="00C46453">
        <w:rPr>
          <w:rFonts w:ascii="Times New Roman" w:hAnsi="Times New Roman" w:cs="Times New Roman"/>
          <w:b/>
          <w:bCs/>
          <w:i/>
          <w:iCs/>
          <w:color w:val="000000"/>
          <w:sz w:val="28"/>
          <w:szCs w:val="28"/>
          <w:u w:val="single"/>
          <w:lang w:val="uk-UA"/>
        </w:rPr>
        <w:t>:</w:t>
      </w:r>
    </w:p>
    <w:p w:rsidR="007B49A4" w:rsidRDefault="007B49A4" w:rsidP="00C46453">
      <w:pPr>
        <w:pStyle w:val="a3"/>
        <w:spacing w:line="360" w:lineRule="auto"/>
        <w:jc w:val="both"/>
        <w:rPr>
          <w:rFonts w:ascii="Times New Roman" w:hAnsi="Times New Roman" w:cs="Times New Roman"/>
          <w:i/>
          <w:iCs/>
          <w:color w:val="000000"/>
          <w:sz w:val="28"/>
          <w:szCs w:val="28"/>
          <w:lang w:val="uk-UA"/>
        </w:rPr>
      </w:pPr>
    </w:p>
    <w:tbl>
      <w:tblPr>
        <w:tblW w:w="0" w:type="auto"/>
        <w:tblInd w:w="-106" w:type="dxa"/>
        <w:tblLook w:val="01E0" w:firstRow="1" w:lastRow="1" w:firstColumn="1" w:lastColumn="1" w:noHBand="0" w:noVBand="0"/>
      </w:tblPr>
      <w:tblGrid>
        <w:gridCol w:w="548"/>
        <w:gridCol w:w="9020"/>
      </w:tblGrid>
      <w:tr w:rsidR="007B49A4">
        <w:tc>
          <w:tcPr>
            <w:tcW w:w="548"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r w:rsidRPr="00104940">
              <w:rPr>
                <w:rFonts w:ascii="Times New Roman" w:hAnsi="Times New Roman" w:cs="Times New Roman"/>
                <w:color w:val="000000"/>
                <w:sz w:val="28"/>
                <w:szCs w:val="28"/>
                <w:lang w:val="uk-UA"/>
              </w:rPr>
              <w:t>1.</w:t>
            </w:r>
          </w:p>
        </w:tc>
        <w:tc>
          <w:tcPr>
            <w:tcW w:w="9020" w:type="dxa"/>
          </w:tcPr>
          <w:p w:rsidR="007B49A4" w:rsidRPr="00104940" w:rsidRDefault="007B49A4" w:rsidP="00104940">
            <w:pPr>
              <w:pStyle w:val="a3"/>
              <w:spacing w:line="360" w:lineRule="auto"/>
              <w:jc w:val="both"/>
              <w:rPr>
                <w:rFonts w:ascii="Times New Roman" w:hAnsi="Times New Roman" w:cs="Times New Roman"/>
                <w:i/>
                <w:iCs/>
                <w:color w:val="000000"/>
                <w:sz w:val="28"/>
                <w:szCs w:val="28"/>
                <w:lang w:val="uk-UA"/>
              </w:rPr>
            </w:pPr>
            <w:r w:rsidRPr="00104940">
              <w:rPr>
                <w:rFonts w:ascii="Times New Roman" w:hAnsi="Times New Roman" w:cs="Times New Roman"/>
                <w:color w:val="000000"/>
                <w:sz w:val="28"/>
                <w:szCs w:val="28"/>
                <w:lang w:val="uk-UA"/>
              </w:rPr>
              <w:t xml:space="preserve">О. </w:t>
            </w:r>
            <w:proofErr w:type="spellStart"/>
            <w:r w:rsidRPr="00104940">
              <w:rPr>
                <w:rFonts w:ascii="Times New Roman" w:hAnsi="Times New Roman" w:cs="Times New Roman"/>
                <w:color w:val="000000"/>
                <w:sz w:val="28"/>
                <w:szCs w:val="28"/>
                <w:lang w:val="uk-UA"/>
              </w:rPr>
              <w:t>Богданов</w:t>
            </w:r>
            <w:proofErr w:type="spellEnd"/>
            <w:r w:rsidRPr="00104940">
              <w:rPr>
                <w:rFonts w:ascii="Times New Roman" w:hAnsi="Times New Roman" w:cs="Times New Roman"/>
                <w:color w:val="000000"/>
                <w:sz w:val="28"/>
                <w:szCs w:val="28"/>
                <w:lang w:val="uk-UA"/>
              </w:rPr>
              <w:t xml:space="preserve">, Е. </w:t>
            </w:r>
            <w:proofErr w:type="spellStart"/>
            <w:r w:rsidRPr="00104940">
              <w:rPr>
                <w:rFonts w:ascii="Times New Roman" w:hAnsi="Times New Roman" w:cs="Times New Roman"/>
                <w:color w:val="000000"/>
                <w:sz w:val="28"/>
                <w:szCs w:val="28"/>
                <w:lang w:val="uk-UA"/>
              </w:rPr>
              <w:t>Циганков</w:t>
            </w:r>
            <w:proofErr w:type="spellEnd"/>
            <w:r w:rsidRPr="00104940">
              <w:rPr>
                <w:rFonts w:ascii="Times New Roman" w:hAnsi="Times New Roman" w:cs="Times New Roman"/>
                <w:color w:val="000000"/>
                <w:sz w:val="28"/>
                <w:szCs w:val="28"/>
                <w:lang w:val="uk-UA"/>
              </w:rPr>
              <w:t xml:space="preserve"> «Основи майстерності», ДОСААФ СРСР, 1986.</w:t>
            </w:r>
          </w:p>
        </w:tc>
      </w:tr>
      <w:tr w:rsidR="007B49A4">
        <w:tc>
          <w:tcPr>
            <w:tcW w:w="548"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r w:rsidRPr="00104940">
              <w:rPr>
                <w:rFonts w:ascii="Times New Roman" w:hAnsi="Times New Roman" w:cs="Times New Roman"/>
                <w:color w:val="000000"/>
                <w:sz w:val="28"/>
                <w:szCs w:val="28"/>
                <w:lang w:val="uk-UA"/>
              </w:rPr>
              <w:t>2.</w:t>
            </w:r>
          </w:p>
        </w:tc>
        <w:tc>
          <w:tcPr>
            <w:tcW w:w="9020" w:type="dxa"/>
          </w:tcPr>
          <w:p w:rsidR="007B49A4" w:rsidRPr="00104940" w:rsidRDefault="007B49A4" w:rsidP="00104940">
            <w:pPr>
              <w:pStyle w:val="a3"/>
              <w:spacing w:line="360" w:lineRule="auto"/>
              <w:jc w:val="both"/>
              <w:rPr>
                <w:rFonts w:ascii="Times New Roman" w:hAnsi="Times New Roman" w:cs="Times New Roman"/>
                <w:i/>
                <w:iCs/>
                <w:color w:val="000000"/>
                <w:sz w:val="28"/>
                <w:szCs w:val="28"/>
                <w:lang w:val="uk-UA"/>
              </w:rPr>
            </w:pPr>
            <w:r w:rsidRPr="00104940">
              <w:rPr>
                <w:rFonts w:ascii="Times New Roman" w:hAnsi="Times New Roman" w:cs="Times New Roman"/>
                <w:color w:val="000000"/>
                <w:sz w:val="28"/>
                <w:szCs w:val="28"/>
                <w:lang w:val="uk-UA"/>
              </w:rPr>
              <w:t>М. Р. Горбачов «Екстремальне водіння. Гоночні секрети», РИПОЛ Класик, 2007.</w:t>
            </w:r>
          </w:p>
        </w:tc>
      </w:tr>
      <w:tr w:rsidR="007B49A4">
        <w:tc>
          <w:tcPr>
            <w:tcW w:w="548"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p>
        </w:tc>
        <w:tc>
          <w:tcPr>
            <w:tcW w:w="9020"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r w:rsidRPr="00104940">
              <w:rPr>
                <w:rFonts w:ascii="Times New Roman" w:hAnsi="Times New Roman" w:cs="Times New Roman"/>
                <w:color w:val="000000"/>
                <w:sz w:val="28"/>
                <w:szCs w:val="28"/>
                <w:lang w:val="uk-UA"/>
              </w:rPr>
              <w:t>М. Р. Горбачов «Екстремальні автотренінг», РИПОЛ Класик, 2007.</w:t>
            </w:r>
          </w:p>
        </w:tc>
      </w:tr>
      <w:tr w:rsidR="007B49A4">
        <w:tc>
          <w:tcPr>
            <w:tcW w:w="548"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r w:rsidRPr="00104940">
              <w:rPr>
                <w:rFonts w:ascii="Times New Roman" w:hAnsi="Times New Roman" w:cs="Times New Roman"/>
                <w:color w:val="000000"/>
                <w:sz w:val="28"/>
                <w:szCs w:val="28"/>
                <w:lang w:val="uk-UA"/>
              </w:rPr>
              <w:t>3.</w:t>
            </w:r>
          </w:p>
        </w:tc>
        <w:tc>
          <w:tcPr>
            <w:tcW w:w="9020"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r w:rsidRPr="00104940">
              <w:rPr>
                <w:rFonts w:ascii="Times New Roman" w:hAnsi="Times New Roman" w:cs="Times New Roman"/>
                <w:color w:val="000000"/>
                <w:sz w:val="28"/>
                <w:szCs w:val="28"/>
                <w:lang w:val="uk-UA"/>
              </w:rPr>
              <w:t xml:space="preserve">Яні </w:t>
            </w:r>
            <w:proofErr w:type="spellStart"/>
            <w:r w:rsidRPr="00104940">
              <w:rPr>
                <w:rFonts w:ascii="Times New Roman" w:hAnsi="Times New Roman" w:cs="Times New Roman"/>
                <w:color w:val="000000"/>
                <w:sz w:val="28"/>
                <w:szCs w:val="28"/>
                <w:lang w:val="uk-UA"/>
              </w:rPr>
              <w:t>Вэкмен</w:t>
            </w:r>
            <w:proofErr w:type="spellEnd"/>
            <w:r w:rsidRPr="00104940">
              <w:rPr>
                <w:rFonts w:ascii="Times New Roman" w:hAnsi="Times New Roman" w:cs="Times New Roman"/>
                <w:color w:val="000000"/>
                <w:sz w:val="28"/>
                <w:szCs w:val="28"/>
                <w:lang w:val="uk-UA"/>
              </w:rPr>
              <w:t xml:space="preserve"> «ХАРЧУВАННЯ І ФІЗИЧНА ПІДГОТОВКА АВТОГОНЩИКА», 2007 (стаття)</w:t>
            </w:r>
          </w:p>
        </w:tc>
      </w:tr>
      <w:tr w:rsidR="007B49A4">
        <w:tc>
          <w:tcPr>
            <w:tcW w:w="548"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r w:rsidRPr="00104940">
              <w:rPr>
                <w:rFonts w:ascii="Times New Roman" w:hAnsi="Times New Roman" w:cs="Times New Roman"/>
                <w:color w:val="000000"/>
                <w:sz w:val="28"/>
                <w:szCs w:val="28"/>
                <w:lang w:val="uk-UA"/>
              </w:rPr>
              <w:t>4.</w:t>
            </w:r>
          </w:p>
        </w:tc>
        <w:tc>
          <w:tcPr>
            <w:tcW w:w="9020"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r w:rsidRPr="00104940">
              <w:rPr>
                <w:rFonts w:ascii="Times New Roman" w:hAnsi="Times New Roman" w:cs="Times New Roman"/>
                <w:color w:val="000000"/>
                <w:sz w:val="28"/>
                <w:szCs w:val="28"/>
                <w:lang w:val="uk-UA"/>
              </w:rPr>
              <w:t xml:space="preserve">Архівні матеріали Генерального секретаря Федерації картингу України </w:t>
            </w:r>
            <w:proofErr w:type="spellStart"/>
            <w:r w:rsidRPr="00104940">
              <w:rPr>
                <w:rFonts w:ascii="Times New Roman" w:hAnsi="Times New Roman" w:cs="Times New Roman"/>
                <w:color w:val="000000"/>
                <w:sz w:val="28"/>
                <w:szCs w:val="28"/>
                <w:lang w:val="uk-UA"/>
              </w:rPr>
              <w:t>Кияниченко</w:t>
            </w:r>
            <w:proofErr w:type="spellEnd"/>
            <w:r w:rsidRPr="00104940">
              <w:rPr>
                <w:rFonts w:ascii="Times New Roman" w:hAnsi="Times New Roman" w:cs="Times New Roman"/>
                <w:color w:val="000000"/>
                <w:sz w:val="28"/>
                <w:szCs w:val="28"/>
                <w:lang w:val="uk-UA"/>
              </w:rPr>
              <w:t xml:space="preserve"> В. С.</w:t>
            </w:r>
          </w:p>
        </w:tc>
      </w:tr>
      <w:tr w:rsidR="007B49A4" w:rsidRPr="00A854A8">
        <w:tc>
          <w:tcPr>
            <w:tcW w:w="548"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r w:rsidRPr="00104940">
              <w:rPr>
                <w:rFonts w:ascii="Times New Roman" w:hAnsi="Times New Roman" w:cs="Times New Roman"/>
                <w:color w:val="000000"/>
                <w:sz w:val="28"/>
                <w:szCs w:val="28"/>
                <w:lang w:val="uk-UA"/>
              </w:rPr>
              <w:t>5.</w:t>
            </w:r>
          </w:p>
        </w:tc>
        <w:tc>
          <w:tcPr>
            <w:tcW w:w="9020"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r w:rsidRPr="00104940">
              <w:rPr>
                <w:rFonts w:ascii="Times New Roman" w:hAnsi="Times New Roman" w:cs="Times New Roman"/>
                <w:color w:val="000000"/>
                <w:sz w:val="28"/>
                <w:szCs w:val="28"/>
                <w:lang w:val="uk-UA"/>
              </w:rPr>
              <w:t xml:space="preserve">Матеріали </w:t>
            </w:r>
            <w:proofErr w:type="spellStart"/>
            <w:r w:rsidRPr="00104940">
              <w:rPr>
                <w:rFonts w:ascii="Times New Roman" w:hAnsi="Times New Roman" w:cs="Times New Roman"/>
                <w:color w:val="000000"/>
                <w:sz w:val="28"/>
                <w:szCs w:val="28"/>
                <w:lang w:val="uk-UA"/>
              </w:rPr>
              <w:t>інтернет-ресурсів</w:t>
            </w:r>
            <w:proofErr w:type="spellEnd"/>
            <w:r w:rsidRPr="00104940">
              <w:rPr>
                <w:rFonts w:ascii="Times New Roman" w:hAnsi="Times New Roman" w:cs="Times New Roman"/>
                <w:color w:val="000000"/>
                <w:sz w:val="28"/>
                <w:szCs w:val="28"/>
                <w:lang w:val="uk-UA"/>
              </w:rPr>
              <w:t xml:space="preserve">: </w:t>
            </w:r>
            <w:proofErr w:type="spellStart"/>
            <w:r w:rsidRPr="00104940">
              <w:rPr>
                <w:rFonts w:ascii="Times New Roman" w:hAnsi="Times New Roman" w:cs="Times New Roman"/>
                <w:color w:val="000000"/>
                <w:sz w:val="28"/>
                <w:szCs w:val="28"/>
                <w:lang w:val="uk-UA"/>
              </w:rPr>
              <w:t>www.fku.org.ua</w:t>
            </w:r>
            <w:proofErr w:type="spellEnd"/>
            <w:r w:rsidRPr="00104940">
              <w:rPr>
                <w:rFonts w:ascii="Times New Roman" w:hAnsi="Times New Roman" w:cs="Times New Roman"/>
                <w:color w:val="000000"/>
                <w:sz w:val="28"/>
                <w:szCs w:val="28"/>
                <w:lang w:val="uk-UA"/>
              </w:rPr>
              <w:t xml:space="preserve">, </w:t>
            </w:r>
            <w:proofErr w:type="spellStart"/>
            <w:r w:rsidRPr="00104940">
              <w:rPr>
                <w:rFonts w:ascii="Times New Roman" w:hAnsi="Times New Roman" w:cs="Times New Roman"/>
                <w:color w:val="000000"/>
                <w:sz w:val="28"/>
                <w:szCs w:val="28"/>
                <w:lang w:val="uk-UA"/>
              </w:rPr>
              <w:t>www</w:t>
            </w:r>
            <w:proofErr w:type="spellEnd"/>
            <w:r w:rsidRPr="00104940">
              <w:rPr>
                <w:rFonts w:ascii="Times New Roman" w:hAnsi="Times New Roman" w:cs="Times New Roman"/>
                <w:color w:val="000000"/>
                <w:sz w:val="28"/>
                <w:szCs w:val="28"/>
                <w:lang w:val="uk-UA"/>
              </w:rPr>
              <w:t>. pioneer-karting.c</w:t>
            </w:r>
            <w:proofErr w:type="spellStart"/>
            <w:r w:rsidRPr="00104940">
              <w:rPr>
                <w:rFonts w:ascii="Times New Roman" w:hAnsi="Times New Roman" w:cs="Times New Roman"/>
                <w:color w:val="000000"/>
                <w:sz w:val="28"/>
                <w:szCs w:val="28"/>
              </w:rPr>
              <w:t>om</w:t>
            </w:r>
            <w:proofErr w:type="spellEnd"/>
          </w:p>
        </w:tc>
      </w:tr>
      <w:tr w:rsidR="007B49A4" w:rsidRPr="00A854A8">
        <w:tc>
          <w:tcPr>
            <w:tcW w:w="548" w:type="dxa"/>
          </w:tcPr>
          <w:p w:rsidR="007B49A4" w:rsidRPr="00104940" w:rsidRDefault="007B49A4" w:rsidP="00104940">
            <w:pPr>
              <w:pStyle w:val="a3"/>
              <w:spacing w:line="360" w:lineRule="auto"/>
              <w:jc w:val="both"/>
              <w:rPr>
                <w:rFonts w:ascii="Times New Roman" w:hAnsi="Times New Roman" w:cs="Times New Roman"/>
                <w:i/>
                <w:iCs/>
                <w:color w:val="000000"/>
                <w:sz w:val="28"/>
                <w:szCs w:val="28"/>
                <w:lang w:val="uk-UA"/>
              </w:rPr>
            </w:pPr>
          </w:p>
        </w:tc>
        <w:tc>
          <w:tcPr>
            <w:tcW w:w="9020" w:type="dxa"/>
          </w:tcPr>
          <w:p w:rsidR="007B49A4" w:rsidRPr="00104940" w:rsidRDefault="007B49A4" w:rsidP="00104940">
            <w:pPr>
              <w:pStyle w:val="a3"/>
              <w:spacing w:line="360" w:lineRule="auto"/>
              <w:jc w:val="both"/>
              <w:rPr>
                <w:rFonts w:ascii="Times New Roman" w:hAnsi="Times New Roman" w:cs="Times New Roman"/>
                <w:color w:val="000000"/>
                <w:sz w:val="28"/>
                <w:szCs w:val="28"/>
                <w:lang w:val="uk-UA"/>
              </w:rPr>
            </w:pPr>
          </w:p>
        </w:tc>
      </w:tr>
    </w:tbl>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C46453" w:rsidRDefault="007B49A4" w:rsidP="00C46453">
      <w:pPr>
        <w:pStyle w:val="a3"/>
        <w:spacing w:line="360" w:lineRule="auto"/>
        <w:jc w:val="both"/>
        <w:rPr>
          <w:rFonts w:ascii="Times New Roman" w:hAnsi="Times New Roman" w:cs="Times New Roman"/>
          <w:color w:val="000000"/>
          <w:sz w:val="28"/>
          <w:szCs w:val="28"/>
          <w:lang w:val="uk-UA"/>
        </w:rPr>
      </w:pPr>
    </w:p>
    <w:p w:rsidR="007B49A4" w:rsidRPr="00F54A56" w:rsidRDefault="007B49A4" w:rsidP="00C46453">
      <w:pPr>
        <w:pStyle w:val="a3"/>
        <w:spacing w:line="360" w:lineRule="auto"/>
        <w:jc w:val="both"/>
        <w:rPr>
          <w:rFonts w:ascii="Times New Roman" w:hAnsi="Times New Roman" w:cs="Times New Roman"/>
          <w:color w:val="000000"/>
          <w:sz w:val="28"/>
          <w:szCs w:val="28"/>
          <w:lang w:val="uk-UA"/>
        </w:rPr>
      </w:pPr>
    </w:p>
    <w:sectPr w:rsidR="007B49A4" w:rsidRPr="00F54A56" w:rsidSect="00B522C6">
      <w:footerReference w:type="default" r:id="rId42"/>
      <w:pgSz w:w="11906" w:h="16838"/>
      <w:pgMar w:top="1134" w:right="850" w:bottom="1134" w:left="1701" w:header="624" w:footer="62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4A8" w:rsidRDefault="00A854A8" w:rsidP="00C532A2">
      <w:pPr>
        <w:widowControl/>
        <w:rPr>
          <w:rFonts w:ascii="Calibri" w:hAnsi="Calibri" w:cs="Calibri"/>
          <w:sz w:val="22"/>
          <w:szCs w:val="22"/>
          <w:lang w:eastAsia="en-US"/>
        </w:rPr>
      </w:pPr>
      <w:r>
        <w:rPr>
          <w:rFonts w:ascii="Calibri" w:hAnsi="Calibri" w:cs="Calibri"/>
          <w:sz w:val="22"/>
          <w:szCs w:val="22"/>
          <w:lang w:eastAsia="en-US"/>
        </w:rPr>
        <w:separator/>
      </w:r>
    </w:p>
  </w:endnote>
  <w:endnote w:type="continuationSeparator" w:id="0">
    <w:p w:rsidR="00A854A8" w:rsidRDefault="00A854A8" w:rsidP="00C532A2">
      <w:pPr>
        <w:widowControl/>
        <w:rPr>
          <w:rFonts w:ascii="Calibri" w:hAnsi="Calibri" w:cs="Calibri"/>
          <w:sz w:val="22"/>
          <w:szCs w:val="22"/>
          <w:lang w:eastAsia="en-US"/>
        </w:rPr>
      </w:pPr>
      <w:r>
        <w:rPr>
          <w:rFonts w:ascii="Calibri" w:hAnsi="Calibri" w:cs="Calibri"/>
          <w:sz w:val="22"/>
          <w:szCs w:val="22"/>
          <w:lang w:eastAsia="en-US"/>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4A8" w:rsidRDefault="00A854A8">
    <w:pPr>
      <w:pStyle w:val="a8"/>
      <w:jc w:val="right"/>
    </w:pPr>
    <w:r>
      <w:fldChar w:fldCharType="begin"/>
    </w:r>
    <w:r>
      <w:instrText xml:space="preserve"> PAGE   \* MERGEFORMAT </w:instrText>
    </w:r>
    <w:r>
      <w:fldChar w:fldCharType="separate"/>
    </w:r>
    <w:r w:rsidR="00CC266A">
      <w:rPr>
        <w:noProof/>
      </w:rPr>
      <w:t>85</w:t>
    </w:r>
    <w:r>
      <w:rPr>
        <w:noProof/>
      </w:rPr>
      <w:fldChar w:fldCharType="end"/>
    </w:r>
  </w:p>
  <w:p w:rsidR="00A854A8" w:rsidRDefault="00A854A8">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4A8" w:rsidRDefault="00A854A8" w:rsidP="00C532A2">
      <w:pPr>
        <w:widowControl/>
        <w:rPr>
          <w:rFonts w:ascii="Calibri" w:hAnsi="Calibri" w:cs="Calibri"/>
          <w:sz w:val="22"/>
          <w:szCs w:val="22"/>
          <w:lang w:eastAsia="en-US"/>
        </w:rPr>
      </w:pPr>
      <w:r>
        <w:rPr>
          <w:rFonts w:ascii="Calibri" w:hAnsi="Calibri" w:cs="Calibri"/>
          <w:sz w:val="22"/>
          <w:szCs w:val="22"/>
          <w:lang w:eastAsia="en-US"/>
        </w:rPr>
        <w:separator/>
      </w:r>
    </w:p>
  </w:footnote>
  <w:footnote w:type="continuationSeparator" w:id="0">
    <w:p w:rsidR="00A854A8" w:rsidRDefault="00A854A8" w:rsidP="00C532A2">
      <w:pPr>
        <w:widowControl/>
        <w:rPr>
          <w:rFonts w:ascii="Calibri" w:hAnsi="Calibri" w:cs="Calibri"/>
          <w:sz w:val="22"/>
          <w:szCs w:val="22"/>
          <w:lang w:eastAsia="en-US"/>
        </w:rPr>
      </w:pPr>
      <w:r>
        <w:rPr>
          <w:rFonts w:ascii="Calibri" w:hAnsi="Calibri" w:cs="Calibri"/>
          <w:sz w:val="22"/>
          <w:szCs w:val="22"/>
          <w:lang w:eastAsia="en-US"/>
        </w:rP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grammar="clean"/>
  <w:defaultTabStop w:val="708"/>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C65CA"/>
    <w:rsid w:val="00005CCD"/>
    <w:rsid w:val="00013C1D"/>
    <w:rsid w:val="00041591"/>
    <w:rsid w:val="00052360"/>
    <w:rsid w:val="00060D9C"/>
    <w:rsid w:val="000867B4"/>
    <w:rsid w:val="00094B8C"/>
    <w:rsid w:val="000A5224"/>
    <w:rsid w:val="000C65CA"/>
    <w:rsid w:val="000F223C"/>
    <w:rsid w:val="00104940"/>
    <w:rsid w:val="00115194"/>
    <w:rsid w:val="001159D5"/>
    <w:rsid w:val="0015217E"/>
    <w:rsid w:val="00160027"/>
    <w:rsid w:val="001679BB"/>
    <w:rsid w:val="001A640B"/>
    <w:rsid w:val="001C6DEE"/>
    <w:rsid w:val="001F54FA"/>
    <w:rsid w:val="00205F5D"/>
    <w:rsid w:val="00222DC0"/>
    <w:rsid w:val="00223C4B"/>
    <w:rsid w:val="00252864"/>
    <w:rsid w:val="00264F31"/>
    <w:rsid w:val="00276DEA"/>
    <w:rsid w:val="00284E84"/>
    <w:rsid w:val="002A4038"/>
    <w:rsid w:val="002A7F29"/>
    <w:rsid w:val="002D7533"/>
    <w:rsid w:val="002E77C2"/>
    <w:rsid w:val="00307E38"/>
    <w:rsid w:val="003307FE"/>
    <w:rsid w:val="0034084A"/>
    <w:rsid w:val="00341A31"/>
    <w:rsid w:val="003517E5"/>
    <w:rsid w:val="003A5A6D"/>
    <w:rsid w:val="003B3330"/>
    <w:rsid w:val="003D4584"/>
    <w:rsid w:val="00405650"/>
    <w:rsid w:val="00435D52"/>
    <w:rsid w:val="0044541D"/>
    <w:rsid w:val="00446035"/>
    <w:rsid w:val="004B08B9"/>
    <w:rsid w:val="004B12A9"/>
    <w:rsid w:val="004B50AD"/>
    <w:rsid w:val="004B70ED"/>
    <w:rsid w:val="004D2824"/>
    <w:rsid w:val="004D39B1"/>
    <w:rsid w:val="00510BB5"/>
    <w:rsid w:val="005178DB"/>
    <w:rsid w:val="0052185E"/>
    <w:rsid w:val="0052569C"/>
    <w:rsid w:val="00536BA2"/>
    <w:rsid w:val="00563262"/>
    <w:rsid w:val="00570472"/>
    <w:rsid w:val="005943AD"/>
    <w:rsid w:val="0059777F"/>
    <w:rsid w:val="005A2A48"/>
    <w:rsid w:val="005C5BA2"/>
    <w:rsid w:val="005F1AF4"/>
    <w:rsid w:val="00607019"/>
    <w:rsid w:val="006306DC"/>
    <w:rsid w:val="00720276"/>
    <w:rsid w:val="00724776"/>
    <w:rsid w:val="00734F6B"/>
    <w:rsid w:val="0075160E"/>
    <w:rsid w:val="00793BBD"/>
    <w:rsid w:val="007947DF"/>
    <w:rsid w:val="007A1DA2"/>
    <w:rsid w:val="007B49A4"/>
    <w:rsid w:val="007D4E01"/>
    <w:rsid w:val="007E767E"/>
    <w:rsid w:val="007F4684"/>
    <w:rsid w:val="00823F20"/>
    <w:rsid w:val="00824E7F"/>
    <w:rsid w:val="008412AF"/>
    <w:rsid w:val="00860E0B"/>
    <w:rsid w:val="00870B16"/>
    <w:rsid w:val="008B0FEC"/>
    <w:rsid w:val="008D0088"/>
    <w:rsid w:val="008E2D1E"/>
    <w:rsid w:val="009668E5"/>
    <w:rsid w:val="00977917"/>
    <w:rsid w:val="00984879"/>
    <w:rsid w:val="00993397"/>
    <w:rsid w:val="009B41B8"/>
    <w:rsid w:val="009E6F02"/>
    <w:rsid w:val="009F0060"/>
    <w:rsid w:val="00A01E60"/>
    <w:rsid w:val="00A10392"/>
    <w:rsid w:val="00A20CF8"/>
    <w:rsid w:val="00A26383"/>
    <w:rsid w:val="00A30329"/>
    <w:rsid w:val="00A3089D"/>
    <w:rsid w:val="00A5274F"/>
    <w:rsid w:val="00A7112A"/>
    <w:rsid w:val="00A854A8"/>
    <w:rsid w:val="00A93C63"/>
    <w:rsid w:val="00B33AA6"/>
    <w:rsid w:val="00B42F7C"/>
    <w:rsid w:val="00B522C6"/>
    <w:rsid w:val="00B8340A"/>
    <w:rsid w:val="00B86F6F"/>
    <w:rsid w:val="00B95156"/>
    <w:rsid w:val="00BA27C5"/>
    <w:rsid w:val="00BC248A"/>
    <w:rsid w:val="00BD7CF1"/>
    <w:rsid w:val="00BE4F89"/>
    <w:rsid w:val="00BE73E3"/>
    <w:rsid w:val="00C03C6E"/>
    <w:rsid w:val="00C23ABC"/>
    <w:rsid w:val="00C27CAB"/>
    <w:rsid w:val="00C45955"/>
    <w:rsid w:val="00C46453"/>
    <w:rsid w:val="00C532A2"/>
    <w:rsid w:val="00C62659"/>
    <w:rsid w:val="00CA0736"/>
    <w:rsid w:val="00CC266A"/>
    <w:rsid w:val="00CC284F"/>
    <w:rsid w:val="00CD1183"/>
    <w:rsid w:val="00CE3292"/>
    <w:rsid w:val="00CE6EE3"/>
    <w:rsid w:val="00D127D9"/>
    <w:rsid w:val="00D21190"/>
    <w:rsid w:val="00D34D6A"/>
    <w:rsid w:val="00D51DF2"/>
    <w:rsid w:val="00D6115F"/>
    <w:rsid w:val="00D61B1D"/>
    <w:rsid w:val="00D800B0"/>
    <w:rsid w:val="00D9415E"/>
    <w:rsid w:val="00DA0AD9"/>
    <w:rsid w:val="00DC4AC1"/>
    <w:rsid w:val="00DC74E5"/>
    <w:rsid w:val="00DD70DF"/>
    <w:rsid w:val="00DE59D0"/>
    <w:rsid w:val="00DF4E61"/>
    <w:rsid w:val="00DF7CFE"/>
    <w:rsid w:val="00E00508"/>
    <w:rsid w:val="00E14FC5"/>
    <w:rsid w:val="00E31E0D"/>
    <w:rsid w:val="00E355C2"/>
    <w:rsid w:val="00E56823"/>
    <w:rsid w:val="00E95E9B"/>
    <w:rsid w:val="00EA1176"/>
    <w:rsid w:val="00EA24C1"/>
    <w:rsid w:val="00EC1773"/>
    <w:rsid w:val="00EC35E0"/>
    <w:rsid w:val="00ED351A"/>
    <w:rsid w:val="00ED61E6"/>
    <w:rsid w:val="00EF3A23"/>
    <w:rsid w:val="00F10C4F"/>
    <w:rsid w:val="00F264A8"/>
    <w:rsid w:val="00F32934"/>
    <w:rsid w:val="00F425AF"/>
    <w:rsid w:val="00F51263"/>
    <w:rsid w:val="00F54A56"/>
    <w:rsid w:val="00FA16C6"/>
    <w:rsid w:val="00FA4F39"/>
    <w:rsid w:val="00FC35D7"/>
    <w:rsid w:val="00FD508C"/>
    <w:rsid w:val="00FD7226"/>
    <w:rsid w:val="00FE7863"/>
    <w:rsid w:val="00FF34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34F2"/>
    <w:pPr>
      <w:widowControl w:val="0"/>
    </w:pPr>
    <w:rPr>
      <w:rFonts w:ascii="Times New Roman" w:hAnsi="Times New Roman"/>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uiPriority w:val="99"/>
    <w:rsid w:val="000C65CA"/>
  </w:style>
  <w:style w:type="paragraph" w:styleId="a3">
    <w:name w:val="No Spacing"/>
    <w:uiPriority w:val="99"/>
    <w:qFormat/>
    <w:rsid w:val="00793BBD"/>
    <w:rPr>
      <w:rFonts w:cs="Calibri"/>
      <w:lang w:eastAsia="en-US"/>
    </w:rPr>
  </w:style>
  <w:style w:type="paragraph" w:styleId="a4">
    <w:name w:val="Balloon Text"/>
    <w:basedOn w:val="a"/>
    <w:link w:val="a5"/>
    <w:uiPriority w:val="99"/>
    <w:semiHidden/>
    <w:rsid w:val="00DA0AD9"/>
    <w:pPr>
      <w:widowControl/>
    </w:pPr>
    <w:rPr>
      <w:rFonts w:ascii="Tahoma" w:hAnsi="Tahoma" w:cs="Tahoma"/>
      <w:sz w:val="16"/>
      <w:szCs w:val="16"/>
      <w:lang w:eastAsia="en-US"/>
    </w:rPr>
  </w:style>
  <w:style w:type="character" w:customStyle="1" w:styleId="a5">
    <w:name w:val="Текст выноски Знак"/>
    <w:basedOn w:val="a0"/>
    <w:link w:val="a4"/>
    <w:uiPriority w:val="99"/>
    <w:semiHidden/>
    <w:locked/>
    <w:rsid w:val="00DA0AD9"/>
    <w:rPr>
      <w:rFonts w:ascii="Tahoma" w:hAnsi="Tahoma" w:cs="Tahoma"/>
      <w:sz w:val="16"/>
      <w:szCs w:val="16"/>
    </w:rPr>
  </w:style>
  <w:style w:type="paragraph" w:styleId="a6">
    <w:name w:val="header"/>
    <w:basedOn w:val="a"/>
    <w:link w:val="a7"/>
    <w:uiPriority w:val="99"/>
    <w:semiHidden/>
    <w:rsid w:val="00C532A2"/>
    <w:pPr>
      <w:widowControl/>
      <w:tabs>
        <w:tab w:val="center" w:pos="4677"/>
        <w:tab w:val="right" w:pos="9355"/>
      </w:tabs>
    </w:pPr>
    <w:rPr>
      <w:rFonts w:ascii="Calibri" w:hAnsi="Calibri" w:cs="Calibri"/>
      <w:sz w:val="22"/>
      <w:szCs w:val="22"/>
      <w:lang w:eastAsia="en-US"/>
    </w:rPr>
  </w:style>
  <w:style w:type="character" w:customStyle="1" w:styleId="a7">
    <w:name w:val="Верхний колонтитул Знак"/>
    <w:basedOn w:val="a0"/>
    <w:link w:val="a6"/>
    <w:uiPriority w:val="99"/>
    <w:semiHidden/>
    <w:locked/>
    <w:rsid w:val="00C532A2"/>
  </w:style>
  <w:style w:type="paragraph" w:styleId="a8">
    <w:name w:val="footer"/>
    <w:basedOn w:val="a"/>
    <w:link w:val="a9"/>
    <w:uiPriority w:val="99"/>
    <w:rsid w:val="00C532A2"/>
    <w:pPr>
      <w:widowControl/>
      <w:tabs>
        <w:tab w:val="center" w:pos="4677"/>
        <w:tab w:val="right" w:pos="9355"/>
      </w:tabs>
    </w:pPr>
    <w:rPr>
      <w:rFonts w:ascii="Calibri" w:hAnsi="Calibri" w:cs="Calibri"/>
      <w:sz w:val="22"/>
      <w:szCs w:val="22"/>
      <w:lang w:eastAsia="en-US"/>
    </w:rPr>
  </w:style>
  <w:style w:type="character" w:customStyle="1" w:styleId="a9">
    <w:name w:val="Нижний колонтитул Знак"/>
    <w:basedOn w:val="a0"/>
    <w:link w:val="a8"/>
    <w:uiPriority w:val="99"/>
    <w:locked/>
    <w:rsid w:val="00C532A2"/>
  </w:style>
  <w:style w:type="paragraph" w:styleId="2">
    <w:name w:val="Body Text Indent 2"/>
    <w:basedOn w:val="a"/>
    <w:link w:val="20"/>
    <w:uiPriority w:val="99"/>
    <w:rsid w:val="00FF34F2"/>
    <w:pPr>
      <w:widowControl/>
      <w:ind w:firstLine="708"/>
      <w:jc w:val="both"/>
    </w:pPr>
    <w:rPr>
      <w:sz w:val="32"/>
      <w:szCs w:val="32"/>
      <w:lang w:val="uk-UA"/>
    </w:rPr>
  </w:style>
  <w:style w:type="character" w:customStyle="1" w:styleId="20">
    <w:name w:val="Основной текст с отступом 2 Знак"/>
    <w:basedOn w:val="a0"/>
    <w:link w:val="2"/>
    <w:uiPriority w:val="99"/>
    <w:semiHidden/>
    <w:locked/>
    <w:rPr>
      <w:lang w:eastAsia="en-US"/>
    </w:rPr>
  </w:style>
  <w:style w:type="table" w:styleId="aa">
    <w:name w:val="Table Grid"/>
    <w:basedOn w:val="a1"/>
    <w:uiPriority w:val="99"/>
    <w:locked/>
    <w:rsid w:val="00F51263"/>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818715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2EBD69-76E9-4F93-A3E0-9094469F92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1037</TotalTime>
  <Pages>86</Pages>
  <Words>20861</Words>
  <Characters>118908</Characters>
  <Application>Microsoft Office Word</Application>
  <DocSecurity>0</DocSecurity>
  <Lines>990</Lines>
  <Paragraphs>278</Paragraphs>
  <ScaleCrop>false</ScaleCrop>
  <HeadingPairs>
    <vt:vector size="2" baseType="variant">
      <vt:variant>
        <vt:lpstr>Название</vt:lpstr>
      </vt:variant>
      <vt:variant>
        <vt:i4>1</vt:i4>
      </vt:variant>
    </vt:vector>
  </HeadingPairs>
  <TitlesOfParts>
    <vt:vector size="1" baseType="lpstr">
      <vt:lpstr>Основні поняття</vt:lpstr>
    </vt:vector>
  </TitlesOfParts>
  <Company>Grizli777</Company>
  <LinksUpToDate>false</LinksUpToDate>
  <CharactersWithSpaces>139491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Основні поняття</dc:title>
  <dc:subject/>
  <dc:creator>Сергей</dc:creator>
  <cp:keywords/>
  <dc:description/>
  <cp:lastModifiedBy>Admin</cp:lastModifiedBy>
  <cp:revision>23</cp:revision>
  <cp:lastPrinted>2017-06-22T09:09:00Z</cp:lastPrinted>
  <dcterms:created xsi:type="dcterms:W3CDTF">2017-06-20T13:49:00Z</dcterms:created>
  <dcterms:modified xsi:type="dcterms:W3CDTF">2003-01-16T09:56:00Z</dcterms:modified>
</cp:coreProperties>
</file>